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9A" w:rsidRPr="00780A9A" w:rsidRDefault="00780A9A" w:rsidP="00780A9A">
      <w:pPr>
        <w:suppressAutoHyphens/>
        <w:spacing w:after="0" w:line="240" w:lineRule="auto"/>
        <w:jc w:val="center"/>
        <w:rPr>
          <w:rFonts w:ascii="Calibri" w:eastAsia="Calibri" w:hAnsi="Calibri" w:cs="Times New Roman"/>
          <w:spacing w:val="28"/>
          <w:kern w:val="0"/>
          <w:sz w:val="28"/>
          <w:szCs w:val="28"/>
          <w:lang w:eastAsia="ar-SA"/>
          <w14:ligatures w14:val="none"/>
        </w:rPr>
      </w:pPr>
      <w:r w:rsidRPr="00780A9A">
        <w:rPr>
          <w:rFonts w:ascii="Calibri" w:eastAsia="Calibri" w:hAnsi="Calibri" w:cs="Times New Roman"/>
          <w:noProof/>
          <w:kern w:val="0"/>
          <w:sz w:val="28"/>
          <w:szCs w:val="20"/>
          <w:lang w:eastAsia="ar-SA"/>
          <w14:ligatures w14:val="none"/>
        </w:rPr>
        <w:drawing>
          <wp:inline distT="0" distB="0" distL="0" distR="0" wp14:anchorId="30729695" wp14:editId="37079484">
            <wp:extent cx="733425" cy="952500"/>
            <wp:effectExtent l="0" t="0" r="9525" b="0"/>
            <wp:docPr id="1" name="Рисунок 1" descr="Константиновский район Герб_Ч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Изображение 1" descr="Константиновский район Герб_ЧБ"/>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p w:rsidR="00780A9A" w:rsidRPr="00780A9A" w:rsidRDefault="00780A9A" w:rsidP="00780A9A">
      <w:pPr>
        <w:suppressAutoHyphens/>
        <w:spacing w:after="0" w:line="240" w:lineRule="auto"/>
        <w:jc w:val="center"/>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spacing w:val="28"/>
          <w:kern w:val="0"/>
          <w:sz w:val="28"/>
          <w:szCs w:val="28"/>
          <w:lang w:eastAsia="ar-SA"/>
          <w14:ligatures w14:val="none"/>
        </w:rPr>
        <w:t>РОССИЙСКАЯ ФЕДЕРАЦИЯ</w:t>
      </w:r>
    </w:p>
    <w:p w:rsidR="00780A9A" w:rsidRPr="00780A9A" w:rsidRDefault="00780A9A" w:rsidP="00780A9A">
      <w:pPr>
        <w:suppressAutoHyphens/>
        <w:spacing w:after="0" w:line="240" w:lineRule="auto"/>
        <w:jc w:val="center"/>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РОСТОВСКАЯ ОБЛАСТЬ</w:t>
      </w:r>
    </w:p>
    <w:p w:rsidR="00780A9A" w:rsidRPr="00780A9A" w:rsidRDefault="00780A9A" w:rsidP="00780A9A">
      <w:pPr>
        <w:suppressAutoHyphens/>
        <w:spacing w:after="0" w:line="240" w:lineRule="auto"/>
        <w:jc w:val="center"/>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МУНИЦИПАЛЬНОЕ ОБРАЗОВАНИЕ</w:t>
      </w:r>
    </w:p>
    <w:p w:rsidR="00780A9A" w:rsidRPr="00780A9A" w:rsidRDefault="00780A9A" w:rsidP="00780A9A">
      <w:pPr>
        <w:suppressAutoHyphens/>
        <w:spacing w:after="0" w:line="240" w:lineRule="auto"/>
        <w:jc w:val="center"/>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«КОНСТАНТИНОВСКИЙ РАЙОН»</w:t>
      </w:r>
    </w:p>
    <w:p w:rsidR="00780A9A" w:rsidRPr="00780A9A" w:rsidRDefault="00780A9A" w:rsidP="00780A9A">
      <w:pPr>
        <w:suppressAutoHyphens/>
        <w:spacing w:after="0" w:line="240" w:lineRule="auto"/>
        <w:jc w:val="center"/>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АДМИНИСТРАЦИЯ КОНСТАНТИНОВСКОГО РАЙОНА</w:t>
      </w:r>
    </w:p>
    <w:p w:rsidR="00780A9A" w:rsidRPr="00780A9A" w:rsidRDefault="00780A9A" w:rsidP="00780A9A">
      <w:pPr>
        <w:suppressAutoHyphens/>
        <w:spacing w:after="0" w:line="240" w:lineRule="auto"/>
        <w:jc w:val="center"/>
        <w:rPr>
          <w:rFonts w:ascii="Times New Roman" w:eastAsia="Calibri" w:hAnsi="Times New Roman" w:cs="Times New Roman"/>
          <w:b/>
          <w:kern w:val="0"/>
          <w:sz w:val="28"/>
          <w:szCs w:val="28"/>
          <w:lang w:eastAsia="ar-SA"/>
          <w14:ligatures w14:val="none"/>
        </w:rPr>
      </w:pPr>
    </w:p>
    <w:p w:rsidR="00780A9A" w:rsidRPr="00780A9A" w:rsidRDefault="00780A9A" w:rsidP="00780A9A">
      <w:pPr>
        <w:suppressAutoHyphens/>
        <w:spacing w:after="0" w:line="240" w:lineRule="auto"/>
        <w:jc w:val="center"/>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ПОСТАНОВЛЕНИЕ</w:t>
      </w:r>
    </w:p>
    <w:p w:rsidR="00780A9A" w:rsidRPr="00780A9A" w:rsidRDefault="00780A9A" w:rsidP="00780A9A">
      <w:pPr>
        <w:suppressAutoHyphens/>
        <w:spacing w:after="0" w:line="240" w:lineRule="auto"/>
        <w:jc w:val="center"/>
        <w:rPr>
          <w:rFonts w:ascii="Times New Roman" w:eastAsia="Calibri" w:hAnsi="Times New Roman" w:cs="Times New Roman"/>
          <w:kern w:val="0"/>
          <w:sz w:val="28"/>
          <w:szCs w:val="28"/>
          <w:lang w:eastAsia="ar-SA"/>
          <w14:ligatures w14:val="none"/>
        </w:rPr>
      </w:pPr>
    </w:p>
    <w:tbl>
      <w:tblPr>
        <w:tblW w:w="10231" w:type="dxa"/>
        <w:tblLayout w:type="fixed"/>
        <w:tblLook w:val="0000" w:firstRow="0" w:lastRow="0" w:firstColumn="0" w:lastColumn="0" w:noHBand="0" w:noVBand="0"/>
      </w:tblPr>
      <w:tblGrid>
        <w:gridCol w:w="3357"/>
        <w:gridCol w:w="2739"/>
        <w:gridCol w:w="1559"/>
        <w:gridCol w:w="2576"/>
      </w:tblGrid>
      <w:tr w:rsidR="00780A9A" w:rsidRPr="00780A9A" w:rsidTr="002913AA">
        <w:trPr>
          <w:trHeight w:val="513"/>
        </w:trPr>
        <w:tc>
          <w:tcPr>
            <w:tcW w:w="3357" w:type="dxa"/>
          </w:tcPr>
          <w:p w:rsidR="00780A9A" w:rsidRPr="00780A9A" w:rsidRDefault="00780A9A" w:rsidP="00780A9A">
            <w:pPr>
              <w:suppressAutoHyphens/>
              <w:snapToGrid w:val="0"/>
              <w:spacing w:after="0" w:line="240" w:lineRule="auto"/>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 xml:space="preserve">от </w:t>
            </w:r>
            <w:r w:rsidR="00A868AE">
              <w:rPr>
                <w:rFonts w:ascii="Times New Roman" w:eastAsia="Calibri" w:hAnsi="Times New Roman" w:cs="Times New Roman"/>
                <w:kern w:val="0"/>
                <w:sz w:val="28"/>
                <w:szCs w:val="28"/>
                <w:lang w:eastAsia="ar-SA"/>
                <w14:ligatures w14:val="none"/>
              </w:rPr>
              <w:t>25.01.2024</w:t>
            </w:r>
          </w:p>
        </w:tc>
        <w:tc>
          <w:tcPr>
            <w:tcW w:w="4298" w:type="dxa"/>
            <w:gridSpan w:val="2"/>
          </w:tcPr>
          <w:p w:rsidR="00780A9A" w:rsidRPr="00780A9A" w:rsidRDefault="00780A9A" w:rsidP="00780A9A">
            <w:pPr>
              <w:tabs>
                <w:tab w:val="left" w:pos="709"/>
                <w:tab w:val="right" w:pos="7938"/>
                <w:tab w:val="right" w:pos="9639"/>
              </w:tabs>
              <w:suppressAutoHyphens/>
              <w:spacing w:after="0" w:line="240" w:lineRule="auto"/>
              <w:jc w:val="center"/>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г. Константиновск</w:t>
            </w:r>
          </w:p>
        </w:tc>
        <w:tc>
          <w:tcPr>
            <w:tcW w:w="2576" w:type="dxa"/>
          </w:tcPr>
          <w:p w:rsidR="00780A9A" w:rsidRPr="00780A9A" w:rsidRDefault="00780A9A" w:rsidP="00780A9A">
            <w:pPr>
              <w:suppressAutoHyphens/>
              <w:snapToGrid w:val="0"/>
              <w:spacing w:after="0" w:line="240" w:lineRule="auto"/>
              <w:ind w:right="-40"/>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 xml:space="preserve">    № </w:t>
            </w:r>
            <w:r w:rsidR="00A868AE">
              <w:rPr>
                <w:rFonts w:ascii="Times New Roman" w:eastAsia="Calibri" w:hAnsi="Times New Roman" w:cs="Times New Roman"/>
                <w:kern w:val="0"/>
                <w:sz w:val="28"/>
                <w:szCs w:val="28"/>
                <w:lang w:eastAsia="ar-SA"/>
                <w14:ligatures w14:val="none"/>
              </w:rPr>
              <w:t>78/68-П</w:t>
            </w:r>
          </w:p>
        </w:tc>
      </w:tr>
      <w:tr w:rsidR="00780A9A" w:rsidRPr="00780A9A" w:rsidTr="002913AA">
        <w:trPr>
          <w:trHeight w:val="80"/>
        </w:trPr>
        <w:tc>
          <w:tcPr>
            <w:tcW w:w="6096" w:type="dxa"/>
            <w:gridSpan w:val="2"/>
          </w:tcPr>
          <w:p w:rsidR="00780A9A" w:rsidRPr="00780A9A" w:rsidRDefault="00780A9A" w:rsidP="00780A9A">
            <w:pPr>
              <w:widowControl w:val="0"/>
              <w:suppressAutoHyphens/>
              <w:autoSpaceDE w:val="0"/>
              <w:spacing w:after="0" w:line="240" w:lineRule="auto"/>
              <w:ind w:right="34"/>
              <w:jc w:val="center"/>
              <w:rPr>
                <w:rFonts w:ascii="Arial" w:eastAsia="Calibri" w:hAnsi="Arial" w:cs="Arial"/>
                <w:b/>
                <w:bCs/>
                <w:kern w:val="0"/>
                <w:sz w:val="20"/>
                <w:szCs w:val="24"/>
                <w:lang w:eastAsia="ar-SA"/>
                <w14:ligatures w14:val="none"/>
              </w:rPr>
            </w:pPr>
          </w:p>
        </w:tc>
        <w:tc>
          <w:tcPr>
            <w:tcW w:w="4135" w:type="dxa"/>
            <w:gridSpan w:val="2"/>
          </w:tcPr>
          <w:p w:rsidR="00780A9A" w:rsidRPr="00780A9A" w:rsidRDefault="00780A9A" w:rsidP="00780A9A">
            <w:pPr>
              <w:suppressAutoHyphens/>
              <w:snapToGrid w:val="0"/>
              <w:spacing w:after="0" w:line="240" w:lineRule="auto"/>
              <w:rPr>
                <w:rFonts w:ascii="Calibri" w:eastAsia="Calibri" w:hAnsi="Calibri" w:cs="Times New Roman"/>
                <w:kern w:val="0"/>
                <w:sz w:val="28"/>
                <w:szCs w:val="24"/>
                <w:lang w:eastAsia="ar-SA"/>
                <w14:ligatures w14:val="none"/>
              </w:rPr>
            </w:pPr>
          </w:p>
        </w:tc>
      </w:tr>
    </w:tbl>
    <w:p w:rsidR="00780A9A" w:rsidRPr="00780A9A" w:rsidRDefault="00780A9A" w:rsidP="00780A9A">
      <w:pPr>
        <w:tabs>
          <w:tab w:val="left" w:pos="7088"/>
        </w:tabs>
        <w:suppressAutoHyphens/>
        <w:spacing w:after="0" w:line="240" w:lineRule="auto"/>
        <w:ind w:right="205" w:firstLineChars="250" w:firstLine="703"/>
        <w:jc w:val="center"/>
        <w:rPr>
          <w:rFonts w:ascii="Times New Roman" w:eastAsia="Calibri" w:hAnsi="Times New Roman" w:cs="Times New Roman"/>
          <w:b/>
          <w:bCs/>
          <w:kern w:val="0"/>
          <w:sz w:val="28"/>
          <w:szCs w:val="20"/>
          <w:lang w:eastAsia="ar-SA"/>
          <w14:ligatures w14:val="none"/>
        </w:rPr>
      </w:pPr>
      <w:r w:rsidRPr="00780A9A">
        <w:rPr>
          <w:rFonts w:ascii="Times New Roman" w:eastAsia="Calibri" w:hAnsi="Times New Roman" w:cs="Times New Roman"/>
          <w:b/>
          <w:bCs/>
          <w:kern w:val="0"/>
          <w:sz w:val="28"/>
          <w:szCs w:val="20"/>
          <w:lang w:eastAsia="ar-SA"/>
          <w14:ligatures w14:val="none"/>
        </w:rPr>
        <w:t xml:space="preserve">Об утверждении </w:t>
      </w:r>
      <w:r w:rsidR="000F36BF">
        <w:rPr>
          <w:rFonts w:ascii="Times New Roman" w:eastAsia="Calibri" w:hAnsi="Times New Roman" w:cs="Times New Roman"/>
          <w:b/>
          <w:bCs/>
          <w:kern w:val="0"/>
          <w:sz w:val="28"/>
          <w:szCs w:val="20"/>
          <w:lang w:eastAsia="ar-SA"/>
          <w14:ligatures w14:val="none"/>
        </w:rPr>
        <w:t>А</w:t>
      </w:r>
      <w:r>
        <w:rPr>
          <w:rFonts w:ascii="Times New Roman" w:eastAsia="Calibri" w:hAnsi="Times New Roman" w:cs="Times New Roman"/>
          <w:b/>
          <w:bCs/>
          <w:kern w:val="0"/>
          <w:sz w:val="28"/>
          <w:szCs w:val="20"/>
          <w:lang w:eastAsia="ar-SA"/>
          <w14:ligatures w14:val="none"/>
        </w:rPr>
        <w:t>дминистративного регламента предоставления муниципальной услуги «Установление публичного</w:t>
      </w:r>
      <w:r w:rsidR="00292887">
        <w:rPr>
          <w:rFonts w:ascii="Times New Roman" w:eastAsia="Calibri" w:hAnsi="Times New Roman" w:cs="Times New Roman"/>
          <w:b/>
          <w:bCs/>
          <w:kern w:val="0"/>
          <w:sz w:val="28"/>
          <w:szCs w:val="20"/>
          <w:lang w:eastAsia="ar-SA"/>
          <w14:ligatures w14:val="none"/>
        </w:rPr>
        <w:t xml:space="preserve"> сервитута</w:t>
      </w:r>
      <w:r>
        <w:rPr>
          <w:rFonts w:ascii="Times New Roman" w:eastAsia="Calibri" w:hAnsi="Times New Roman" w:cs="Times New Roman"/>
          <w:b/>
          <w:bCs/>
          <w:kern w:val="0"/>
          <w:sz w:val="28"/>
          <w:szCs w:val="20"/>
          <w:lang w:eastAsia="ar-SA"/>
          <w14:ligatures w14:val="none"/>
        </w:rPr>
        <w:t xml:space="preserve">» на территории Константиновского района </w:t>
      </w:r>
    </w:p>
    <w:p w:rsidR="00780A9A" w:rsidRPr="00780A9A" w:rsidRDefault="00780A9A" w:rsidP="00780A9A">
      <w:pPr>
        <w:tabs>
          <w:tab w:val="left" w:pos="7088"/>
        </w:tabs>
        <w:suppressAutoHyphens/>
        <w:spacing w:after="0" w:line="240" w:lineRule="auto"/>
        <w:ind w:right="205" w:firstLineChars="250" w:firstLine="703"/>
        <w:jc w:val="center"/>
        <w:rPr>
          <w:rFonts w:ascii="Times New Roman" w:eastAsia="Calibri" w:hAnsi="Times New Roman" w:cs="Times New Roman"/>
          <w:b/>
          <w:bCs/>
          <w:kern w:val="0"/>
          <w:sz w:val="28"/>
          <w:szCs w:val="20"/>
          <w:lang w:eastAsia="ar-SA"/>
          <w14:ligatures w14:val="none"/>
        </w:rPr>
      </w:pPr>
    </w:p>
    <w:p w:rsidR="00780A9A" w:rsidRPr="00780A9A" w:rsidRDefault="002E1071" w:rsidP="00375F0C">
      <w:pPr>
        <w:suppressAutoHyphens/>
        <w:spacing w:after="0" w:line="240" w:lineRule="auto"/>
        <w:ind w:firstLine="709"/>
        <w:jc w:val="both"/>
        <w:rPr>
          <w:rFonts w:ascii="Times New Roman" w:eastAsia="Calibri" w:hAnsi="Times New Roman" w:cs="Times New Roman"/>
          <w:kern w:val="0"/>
          <w:sz w:val="28"/>
          <w:szCs w:val="28"/>
          <w:lang w:eastAsia="ar-SA"/>
          <w14:ligatures w14:val="none"/>
        </w:rPr>
      </w:pPr>
      <w:r>
        <w:rPr>
          <w:rFonts w:ascii="Times New Roman" w:eastAsia="Calibri" w:hAnsi="Times New Roman" w:cs="Times New Roman"/>
          <w:kern w:val="0"/>
          <w:sz w:val="28"/>
          <w:szCs w:val="20"/>
          <w:lang w:eastAsia="ar-SA"/>
          <w14:ligatures w14:val="none"/>
        </w:rPr>
        <w:t>В соответствии с</w:t>
      </w:r>
      <w:r w:rsidR="008B692D">
        <w:rPr>
          <w:rFonts w:ascii="Times New Roman" w:eastAsia="Calibri" w:hAnsi="Times New Roman" w:cs="Times New Roman"/>
          <w:kern w:val="0"/>
          <w:sz w:val="28"/>
          <w:szCs w:val="20"/>
          <w:lang w:eastAsia="ar-SA"/>
          <w14:ligatures w14:val="none"/>
        </w:rPr>
        <w:t xml:space="preserve"> </w:t>
      </w:r>
      <w:r w:rsidR="00740594">
        <w:rPr>
          <w:rFonts w:ascii="Times New Roman" w:eastAsia="Calibri" w:hAnsi="Times New Roman" w:cs="Times New Roman"/>
          <w:kern w:val="0"/>
          <w:sz w:val="28"/>
          <w:szCs w:val="20"/>
          <w:lang w:eastAsia="ar-SA"/>
          <w14:ligatures w14:val="none"/>
        </w:rPr>
        <w:t>Г</w:t>
      </w:r>
      <w:r w:rsidR="008B692D">
        <w:rPr>
          <w:rFonts w:ascii="Times New Roman" w:eastAsia="Calibri" w:hAnsi="Times New Roman" w:cs="Times New Roman"/>
          <w:kern w:val="0"/>
          <w:sz w:val="28"/>
          <w:szCs w:val="20"/>
          <w:lang w:eastAsia="ar-SA"/>
          <w14:ligatures w14:val="none"/>
        </w:rPr>
        <w:t xml:space="preserve">лавой </w:t>
      </w:r>
      <w:r w:rsidR="008B692D">
        <w:rPr>
          <w:rFonts w:ascii="Times New Roman" w:eastAsia="Calibri" w:hAnsi="Times New Roman" w:cs="Times New Roman"/>
          <w:kern w:val="0"/>
          <w:sz w:val="28"/>
          <w:szCs w:val="20"/>
          <w:lang w:val="en-US" w:eastAsia="ar-SA"/>
          <w14:ligatures w14:val="none"/>
        </w:rPr>
        <w:t>V</w:t>
      </w:r>
      <w:r w:rsidR="008B692D">
        <w:rPr>
          <w:rFonts w:ascii="Times New Roman" w:eastAsia="Calibri" w:hAnsi="Times New Roman" w:cs="Times New Roman"/>
          <w:kern w:val="0"/>
          <w:sz w:val="28"/>
          <w:szCs w:val="20"/>
          <w:lang w:eastAsia="ar-SA"/>
          <w14:ligatures w14:val="none"/>
        </w:rPr>
        <w:t>.7. Земельного кодекса Российской Федерации, статьей 3.6 Федерального закона от 25.10.2001 № 137-ФЗ «О введении в действие Земельного кодекса Российской Федерации»</w:t>
      </w:r>
      <w:r w:rsidR="00375F0C">
        <w:rPr>
          <w:rFonts w:ascii="Times New Roman" w:eastAsia="Calibri" w:hAnsi="Times New Roman" w:cs="Times New Roman"/>
          <w:kern w:val="0"/>
          <w:sz w:val="28"/>
          <w:szCs w:val="20"/>
          <w:lang w:eastAsia="ar-SA"/>
          <w14:ligatures w14:val="none"/>
        </w:rPr>
        <w:t>,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Константиновского района от 01.04.2022 № 78/346-П «Об утверждении Правил разработки и утверждения административных регламентов предоставления муниципальных услуг» Администрация Константиновского района</w:t>
      </w:r>
      <w:r>
        <w:rPr>
          <w:rFonts w:ascii="Times New Roman" w:eastAsia="Calibri" w:hAnsi="Times New Roman" w:cs="Times New Roman"/>
          <w:kern w:val="0"/>
          <w:sz w:val="28"/>
          <w:szCs w:val="20"/>
          <w:lang w:eastAsia="ar-SA"/>
          <w14:ligatures w14:val="none"/>
        </w:rPr>
        <w:t xml:space="preserve"> </w:t>
      </w:r>
      <w:r w:rsidR="00780A9A" w:rsidRPr="00780A9A">
        <w:rPr>
          <w:rFonts w:ascii="Times New Roman" w:eastAsia="Calibri" w:hAnsi="Times New Roman" w:cs="Times New Roman"/>
          <w:b/>
          <w:spacing w:val="100"/>
          <w:kern w:val="0"/>
          <w:sz w:val="28"/>
          <w:szCs w:val="28"/>
          <w:lang w:eastAsia="ar-SA"/>
          <w14:ligatures w14:val="none"/>
        </w:rPr>
        <w:t>постановляе</w:t>
      </w:r>
      <w:r w:rsidR="00780A9A" w:rsidRPr="00780A9A">
        <w:rPr>
          <w:rFonts w:ascii="Times New Roman" w:eastAsia="Calibri" w:hAnsi="Times New Roman" w:cs="Times New Roman"/>
          <w:b/>
          <w:kern w:val="0"/>
          <w:sz w:val="28"/>
          <w:szCs w:val="28"/>
          <w:lang w:eastAsia="ar-SA"/>
          <w14:ligatures w14:val="none"/>
        </w:rPr>
        <w:t>т:</w:t>
      </w:r>
    </w:p>
    <w:p w:rsidR="00780A9A" w:rsidRPr="00780A9A" w:rsidRDefault="00780A9A" w:rsidP="00780A9A">
      <w:pPr>
        <w:suppressAutoHyphens/>
        <w:spacing w:after="0" w:line="240" w:lineRule="auto"/>
        <w:jc w:val="both"/>
        <w:rPr>
          <w:rFonts w:ascii="Times New Roman" w:eastAsia="Calibri" w:hAnsi="Times New Roman" w:cs="Times New Roman"/>
          <w:kern w:val="0"/>
          <w:sz w:val="28"/>
          <w:szCs w:val="28"/>
          <w:lang w:eastAsia="ar-SA"/>
          <w14:ligatures w14:val="none"/>
        </w:rPr>
      </w:pPr>
    </w:p>
    <w:p w:rsidR="00780A9A" w:rsidRDefault="00780A9A" w:rsidP="00780A9A">
      <w:pPr>
        <w:numPr>
          <w:ilvl w:val="0"/>
          <w:numId w:val="1"/>
        </w:numPr>
        <w:suppressAutoHyphens/>
        <w:spacing w:after="0" w:line="240" w:lineRule="auto"/>
        <w:ind w:firstLine="720"/>
        <w:jc w:val="both"/>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Утвердить</w:t>
      </w:r>
      <w:r w:rsidR="00375F0C">
        <w:rPr>
          <w:rFonts w:ascii="Times New Roman" w:eastAsia="Calibri" w:hAnsi="Times New Roman" w:cs="Times New Roman"/>
          <w:kern w:val="0"/>
          <w:sz w:val="28"/>
          <w:szCs w:val="28"/>
          <w:lang w:eastAsia="ar-SA"/>
          <w14:ligatures w14:val="none"/>
        </w:rPr>
        <w:t xml:space="preserve"> Административный регламент предоставления Администрацией Константиновского района муниципальной услуги «Установление публичного сервитута», согласно приложению к настоящему постановлению.</w:t>
      </w:r>
    </w:p>
    <w:p w:rsidR="004A6034" w:rsidRPr="00780A9A" w:rsidRDefault="004A6034" w:rsidP="00780A9A">
      <w:pPr>
        <w:numPr>
          <w:ilvl w:val="0"/>
          <w:numId w:val="1"/>
        </w:numPr>
        <w:suppressAutoHyphens/>
        <w:spacing w:after="0" w:line="240" w:lineRule="auto"/>
        <w:ind w:firstLine="720"/>
        <w:jc w:val="both"/>
        <w:rPr>
          <w:rFonts w:ascii="Times New Roman" w:eastAsia="Calibri" w:hAnsi="Times New Roman" w:cs="Times New Roman"/>
          <w:kern w:val="0"/>
          <w:sz w:val="28"/>
          <w:szCs w:val="28"/>
          <w:lang w:eastAsia="ar-SA"/>
          <w14:ligatures w14:val="none"/>
        </w:rPr>
      </w:pPr>
      <w:r>
        <w:rPr>
          <w:rFonts w:ascii="Times New Roman" w:eastAsia="Calibri" w:hAnsi="Times New Roman" w:cs="Times New Roman"/>
          <w:kern w:val="0"/>
          <w:sz w:val="28"/>
          <w:szCs w:val="28"/>
          <w:lang w:eastAsia="ar-SA"/>
          <w14:ligatures w14:val="none"/>
        </w:rPr>
        <w:t>Постановление вступает в силу со дня его официального опубликования и подлежит размещению на официальном сайте Администрации Константиновского района в сети «Интернет».</w:t>
      </w:r>
    </w:p>
    <w:p w:rsidR="00780A9A" w:rsidRPr="00780A9A" w:rsidRDefault="00780A9A" w:rsidP="004A6034">
      <w:pPr>
        <w:numPr>
          <w:ilvl w:val="0"/>
          <w:numId w:val="1"/>
        </w:numPr>
        <w:suppressAutoHyphens/>
        <w:spacing w:after="0" w:line="240" w:lineRule="auto"/>
        <w:ind w:firstLine="720"/>
        <w:contextualSpacing/>
        <w:jc w:val="both"/>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Контроль за выполнением настоящего постановления возложить заместителя главы Администрации Константиновского района Болотных В.И.</w:t>
      </w:r>
    </w:p>
    <w:p w:rsidR="00780A9A" w:rsidRPr="00780A9A" w:rsidRDefault="00780A9A" w:rsidP="00780A9A">
      <w:pPr>
        <w:suppressAutoHyphens/>
        <w:spacing w:after="0" w:line="240" w:lineRule="auto"/>
        <w:ind w:right="-284"/>
        <w:jc w:val="both"/>
        <w:rPr>
          <w:rFonts w:ascii="Times New Roman" w:eastAsia="Calibri" w:hAnsi="Times New Roman" w:cs="Times New Roman"/>
          <w:kern w:val="0"/>
          <w:sz w:val="28"/>
          <w:szCs w:val="28"/>
          <w:lang w:eastAsia="ar-SA"/>
          <w14:ligatures w14:val="none"/>
        </w:rPr>
      </w:pPr>
    </w:p>
    <w:p w:rsidR="00780A9A" w:rsidRPr="00780A9A" w:rsidRDefault="00780A9A" w:rsidP="00780A9A">
      <w:pPr>
        <w:suppressAutoHyphens/>
        <w:spacing w:after="0" w:line="240" w:lineRule="auto"/>
        <w:ind w:right="-30" w:firstLineChars="150" w:firstLine="420"/>
        <w:jc w:val="both"/>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Глава Администрации</w:t>
      </w:r>
    </w:p>
    <w:p w:rsidR="00780A9A" w:rsidRPr="00780A9A" w:rsidRDefault="00780A9A" w:rsidP="00780A9A">
      <w:pPr>
        <w:suppressAutoHyphens/>
        <w:spacing w:after="0" w:line="240" w:lineRule="auto"/>
        <w:ind w:right="-30"/>
        <w:jc w:val="both"/>
        <w:rPr>
          <w:rFonts w:ascii="Times New Roman" w:eastAsia="Calibri" w:hAnsi="Times New Roman" w:cs="Times New Roman"/>
          <w:kern w:val="0"/>
          <w:sz w:val="28"/>
          <w:szCs w:val="28"/>
          <w:lang w:eastAsia="ar-SA"/>
          <w14:ligatures w14:val="none"/>
        </w:rPr>
      </w:pPr>
      <w:r w:rsidRPr="00780A9A">
        <w:rPr>
          <w:rFonts w:ascii="Times New Roman" w:eastAsia="Calibri" w:hAnsi="Times New Roman" w:cs="Times New Roman"/>
          <w:kern w:val="0"/>
          <w:sz w:val="28"/>
          <w:szCs w:val="28"/>
          <w:lang w:eastAsia="ar-SA"/>
          <w14:ligatures w14:val="none"/>
        </w:rPr>
        <w:t>Константиновского района                                                                       В.А. Дьячкин</w:t>
      </w:r>
    </w:p>
    <w:p w:rsidR="004A6034" w:rsidRDefault="004A6034" w:rsidP="00780A9A">
      <w:pPr>
        <w:suppressAutoHyphens/>
        <w:spacing w:after="0" w:line="240" w:lineRule="auto"/>
        <w:ind w:right="-30"/>
        <w:jc w:val="both"/>
        <w:rPr>
          <w:rFonts w:ascii="Times New Roman" w:eastAsia="Calibri" w:hAnsi="Times New Roman" w:cs="Times New Roman"/>
          <w:kern w:val="0"/>
          <w:sz w:val="28"/>
          <w:szCs w:val="28"/>
          <w:lang w:eastAsia="ar-SA"/>
          <w14:ligatures w14:val="none"/>
        </w:rPr>
      </w:pPr>
    </w:p>
    <w:p w:rsidR="00A868AE" w:rsidRDefault="00A868AE" w:rsidP="00780A9A">
      <w:pPr>
        <w:suppressAutoHyphens/>
        <w:spacing w:after="0" w:line="240" w:lineRule="auto"/>
        <w:ind w:right="-30"/>
        <w:jc w:val="both"/>
        <w:rPr>
          <w:rFonts w:ascii="Times New Roman" w:eastAsia="Calibri" w:hAnsi="Times New Roman" w:cs="Times New Roman"/>
          <w:kern w:val="0"/>
          <w:sz w:val="28"/>
          <w:szCs w:val="28"/>
          <w:lang w:eastAsia="ar-SA"/>
          <w14:ligatures w14:val="none"/>
        </w:rPr>
      </w:pPr>
      <w:bookmarkStart w:id="0" w:name="_GoBack"/>
      <w:bookmarkEnd w:id="0"/>
    </w:p>
    <w:p w:rsidR="00292887" w:rsidRDefault="00292887" w:rsidP="00780A9A">
      <w:pPr>
        <w:suppressAutoHyphens/>
        <w:spacing w:after="0" w:line="240" w:lineRule="auto"/>
        <w:ind w:right="-30"/>
        <w:jc w:val="both"/>
        <w:rPr>
          <w:rFonts w:ascii="Times New Roman" w:eastAsia="Calibri" w:hAnsi="Times New Roman" w:cs="Times New Roman"/>
          <w:kern w:val="0"/>
          <w:sz w:val="28"/>
          <w:szCs w:val="28"/>
          <w:lang w:eastAsia="ar-SA"/>
          <w14:ligatures w14:val="none"/>
        </w:rPr>
      </w:pPr>
    </w:p>
    <w:p w:rsidR="00292887" w:rsidRPr="00780A9A" w:rsidRDefault="00292887" w:rsidP="00780A9A">
      <w:pPr>
        <w:suppressAutoHyphens/>
        <w:spacing w:after="0" w:line="240" w:lineRule="auto"/>
        <w:ind w:right="-30"/>
        <w:jc w:val="both"/>
        <w:rPr>
          <w:rFonts w:ascii="Times New Roman" w:eastAsia="Calibri" w:hAnsi="Times New Roman" w:cs="Times New Roman"/>
          <w:kern w:val="0"/>
          <w:sz w:val="28"/>
          <w:szCs w:val="28"/>
          <w:lang w:eastAsia="ar-SA"/>
          <w14:ligatures w14:val="none"/>
        </w:rPr>
      </w:pPr>
    </w:p>
    <w:p w:rsidR="00A868AE" w:rsidRDefault="00A868AE" w:rsidP="00147849">
      <w:pPr>
        <w:tabs>
          <w:tab w:val="left" w:pos="6521"/>
          <w:tab w:val="left" w:pos="7088"/>
        </w:tabs>
        <w:suppressAutoHyphens/>
        <w:spacing w:after="0" w:line="100" w:lineRule="atLeast"/>
        <w:ind w:right="-19"/>
        <w:jc w:val="right"/>
        <w:rPr>
          <w:rFonts w:ascii="Times New Roman" w:eastAsia="Calibri" w:hAnsi="Times New Roman" w:cs="Times New Roman"/>
          <w:spacing w:val="2"/>
          <w:kern w:val="0"/>
          <w:sz w:val="24"/>
          <w:szCs w:val="24"/>
          <w:lang w:eastAsia="ar-SA"/>
          <w14:ligatures w14:val="none"/>
        </w:rPr>
      </w:pPr>
    </w:p>
    <w:p w:rsidR="00147849" w:rsidRDefault="00780A9A" w:rsidP="00147849">
      <w:pPr>
        <w:tabs>
          <w:tab w:val="left" w:pos="6521"/>
          <w:tab w:val="left" w:pos="7088"/>
        </w:tabs>
        <w:suppressAutoHyphens/>
        <w:spacing w:after="0" w:line="100" w:lineRule="atLeast"/>
        <w:ind w:right="-19"/>
        <w:jc w:val="right"/>
        <w:rPr>
          <w:rFonts w:ascii="Times New Roman" w:eastAsia="Calibri" w:hAnsi="Times New Roman" w:cs="Times New Roman"/>
          <w:spacing w:val="2"/>
          <w:kern w:val="0"/>
          <w:sz w:val="24"/>
          <w:szCs w:val="24"/>
          <w:lang w:eastAsia="ar-SA"/>
          <w14:ligatures w14:val="none"/>
        </w:rPr>
      </w:pPr>
      <w:r w:rsidRPr="00780A9A">
        <w:rPr>
          <w:rFonts w:ascii="Times New Roman" w:eastAsia="Calibri" w:hAnsi="Times New Roman" w:cs="Times New Roman"/>
          <w:spacing w:val="2"/>
          <w:kern w:val="0"/>
          <w:sz w:val="24"/>
          <w:szCs w:val="24"/>
          <w:lang w:eastAsia="ar-SA"/>
          <w14:ligatures w14:val="none"/>
        </w:rPr>
        <w:lastRenderedPageBreak/>
        <w:t>Приложение к постановлению</w:t>
      </w:r>
    </w:p>
    <w:p w:rsidR="00780A9A" w:rsidRPr="00780A9A" w:rsidRDefault="00780A9A" w:rsidP="00147849">
      <w:pPr>
        <w:tabs>
          <w:tab w:val="left" w:pos="6521"/>
          <w:tab w:val="left" w:pos="7088"/>
        </w:tabs>
        <w:suppressAutoHyphens/>
        <w:spacing w:after="0" w:line="100" w:lineRule="atLeast"/>
        <w:ind w:right="-19"/>
        <w:jc w:val="right"/>
        <w:rPr>
          <w:rFonts w:ascii="Times New Roman" w:eastAsia="Calibri" w:hAnsi="Times New Roman" w:cs="Times New Roman"/>
          <w:spacing w:val="2"/>
          <w:kern w:val="0"/>
          <w:sz w:val="24"/>
          <w:szCs w:val="24"/>
          <w:lang w:eastAsia="ar-SA"/>
          <w14:ligatures w14:val="none"/>
        </w:rPr>
      </w:pPr>
      <w:r w:rsidRPr="00780A9A">
        <w:rPr>
          <w:rFonts w:ascii="Times New Roman" w:eastAsia="Calibri" w:hAnsi="Times New Roman" w:cs="Times New Roman"/>
          <w:spacing w:val="2"/>
          <w:kern w:val="0"/>
          <w:sz w:val="24"/>
          <w:szCs w:val="24"/>
          <w:lang w:eastAsia="ar-SA"/>
          <w14:ligatures w14:val="none"/>
        </w:rPr>
        <w:t>Администрации</w:t>
      </w:r>
      <w:r w:rsidR="00147849">
        <w:rPr>
          <w:rFonts w:ascii="Times New Roman" w:eastAsia="Calibri" w:hAnsi="Times New Roman" w:cs="Times New Roman"/>
          <w:spacing w:val="2"/>
          <w:kern w:val="0"/>
          <w:sz w:val="24"/>
          <w:szCs w:val="24"/>
          <w:lang w:eastAsia="ar-SA"/>
          <w14:ligatures w14:val="none"/>
        </w:rPr>
        <w:t xml:space="preserve"> </w:t>
      </w:r>
      <w:r w:rsidRPr="00780A9A">
        <w:rPr>
          <w:rFonts w:ascii="Times New Roman" w:eastAsia="Calibri" w:hAnsi="Times New Roman" w:cs="Times New Roman"/>
          <w:spacing w:val="2"/>
          <w:kern w:val="0"/>
          <w:sz w:val="24"/>
          <w:szCs w:val="24"/>
          <w:lang w:eastAsia="ar-SA"/>
          <w14:ligatures w14:val="none"/>
        </w:rPr>
        <w:t>Константиновского района</w:t>
      </w:r>
    </w:p>
    <w:p w:rsidR="00780A9A" w:rsidRDefault="00780A9A" w:rsidP="006B188B">
      <w:pPr>
        <w:tabs>
          <w:tab w:val="left" w:pos="6521"/>
          <w:tab w:val="left" w:pos="7088"/>
        </w:tabs>
        <w:suppressAutoHyphens/>
        <w:spacing w:after="0" w:line="100" w:lineRule="atLeast"/>
        <w:ind w:right="-19"/>
        <w:jc w:val="right"/>
        <w:rPr>
          <w:rFonts w:ascii="Times New Roman" w:eastAsia="Calibri" w:hAnsi="Times New Roman" w:cs="Times New Roman"/>
          <w:spacing w:val="2"/>
          <w:kern w:val="0"/>
          <w:sz w:val="24"/>
          <w:szCs w:val="24"/>
          <w:lang w:eastAsia="ar-SA"/>
          <w14:ligatures w14:val="none"/>
        </w:rPr>
      </w:pPr>
      <w:r w:rsidRPr="00780A9A">
        <w:rPr>
          <w:rFonts w:ascii="Times New Roman" w:eastAsia="Calibri" w:hAnsi="Times New Roman" w:cs="Times New Roman"/>
          <w:spacing w:val="2"/>
          <w:kern w:val="0"/>
          <w:sz w:val="24"/>
          <w:szCs w:val="24"/>
          <w:lang w:eastAsia="ar-SA"/>
          <w14:ligatures w14:val="none"/>
        </w:rPr>
        <w:t xml:space="preserve">от </w:t>
      </w:r>
      <w:r w:rsidR="00A868AE">
        <w:rPr>
          <w:rFonts w:ascii="Times New Roman" w:eastAsia="Calibri" w:hAnsi="Times New Roman" w:cs="Times New Roman"/>
          <w:spacing w:val="2"/>
          <w:kern w:val="0"/>
          <w:sz w:val="24"/>
          <w:szCs w:val="24"/>
          <w:lang w:eastAsia="ar-SA"/>
          <w14:ligatures w14:val="none"/>
        </w:rPr>
        <w:t>25.01.2024</w:t>
      </w:r>
      <w:r w:rsidR="006B188B">
        <w:rPr>
          <w:rFonts w:ascii="Times New Roman" w:eastAsia="Calibri" w:hAnsi="Times New Roman" w:cs="Times New Roman"/>
          <w:spacing w:val="2"/>
          <w:kern w:val="0"/>
          <w:sz w:val="24"/>
          <w:szCs w:val="24"/>
          <w:lang w:eastAsia="ar-SA"/>
          <w14:ligatures w14:val="none"/>
        </w:rPr>
        <w:t xml:space="preserve"> № </w:t>
      </w:r>
      <w:r w:rsidR="00A868AE">
        <w:rPr>
          <w:rFonts w:ascii="Times New Roman" w:eastAsia="Calibri" w:hAnsi="Times New Roman" w:cs="Times New Roman"/>
          <w:spacing w:val="2"/>
          <w:kern w:val="0"/>
          <w:sz w:val="24"/>
          <w:szCs w:val="24"/>
          <w:lang w:eastAsia="ar-SA"/>
          <w14:ligatures w14:val="none"/>
        </w:rPr>
        <w:t>78/68-П</w:t>
      </w:r>
    </w:p>
    <w:p w:rsidR="004A6034" w:rsidRDefault="004A6034" w:rsidP="004A6034">
      <w:pPr>
        <w:tabs>
          <w:tab w:val="left" w:pos="6521"/>
          <w:tab w:val="left" w:pos="7088"/>
        </w:tabs>
        <w:suppressAutoHyphens/>
        <w:spacing w:after="0" w:line="100" w:lineRule="atLeast"/>
        <w:ind w:right="-19"/>
        <w:jc w:val="center"/>
        <w:rPr>
          <w:rFonts w:ascii="Times New Roman" w:eastAsia="Calibri" w:hAnsi="Times New Roman" w:cs="Times New Roman"/>
          <w:spacing w:val="2"/>
          <w:kern w:val="0"/>
          <w:sz w:val="24"/>
          <w:szCs w:val="24"/>
          <w:lang w:eastAsia="ar-SA"/>
          <w14:ligatures w14:val="none"/>
        </w:rPr>
      </w:pPr>
    </w:p>
    <w:p w:rsidR="006B188B" w:rsidRPr="006B188B" w:rsidRDefault="005F481C" w:rsidP="004A6034">
      <w:pPr>
        <w:tabs>
          <w:tab w:val="left" w:pos="6521"/>
          <w:tab w:val="left" w:pos="7088"/>
        </w:tabs>
        <w:suppressAutoHyphens/>
        <w:spacing w:after="0" w:line="100" w:lineRule="atLeast"/>
        <w:ind w:right="-19"/>
        <w:jc w:val="center"/>
        <w:rPr>
          <w:rFonts w:ascii="Times New Roman" w:eastAsia="Calibri" w:hAnsi="Times New Roman" w:cs="Times New Roman"/>
          <w:spacing w:val="2"/>
          <w:kern w:val="0"/>
          <w:sz w:val="24"/>
          <w:szCs w:val="24"/>
          <w:lang w:eastAsia="ar-SA"/>
          <w14:ligatures w14:val="none"/>
        </w:rPr>
      </w:pPr>
      <w:r w:rsidRPr="006B188B">
        <w:rPr>
          <w:rFonts w:ascii="Times New Roman" w:eastAsia="Calibri" w:hAnsi="Times New Roman" w:cs="Times New Roman"/>
          <w:b/>
          <w:bCs/>
          <w:spacing w:val="2"/>
          <w:kern w:val="0"/>
          <w:sz w:val="24"/>
          <w:szCs w:val="24"/>
          <w:lang w:eastAsia="ar-SA"/>
          <w14:ligatures w14:val="none"/>
        </w:rPr>
        <w:t>Административный регламент</w:t>
      </w:r>
      <w:r w:rsidRPr="006B188B">
        <w:rPr>
          <w:rFonts w:ascii="Times New Roman" w:eastAsia="Calibri" w:hAnsi="Times New Roman" w:cs="Times New Roman"/>
          <w:spacing w:val="2"/>
          <w:kern w:val="0"/>
          <w:sz w:val="24"/>
          <w:szCs w:val="24"/>
          <w:lang w:eastAsia="ar-SA"/>
          <w14:ligatures w14:val="none"/>
        </w:rPr>
        <w:t xml:space="preserve"> </w:t>
      </w:r>
    </w:p>
    <w:p w:rsidR="004A6034" w:rsidRPr="006B188B" w:rsidRDefault="005F481C" w:rsidP="004A6034">
      <w:pPr>
        <w:tabs>
          <w:tab w:val="left" w:pos="6521"/>
          <w:tab w:val="left" w:pos="7088"/>
        </w:tabs>
        <w:suppressAutoHyphens/>
        <w:spacing w:after="0" w:line="100" w:lineRule="atLeast"/>
        <w:ind w:right="-19"/>
        <w:jc w:val="center"/>
        <w:rPr>
          <w:rFonts w:ascii="Times New Roman" w:eastAsia="Calibri" w:hAnsi="Times New Roman" w:cs="Times New Roman"/>
          <w:spacing w:val="2"/>
          <w:kern w:val="0"/>
          <w:sz w:val="24"/>
          <w:szCs w:val="24"/>
          <w:lang w:eastAsia="ar-SA"/>
          <w14:ligatures w14:val="none"/>
        </w:rPr>
      </w:pPr>
      <w:r w:rsidRPr="006B188B">
        <w:rPr>
          <w:rFonts w:ascii="Times New Roman" w:eastAsia="Calibri" w:hAnsi="Times New Roman" w:cs="Times New Roman"/>
          <w:spacing w:val="2"/>
          <w:kern w:val="0"/>
          <w:sz w:val="24"/>
          <w:szCs w:val="24"/>
          <w:lang w:eastAsia="ar-SA"/>
          <w14:ligatures w14:val="none"/>
        </w:rPr>
        <w:t xml:space="preserve">предоставления Администрацией Константиновского района муниципальной услуги </w:t>
      </w:r>
      <w:r w:rsidRPr="006B188B">
        <w:rPr>
          <w:rFonts w:ascii="Times New Roman" w:eastAsia="Calibri" w:hAnsi="Times New Roman" w:cs="Times New Roman"/>
          <w:b/>
          <w:bCs/>
          <w:spacing w:val="2"/>
          <w:kern w:val="0"/>
          <w:sz w:val="24"/>
          <w:szCs w:val="24"/>
          <w:lang w:eastAsia="ar-SA"/>
          <w14:ligatures w14:val="none"/>
        </w:rPr>
        <w:t>«Установление публичного сервитута» на территории Константиновского района</w:t>
      </w:r>
    </w:p>
    <w:p w:rsidR="005F481C" w:rsidRPr="006B188B" w:rsidRDefault="005F481C" w:rsidP="004A6034">
      <w:pPr>
        <w:tabs>
          <w:tab w:val="left" w:pos="6521"/>
          <w:tab w:val="left" w:pos="7088"/>
        </w:tabs>
        <w:suppressAutoHyphens/>
        <w:spacing w:after="0" w:line="100" w:lineRule="atLeast"/>
        <w:ind w:right="-19"/>
        <w:jc w:val="center"/>
        <w:rPr>
          <w:rFonts w:ascii="Times New Roman" w:eastAsia="Calibri" w:hAnsi="Times New Roman" w:cs="Times New Roman"/>
          <w:spacing w:val="2"/>
          <w:kern w:val="0"/>
          <w:sz w:val="24"/>
          <w:szCs w:val="24"/>
          <w:lang w:eastAsia="ar-SA"/>
          <w14:ligatures w14:val="none"/>
        </w:rPr>
      </w:pPr>
    </w:p>
    <w:p w:rsidR="005F481C" w:rsidRPr="000D5A6D" w:rsidRDefault="005F481C" w:rsidP="000D5A6D">
      <w:pPr>
        <w:pStyle w:val="a6"/>
        <w:numPr>
          <w:ilvl w:val="0"/>
          <w:numId w:val="7"/>
        </w:numPr>
        <w:tabs>
          <w:tab w:val="left" w:pos="6521"/>
          <w:tab w:val="left" w:pos="7088"/>
        </w:tabs>
        <w:suppressAutoHyphens/>
        <w:spacing w:after="0" w:line="100" w:lineRule="atLeast"/>
        <w:ind w:right="-19"/>
        <w:jc w:val="center"/>
        <w:rPr>
          <w:rFonts w:ascii="Times New Roman" w:eastAsia="Calibri" w:hAnsi="Times New Roman" w:cs="Times New Roman"/>
          <w:b/>
          <w:bCs/>
          <w:kern w:val="0"/>
          <w:sz w:val="24"/>
          <w:szCs w:val="24"/>
          <w:lang w:eastAsia="ar-SA"/>
          <w14:ligatures w14:val="none"/>
        </w:rPr>
      </w:pPr>
      <w:r w:rsidRPr="000D5A6D">
        <w:rPr>
          <w:rFonts w:ascii="Times New Roman" w:eastAsia="Calibri" w:hAnsi="Times New Roman" w:cs="Times New Roman"/>
          <w:b/>
          <w:bCs/>
          <w:kern w:val="0"/>
          <w:sz w:val="24"/>
          <w:szCs w:val="24"/>
          <w:lang w:eastAsia="ar-SA"/>
          <w14:ligatures w14:val="none"/>
        </w:rPr>
        <w:t>Общие положения</w:t>
      </w:r>
    </w:p>
    <w:p w:rsidR="005F481C" w:rsidRDefault="005F481C" w:rsidP="005F481C">
      <w:pPr>
        <w:pStyle w:val="a6"/>
        <w:tabs>
          <w:tab w:val="left" w:pos="6521"/>
          <w:tab w:val="left" w:pos="7088"/>
        </w:tabs>
        <w:suppressAutoHyphens/>
        <w:spacing w:after="0" w:line="100" w:lineRule="atLeast"/>
        <w:ind w:right="-19"/>
        <w:jc w:val="center"/>
        <w:rPr>
          <w:rFonts w:ascii="Times New Roman" w:eastAsia="Calibri" w:hAnsi="Times New Roman" w:cs="Times New Roman"/>
          <w:b/>
          <w:bCs/>
          <w:kern w:val="0"/>
          <w:sz w:val="28"/>
          <w:szCs w:val="28"/>
          <w:lang w:eastAsia="ar-SA"/>
          <w14:ligatures w14:val="none"/>
        </w:rPr>
      </w:pPr>
    </w:p>
    <w:p w:rsidR="005F481C" w:rsidRPr="006B188B" w:rsidRDefault="005F481C" w:rsidP="005F481C">
      <w:pPr>
        <w:pStyle w:val="a6"/>
        <w:tabs>
          <w:tab w:val="left" w:pos="6521"/>
          <w:tab w:val="left" w:pos="7088"/>
        </w:tabs>
        <w:suppressAutoHyphens/>
        <w:spacing w:after="0" w:line="100" w:lineRule="atLeast"/>
        <w:ind w:right="-19"/>
        <w:jc w:val="center"/>
        <w:rPr>
          <w:rFonts w:ascii="Times New Roman" w:eastAsia="Calibri" w:hAnsi="Times New Roman" w:cs="Times New Roman"/>
          <w:i/>
          <w:iCs/>
          <w:kern w:val="0"/>
          <w:sz w:val="24"/>
          <w:szCs w:val="24"/>
          <w:lang w:eastAsia="ar-SA"/>
          <w14:ligatures w14:val="none"/>
        </w:rPr>
      </w:pPr>
      <w:r w:rsidRPr="006B188B">
        <w:rPr>
          <w:rFonts w:ascii="Times New Roman" w:eastAsia="Calibri" w:hAnsi="Times New Roman" w:cs="Times New Roman"/>
          <w:i/>
          <w:iCs/>
          <w:kern w:val="0"/>
          <w:sz w:val="24"/>
          <w:szCs w:val="24"/>
          <w:lang w:eastAsia="ar-SA"/>
          <w14:ligatures w14:val="none"/>
        </w:rPr>
        <w:t>Предмет регулирования Административного регламента</w:t>
      </w:r>
    </w:p>
    <w:p w:rsidR="005F481C" w:rsidRDefault="005F481C" w:rsidP="005F481C">
      <w:pPr>
        <w:pStyle w:val="a6"/>
        <w:tabs>
          <w:tab w:val="left" w:pos="6521"/>
          <w:tab w:val="left" w:pos="7088"/>
        </w:tabs>
        <w:suppressAutoHyphens/>
        <w:spacing w:after="0" w:line="100" w:lineRule="atLeast"/>
        <w:ind w:right="-19"/>
        <w:jc w:val="both"/>
        <w:rPr>
          <w:rFonts w:ascii="Times New Roman" w:eastAsia="Calibri" w:hAnsi="Times New Roman" w:cs="Times New Roman"/>
          <w:b/>
          <w:bCs/>
          <w:kern w:val="0"/>
          <w:sz w:val="28"/>
          <w:szCs w:val="28"/>
          <w:lang w:eastAsia="ar-SA"/>
          <w14:ligatures w14:val="none"/>
        </w:rPr>
      </w:pPr>
    </w:p>
    <w:p w:rsidR="005F481C" w:rsidRPr="006B188B" w:rsidRDefault="005F481C" w:rsidP="005F481C">
      <w:pPr>
        <w:tabs>
          <w:tab w:val="left" w:pos="6521"/>
          <w:tab w:val="left" w:pos="7088"/>
        </w:tabs>
        <w:suppressAutoHyphens/>
        <w:spacing w:after="0" w:line="100" w:lineRule="atLeast"/>
        <w:ind w:right="-17" w:firstLine="709"/>
        <w:jc w:val="both"/>
        <w:rPr>
          <w:rFonts w:ascii="Times New Roman" w:eastAsia="Calibri" w:hAnsi="Times New Roman" w:cs="Times New Roman"/>
          <w:kern w:val="0"/>
          <w:sz w:val="24"/>
          <w:szCs w:val="24"/>
          <w:lang w:eastAsia="ar-SA"/>
          <w14:ligatures w14:val="none"/>
        </w:rPr>
      </w:pPr>
      <w:r>
        <w:rPr>
          <w:rFonts w:ascii="Times New Roman" w:eastAsia="Calibri" w:hAnsi="Times New Roman" w:cs="Times New Roman"/>
          <w:kern w:val="0"/>
          <w:sz w:val="28"/>
          <w:szCs w:val="28"/>
          <w:lang w:eastAsia="ar-SA"/>
          <w14:ligatures w14:val="none"/>
        </w:rPr>
        <w:t>1.1</w:t>
      </w:r>
      <w:r w:rsidR="00740594">
        <w:rPr>
          <w:rFonts w:ascii="Times New Roman" w:eastAsia="Calibri" w:hAnsi="Times New Roman" w:cs="Times New Roman"/>
          <w:kern w:val="0"/>
          <w:sz w:val="28"/>
          <w:szCs w:val="28"/>
          <w:lang w:eastAsia="ar-SA"/>
          <w14:ligatures w14:val="none"/>
        </w:rPr>
        <w:t>.</w:t>
      </w:r>
      <w:r>
        <w:rPr>
          <w:rFonts w:ascii="Times New Roman" w:eastAsia="Calibri" w:hAnsi="Times New Roman" w:cs="Times New Roman"/>
          <w:kern w:val="0"/>
          <w:sz w:val="28"/>
          <w:szCs w:val="28"/>
          <w:lang w:eastAsia="ar-SA"/>
          <w14:ligatures w14:val="none"/>
        </w:rPr>
        <w:t xml:space="preserve"> </w:t>
      </w:r>
      <w:r w:rsidRPr="006B188B">
        <w:rPr>
          <w:rFonts w:ascii="Times New Roman" w:eastAsia="Calibri" w:hAnsi="Times New Roman" w:cs="Times New Roman"/>
          <w:kern w:val="0"/>
          <w:sz w:val="24"/>
          <w:szCs w:val="24"/>
          <w:lang w:eastAsia="ar-SA"/>
          <w14:ligatures w14:val="none"/>
        </w:rPr>
        <w:t xml:space="preserve">Административный регламент предоставления </w:t>
      </w:r>
      <w:r w:rsidR="0097187E">
        <w:rPr>
          <w:rFonts w:ascii="Times New Roman" w:eastAsia="Calibri" w:hAnsi="Times New Roman" w:cs="Times New Roman"/>
          <w:kern w:val="0"/>
          <w:sz w:val="24"/>
          <w:szCs w:val="24"/>
          <w:lang w:eastAsia="ar-SA"/>
          <w14:ligatures w14:val="none"/>
        </w:rPr>
        <w:t>муниципальной</w:t>
      </w:r>
      <w:r w:rsidRPr="006B188B">
        <w:rPr>
          <w:rFonts w:ascii="Times New Roman" w:eastAsia="Calibri" w:hAnsi="Times New Roman" w:cs="Times New Roman"/>
          <w:kern w:val="0"/>
          <w:sz w:val="24"/>
          <w:szCs w:val="24"/>
          <w:lang w:eastAsia="ar-SA"/>
          <w14:ligatures w14:val="none"/>
        </w:rPr>
        <w:t xml:space="preserve"> услуги «Установление публичного сервитута» </w:t>
      </w:r>
      <w:r w:rsidR="0097187E">
        <w:rPr>
          <w:rFonts w:ascii="Times New Roman" w:eastAsia="Calibri" w:hAnsi="Times New Roman" w:cs="Times New Roman"/>
          <w:kern w:val="0"/>
          <w:sz w:val="24"/>
          <w:szCs w:val="24"/>
          <w:lang w:eastAsia="ar-SA"/>
          <w14:ligatures w14:val="none"/>
        </w:rPr>
        <w:t xml:space="preserve">(далее- Административный регламент) </w:t>
      </w:r>
      <w:r w:rsidRPr="006B188B">
        <w:rPr>
          <w:rFonts w:ascii="Times New Roman" w:eastAsia="Calibri" w:hAnsi="Times New Roman" w:cs="Times New Roman"/>
          <w:kern w:val="0"/>
          <w:sz w:val="24"/>
          <w:szCs w:val="24"/>
          <w:lang w:eastAsia="ar-SA"/>
          <w14:ligatures w14:val="none"/>
        </w:rPr>
        <w:t xml:space="preserve">разработан в целях повышения качества и доступности предоставления </w:t>
      </w:r>
      <w:r w:rsidR="0097187E">
        <w:rPr>
          <w:rFonts w:ascii="Times New Roman" w:eastAsia="Calibri" w:hAnsi="Times New Roman" w:cs="Times New Roman"/>
          <w:kern w:val="0"/>
          <w:sz w:val="24"/>
          <w:szCs w:val="24"/>
          <w:lang w:eastAsia="ar-SA"/>
          <w14:ligatures w14:val="none"/>
        </w:rPr>
        <w:t>муниципальной</w:t>
      </w:r>
      <w:r w:rsidRPr="006B188B">
        <w:rPr>
          <w:rFonts w:ascii="Times New Roman" w:eastAsia="Calibri" w:hAnsi="Times New Roman" w:cs="Times New Roman"/>
          <w:kern w:val="0"/>
          <w:sz w:val="24"/>
          <w:szCs w:val="24"/>
          <w:lang w:eastAsia="ar-SA"/>
          <w14:ligatures w14:val="none"/>
        </w:rPr>
        <w:t xml:space="preserve"> услуги</w:t>
      </w:r>
      <w:r w:rsidR="00740594" w:rsidRPr="006B188B">
        <w:rPr>
          <w:rFonts w:ascii="Times New Roman" w:eastAsia="Calibri" w:hAnsi="Times New Roman" w:cs="Times New Roman"/>
          <w:kern w:val="0"/>
          <w:sz w:val="24"/>
          <w:szCs w:val="24"/>
          <w:lang w:eastAsia="ar-SA"/>
          <w14:ligatures w14:val="none"/>
        </w:rPr>
        <w:t xml:space="preserve">, определяет стандарт, сроки и последовательность действий (административных процедур) при осуществлении полномочий </w:t>
      </w:r>
      <w:r w:rsidR="0097187E">
        <w:rPr>
          <w:rFonts w:ascii="Times New Roman" w:eastAsia="Calibri" w:hAnsi="Times New Roman" w:cs="Times New Roman"/>
          <w:kern w:val="0"/>
          <w:sz w:val="24"/>
          <w:szCs w:val="24"/>
          <w:lang w:eastAsia="ar-SA"/>
          <w14:ligatures w14:val="none"/>
        </w:rPr>
        <w:t>Администрацией</w:t>
      </w:r>
      <w:r w:rsidR="00740594" w:rsidRPr="006B188B">
        <w:rPr>
          <w:rFonts w:ascii="Times New Roman" w:eastAsia="Calibri" w:hAnsi="Times New Roman" w:cs="Times New Roman"/>
          <w:kern w:val="0"/>
          <w:sz w:val="24"/>
          <w:szCs w:val="24"/>
          <w:lang w:eastAsia="ar-SA"/>
          <w14:ligatures w14:val="none"/>
        </w:rPr>
        <w:t xml:space="preserve"> Константиновского района</w:t>
      </w:r>
      <w:r w:rsidR="0097187E">
        <w:rPr>
          <w:rFonts w:ascii="Times New Roman" w:eastAsia="Calibri" w:hAnsi="Times New Roman" w:cs="Times New Roman"/>
          <w:kern w:val="0"/>
          <w:sz w:val="24"/>
          <w:szCs w:val="24"/>
          <w:lang w:eastAsia="ar-SA"/>
          <w14:ligatures w14:val="none"/>
        </w:rPr>
        <w:t xml:space="preserve"> (далее – Администрация).</w:t>
      </w:r>
    </w:p>
    <w:p w:rsidR="00292887" w:rsidRPr="006178B5" w:rsidRDefault="00740594" w:rsidP="005F481C">
      <w:pPr>
        <w:tabs>
          <w:tab w:val="left" w:pos="6521"/>
          <w:tab w:val="left" w:pos="7088"/>
        </w:tabs>
        <w:suppressAutoHyphens/>
        <w:spacing w:after="0" w:line="100" w:lineRule="atLeast"/>
        <w:ind w:right="-17" w:firstLine="709"/>
        <w:jc w:val="both"/>
        <w:rPr>
          <w:rFonts w:ascii="Times New Roman" w:eastAsia="Calibri" w:hAnsi="Times New Roman" w:cs="Times New Roman"/>
          <w:kern w:val="0"/>
          <w:sz w:val="24"/>
          <w:szCs w:val="24"/>
          <w:lang w:eastAsia="ar-SA"/>
          <w14:ligatures w14:val="none"/>
        </w:rPr>
      </w:pPr>
      <w:r w:rsidRPr="006B188B">
        <w:rPr>
          <w:rFonts w:ascii="Times New Roman" w:eastAsia="Calibri" w:hAnsi="Times New Roman" w:cs="Times New Roman"/>
          <w:kern w:val="0"/>
          <w:sz w:val="24"/>
          <w:szCs w:val="24"/>
          <w:lang w:eastAsia="ar-SA"/>
          <w14:ligatures w14:val="none"/>
        </w:rPr>
        <w:t>1.2. Действие настоящего Административного регламента распространяется на случаи установления публичного сервитута</w:t>
      </w:r>
      <w:r w:rsidR="006178B5">
        <w:rPr>
          <w:rFonts w:ascii="Times New Roman" w:eastAsia="Calibri" w:hAnsi="Times New Roman" w:cs="Times New Roman"/>
          <w:kern w:val="0"/>
          <w:sz w:val="24"/>
          <w:szCs w:val="24"/>
          <w:lang w:eastAsia="ar-SA"/>
          <w14:ligatures w14:val="none"/>
        </w:rPr>
        <w:t xml:space="preserve"> в соответствии с Главой </w:t>
      </w:r>
      <w:r w:rsidR="006178B5">
        <w:rPr>
          <w:rFonts w:ascii="Times New Roman" w:eastAsia="Calibri" w:hAnsi="Times New Roman" w:cs="Times New Roman"/>
          <w:kern w:val="0"/>
          <w:sz w:val="24"/>
          <w:szCs w:val="24"/>
          <w:lang w:val="en-US" w:eastAsia="ar-SA"/>
          <w14:ligatures w14:val="none"/>
        </w:rPr>
        <w:t>V</w:t>
      </w:r>
      <w:r w:rsidR="006178B5" w:rsidRPr="006178B5">
        <w:rPr>
          <w:rFonts w:ascii="Times New Roman" w:eastAsia="Calibri" w:hAnsi="Times New Roman" w:cs="Times New Roman"/>
          <w:kern w:val="0"/>
          <w:sz w:val="24"/>
          <w:szCs w:val="24"/>
          <w:lang w:eastAsia="ar-SA"/>
          <w14:ligatures w14:val="none"/>
        </w:rPr>
        <w:t xml:space="preserve">.7. </w:t>
      </w:r>
      <w:r w:rsidR="006178B5">
        <w:rPr>
          <w:rFonts w:ascii="Times New Roman" w:eastAsia="Calibri" w:hAnsi="Times New Roman" w:cs="Times New Roman"/>
          <w:kern w:val="0"/>
          <w:sz w:val="24"/>
          <w:szCs w:val="24"/>
          <w:lang w:eastAsia="ar-SA"/>
          <w14:ligatures w14:val="none"/>
        </w:rPr>
        <w:t>Земельного кодекса Российской Федерации.</w:t>
      </w:r>
    </w:p>
    <w:p w:rsidR="00733B8B" w:rsidRPr="006B188B" w:rsidRDefault="00733B8B" w:rsidP="005F481C">
      <w:pPr>
        <w:tabs>
          <w:tab w:val="left" w:pos="6521"/>
          <w:tab w:val="left" w:pos="7088"/>
        </w:tabs>
        <w:suppressAutoHyphens/>
        <w:spacing w:after="0" w:line="100" w:lineRule="atLeast"/>
        <w:ind w:right="-17" w:firstLine="709"/>
        <w:jc w:val="both"/>
        <w:rPr>
          <w:rFonts w:ascii="Times New Roman" w:eastAsia="Calibri" w:hAnsi="Times New Roman" w:cs="Times New Roman"/>
          <w:kern w:val="0"/>
          <w:sz w:val="24"/>
          <w:szCs w:val="24"/>
          <w:lang w:eastAsia="ar-SA"/>
          <w14:ligatures w14:val="none"/>
        </w:rPr>
      </w:pPr>
      <w:r w:rsidRPr="006B188B">
        <w:rPr>
          <w:rFonts w:ascii="Times New Roman" w:eastAsia="Calibri" w:hAnsi="Times New Roman" w:cs="Times New Roman"/>
          <w:kern w:val="0"/>
          <w:sz w:val="24"/>
          <w:szCs w:val="24"/>
          <w:lang w:eastAsia="ar-SA"/>
          <w14:ligatures w14:val="none"/>
        </w:rPr>
        <w:t>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733B8B" w:rsidRDefault="00733B8B" w:rsidP="00733B8B">
      <w:pPr>
        <w:tabs>
          <w:tab w:val="left" w:pos="6521"/>
          <w:tab w:val="left" w:pos="7088"/>
        </w:tabs>
        <w:suppressAutoHyphens/>
        <w:spacing w:after="0" w:line="100" w:lineRule="atLeast"/>
        <w:ind w:right="-17" w:firstLine="709"/>
        <w:jc w:val="center"/>
        <w:rPr>
          <w:rFonts w:ascii="Times New Roman" w:eastAsia="Calibri" w:hAnsi="Times New Roman" w:cs="Times New Roman"/>
          <w:kern w:val="0"/>
          <w:sz w:val="28"/>
          <w:szCs w:val="28"/>
          <w:lang w:eastAsia="ar-SA"/>
          <w14:ligatures w14:val="none"/>
        </w:rPr>
      </w:pPr>
    </w:p>
    <w:p w:rsidR="00733B8B" w:rsidRPr="006B188B" w:rsidRDefault="00733B8B" w:rsidP="00733B8B">
      <w:pPr>
        <w:tabs>
          <w:tab w:val="left" w:pos="6521"/>
          <w:tab w:val="left" w:pos="7088"/>
        </w:tabs>
        <w:suppressAutoHyphens/>
        <w:spacing w:after="0" w:line="100" w:lineRule="atLeast"/>
        <w:ind w:right="-17" w:firstLine="709"/>
        <w:jc w:val="center"/>
        <w:rPr>
          <w:rFonts w:ascii="Times New Roman" w:eastAsia="Calibri" w:hAnsi="Times New Roman" w:cs="Times New Roman"/>
          <w:i/>
          <w:iCs/>
          <w:kern w:val="0"/>
          <w:sz w:val="24"/>
          <w:szCs w:val="24"/>
          <w:lang w:eastAsia="ar-SA"/>
          <w14:ligatures w14:val="none"/>
        </w:rPr>
      </w:pPr>
      <w:r w:rsidRPr="006B188B">
        <w:rPr>
          <w:rFonts w:ascii="Times New Roman" w:eastAsia="Calibri" w:hAnsi="Times New Roman" w:cs="Times New Roman"/>
          <w:i/>
          <w:iCs/>
          <w:kern w:val="0"/>
          <w:sz w:val="24"/>
          <w:szCs w:val="24"/>
          <w:lang w:eastAsia="ar-SA"/>
          <w14:ligatures w14:val="none"/>
        </w:rPr>
        <w:t>Круг заявителей</w:t>
      </w:r>
    </w:p>
    <w:p w:rsidR="00733B8B" w:rsidRDefault="00733B8B" w:rsidP="00733B8B">
      <w:pPr>
        <w:tabs>
          <w:tab w:val="left" w:pos="6521"/>
          <w:tab w:val="left" w:pos="7088"/>
        </w:tabs>
        <w:suppressAutoHyphens/>
        <w:spacing w:after="0" w:line="100" w:lineRule="atLeast"/>
        <w:ind w:right="-17" w:firstLine="709"/>
        <w:jc w:val="center"/>
        <w:rPr>
          <w:rFonts w:ascii="Times New Roman" w:eastAsia="Calibri" w:hAnsi="Times New Roman" w:cs="Times New Roman"/>
          <w:b/>
          <w:bCs/>
          <w:kern w:val="0"/>
          <w:sz w:val="28"/>
          <w:szCs w:val="28"/>
          <w:lang w:eastAsia="ar-SA"/>
          <w14:ligatures w14:val="none"/>
        </w:rPr>
      </w:pPr>
    </w:p>
    <w:p w:rsidR="00733B8B" w:rsidRPr="00915386" w:rsidRDefault="00733B8B" w:rsidP="0091538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1.3. </w:t>
      </w:r>
      <w:r w:rsidRPr="00915386">
        <w:rPr>
          <w:rFonts w:ascii="Times New Roman" w:eastAsia="Times New Roman" w:hAnsi="Times New Roman" w:cs="Times New Roman"/>
          <w:sz w:val="24"/>
          <w:szCs w:val="24"/>
          <w:lang w:eastAsia="ru-RU"/>
        </w:rPr>
        <w:t xml:space="preserve">Заявителями на получение </w:t>
      </w:r>
      <w:r w:rsidR="00746BE4" w:rsidRPr="00915386">
        <w:rPr>
          <w:rFonts w:ascii="Times New Roman" w:eastAsia="Times New Roman" w:hAnsi="Times New Roman" w:cs="Times New Roman"/>
          <w:sz w:val="24"/>
          <w:szCs w:val="24"/>
          <w:lang w:eastAsia="ru-RU"/>
        </w:rPr>
        <w:t>муниципальной</w:t>
      </w:r>
      <w:r w:rsidRPr="00915386">
        <w:rPr>
          <w:rFonts w:ascii="Times New Roman" w:eastAsia="Times New Roman" w:hAnsi="Times New Roman" w:cs="Times New Roman"/>
          <w:sz w:val="24"/>
          <w:szCs w:val="24"/>
          <w:lang w:eastAsia="ru-RU"/>
        </w:rPr>
        <w:t xml:space="preserve"> услуги являются организации (далее - Заявители):</w:t>
      </w:r>
    </w:p>
    <w:p w:rsidR="00915386" w:rsidRPr="00915386" w:rsidRDefault="00915386" w:rsidP="00915386">
      <w:pPr>
        <w:pStyle w:val="a9"/>
        <w:shd w:val="clear" w:color="auto" w:fill="FFFFFF"/>
        <w:spacing w:before="0" w:beforeAutospacing="0" w:after="0" w:afterAutospacing="0"/>
        <w:jc w:val="both"/>
      </w:pPr>
      <w:r w:rsidRPr="00915386">
        <w:t>-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00FC1667">
        <w:t xml:space="preserve"> реконструкции, капитального ремонта их участков (частей),</w:t>
      </w:r>
      <w:r w:rsidRPr="00915386">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FC1667">
        <w:t>, реконструкции их участков (частей);</w:t>
      </w:r>
    </w:p>
    <w:p w:rsidR="00915386" w:rsidRPr="00915386" w:rsidRDefault="00915386" w:rsidP="00915386">
      <w:pPr>
        <w:pStyle w:val="a9"/>
        <w:shd w:val="clear" w:color="auto" w:fill="FFFFFF"/>
        <w:spacing w:before="0" w:beforeAutospacing="0" w:after="0" w:afterAutospacing="0"/>
        <w:jc w:val="both"/>
        <w:rPr>
          <w:color w:val="222222"/>
        </w:rPr>
      </w:pPr>
      <w:r w:rsidRPr="00915386">
        <w:rPr>
          <w:color w:val="222222"/>
        </w:rPr>
        <w:t xml:space="preserve">- являющаяся организацией связи, - для размещения линий или сооружений связи, указанных в подпункте 1 статьи 39.37 Земельного </w:t>
      </w:r>
      <w:r w:rsidR="00E24B5D">
        <w:rPr>
          <w:color w:val="222222"/>
        </w:rPr>
        <w:t>К</w:t>
      </w:r>
      <w:r w:rsidRPr="00915386">
        <w:rPr>
          <w:color w:val="222222"/>
        </w:rPr>
        <w:t>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15386" w:rsidRDefault="00915386" w:rsidP="00E24B5D">
      <w:pPr>
        <w:pStyle w:val="a9"/>
        <w:shd w:val="clear" w:color="auto" w:fill="FFFFFF"/>
        <w:spacing w:before="0" w:beforeAutospacing="0" w:after="0" w:afterAutospacing="0"/>
        <w:jc w:val="both"/>
        <w:rPr>
          <w:rFonts w:ascii="Ubuntu" w:hAnsi="Ubuntu"/>
          <w:color w:val="222222"/>
          <w:sz w:val="26"/>
          <w:szCs w:val="26"/>
        </w:rPr>
      </w:pPr>
      <w:r>
        <w:rPr>
          <w:rFonts w:ascii="Ubuntu" w:hAnsi="Ubuntu"/>
          <w:color w:val="222222"/>
          <w:sz w:val="26"/>
          <w:szCs w:val="26"/>
        </w:rPr>
        <w:t xml:space="preserve">- </w:t>
      </w:r>
      <w:r w:rsidRPr="00915386">
        <w:rPr>
          <w:color w:val="222222"/>
        </w:rPr>
        <w:t>являющаяся владельцем</w:t>
      </w:r>
      <w:r w:rsidR="00305A34">
        <w:rPr>
          <w:color w:val="222222"/>
        </w:rPr>
        <w:t xml:space="preserve"> инженерного сооружения или </w:t>
      </w:r>
      <w:r w:rsidRPr="00915386">
        <w:rPr>
          <w:color w:val="222222"/>
        </w:rPr>
        <w:t xml:space="preserve">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w:t>
      </w:r>
      <w:r w:rsidR="00305A34">
        <w:rPr>
          <w:color w:val="222222"/>
        </w:rPr>
        <w:t>6</w:t>
      </w:r>
      <w:r w:rsidRPr="00915386">
        <w:rPr>
          <w:color w:val="222222"/>
        </w:rPr>
        <w:t xml:space="preserve"> статьи 39.37 Земельного Кодекса;</w:t>
      </w:r>
    </w:p>
    <w:p w:rsidR="00915386" w:rsidRPr="00915386" w:rsidRDefault="00915386" w:rsidP="00915386">
      <w:pPr>
        <w:pStyle w:val="a9"/>
        <w:shd w:val="clear" w:color="auto" w:fill="FFFFFF"/>
        <w:spacing w:before="0" w:beforeAutospacing="0" w:after="0" w:afterAutospacing="0"/>
        <w:jc w:val="both"/>
        <w:rPr>
          <w:color w:val="222222"/>
        </w:rPr>
      </w:pPr>
      <w:r>
        <w:rPr>
          <w:rFonts w:ascii="Ubuntu" w:hAnsi="Ubuntu"/>
          <w:color w:val="222222"/>
          <w:sz w:val="26"/>
          <w:szCs w:val="26"/>
        </w:rPr>
        <w:t xml:space="preserve">- </w:t>
      </w:r>
      <w:r w:rsidRPr="00915386">
        <w:rPr>
          <w:color w:val="222222"/>
        </w:rPr>
        <w:t>предусмотренная пунктом 1 статьи 56.4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305A34">
        <w:rPr>
          <w:color w:val="222222"/>
        </w:rPr>
        <w:t>, реконструкции его участка (части)</w:t>
      </w:r>
      <w:r w:rsidRPr="00915386">
        <w:rPr>
          <w:color w:val="222222"/>
        </w:rPr>
        <w:t>;</w:t>
      </w:r>
    </w:p>
    <w:p w:rsidR="00915386" w:rsidRPr="00915386" w:rsidRDefault="00915386" w:rsidP="00915386">
      <w:pPr>
        <w:pStyle w:val="a9"/>
        <w:shd w:val="clear" w:color="auto" w:fill="FFFFFF"/>
        <w:spacing w:before="0" w:beforeAutospacing="0" w:after="240" w:afterAutospacing="0"/>
        <w:jc w:val="both"/>
        <w:rPr>
          <w:color w:val="222222"/>
        </w:rPr>
      </w:pPr>
      <w:r w:rsidRPr="00915386">
        <w:rPr>
          <w:color w:val="222222"/>
        </w:rPr>
        <w:t>-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15386" w:rsidRPr="00915386" w:rsidRDefault="00915386" w:rsidP="00915386">
      <w:pPr>
        <w:pStyle w:val="a9"/>
        <w:shd w:val="clear" w:color="auto" w:fill="FFFFFF"/>
        <w:spacing w:before="0" w:beforeAutospacing="0" w:after="0" w:afterAutospacing="0"/>
        <w:jc w:val="both"/>
        <w:rPr>
          <w:color w:val="222222"/>
        </w:rPr>
      </w:pPr>
      <w:r>
        <w:rPr>
          <w:rFonts w:ascii="Ubuntu" w:hAnsi="Ubuntu"/>
          <w:color w:val="222222"/>
          <w:sz w:val="26"/>
          <w:szCs w:val="26"/>
        </w:rPr>
        <w:lastRenderedPageBreak/>
        <w:t xml:space="preserve">- </w:t>
      </w:r>
      <w:r w:rsidRPr="00915386">
        <w:rPr>
          <w:color w:val="222222"/>
        </w:rPr>
        <w:t xml:space="preserve">осуществляющая реконструкцию </w:t>
      </w:r>
      <w:r w:rsidR="00F454C8">
        <w:rPr>
          <w:color w:val="222222"/>
        </w:rPr>
        <w:t xml:space="preserve">или капитальный ремонт </w:t>
      </w:r>
      <w:r w:rsidRPr="00915386">
        <w:rPr>
          <w:color w:val="222222"/>
        </w:rPr>
        <w:t>инженерного сооружения, являющегося линейным объектом,</w:t>
      </w:r>
      <w:r w:rsidR="00F454C8">
        <w:rPr>
          <w:color w:val="222222"/>
        </w:rPr>
        <w:t xml:space="preserve"> реконструкции, </w:t>
      </w:r>
      <w:r w:rsidRPr="00915386">
        <w:rPr>
          <w:color w:val="222222"/>
        </w:rPr>
        <w:t>капитальный ремонт его участков (частей),</w:t>
      </w:r>
      <w:r w:rsidR="00F454C8">
        <w:rPr>
          <w:color w:val="222222"/>
        </w:rPr>
        <w:t xml:space="preserve"> в </w:t>
      </w:r>
      <w:r w:rsidRPr="00915386">
        <w:rPr>
          <w:color w:val="222222"/>
        </w:rPr>
        <w:t>связи с планируемыми строительством, реконструкцией или капитальным ремонтом объектов капитального строительства;</w:t>
      </w:r>
    </w:p>
    <w:p w:rsidR="00915386" w:rsidRPr="00915386" w:rsidRDefault="00915386" w:rsidP="00915386">
      <w:pPr>
        <w:pStyle w:val="a9"/>
        <w:shd w:val="clear" w:color="auto" w:fill="FFFFFF"/>
        <w:spacing w:before="0" w:beforeAutospacing="0" w:after="0" w:afterAutospacing="0"/>
        <w:jc w:val="both"/>
        <w:rPr>
          <w:color w:val="222222"/>
        </w:rPr>
      </w:pPr>
      <w:r w:rsidRPr="00915386">
        <w:rPr>
          <w:color w:val="222222"/>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FF61F9" w:rsidRPr="00733B8B" w:rsidRDefault="00FF61F9" w:rsidP="00733B8B">
      <w:pPr>
        <w:shd w:val="clear" w:color="auto" w:fill="FFFFFF"/>
        <w:spacing w:after="0" w:line="270" w:lineRule="atLeast"/>
        <w:ind w:firstLine="709"/>
        <w:jc w:val="both"/>
        <w:rPr>
          <w:rFonts w:ascii="Times New Roman" w:eastAsia="Times New Roman" w:hAnsi="Times New Roman" w:cs="Times New Roman"/>
          <w:sz w:val="28"/>
          <w:szCs w:val="28"/>
          <w:lang w:eastAsia="ru-RU"/>
        </w:rPr>
      </w:pPr>
    </w:p>
    <w:p w:rsidR="00FF61F9" w:rsidRPr="00F9533E" w:rsidRDefault="00733B8B" w:rsidP="00F9533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6B188B">
        <w:rPr>
          <w:rFonts w:ascii="Times New Roman" w:eastAsia="Times New Roman" w:hAnsi="Times New Roman" w:cs="Times New Roman"/>
          <w:i/>
          <w:iCs/>
          <w:sz w:val="24"/>
          <w:szCs w:val="24"/>
          <w:lang w:eastAsia="ru-RU"/>
        </w:rPr>
        <w:t xml:space="preserve">Требования к порядку информирования о предоставлении </w:t>
      </w:r>
      <w:r w:rsidR="00746BE4">
        <w:rPr>
          <w:rFonts w:ascii="Times New Roman" w:eastAsia="Times New Roman" w:hAnsi="Times New Roman" w:cs="Times New Roman"/>
          <w:i/>
          <w:iCs/>
          <w:sz w:val="24"/>
          <w:szCs w:val="24"/>
          <w:lang w:eastAsia="ru-RU"/>
        </w:rPr>
        <w:t>муниципальной</w:t>
      </w:r>
      <w:r w:rsidRPr="006B188B">
        <w:rPr>
          <w:rFonts w:ascii="Times New Roman" w:eastAsia="Times New Roman" w:hAnsi="Times New Roman" w:cs="Times New Roman"/>
          <w:i/>
          <w:iCs/>
          <w:sz w:val="24"/>
          <w:szCs w:val="24"/>
          <w:lang w:eastAsia="ru-RU"/>
        </w:rPr>
        <w:t xml:space="preserve"> услуги</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733B8B">
        <w:rPr>
          <w:rFonts w:ascii="Times New Roman" w:eastAsia="Times New Roman" w:hAnsi="Times New Roman" w:cs="Times New Roman"/>
          <w:sz w:val="28"/>
          <w:szCs w:val="28"/>
          <w:lang w:eastAsia="ru-RU"/>
        </w:rPr>
        <w:t>1</w:t>
      </w:r>
      <w:r w:rsidRPr="006B188B">
        <w:rPr>
          <w:rFonts w:ascii="Times New Roman" w:eastAsia="Times New Roman" w:hAnsi="Times New Roman" w:cs="Times New Roman"/>
          <w:sz w:val="24"/>
          <w:szCs w:val="24"/>
          <w:lang w:eastAsia="ru-RU"/>
        </w:rPr>
        <w:t xml:space="preserve">.4. Информирование о порядке предоставления </w:t>
      </w:r>
      <w:r w:rsidR="00746BE4">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осуществляется:</w:t>
      </w:r>
    </w:p>
    <w:p w:rsidR="00733B8B" w:rsidRPr="006B188B" w:rsidRDefault="00F9533E"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33B8B" w:rsidRPr="006B188B">
        <w:rPr>
          <w:rFonts w:ascii="Times New Roman" w:eastAsia="Times New Roman" w:hAnsi="Times New Roman" w:cs="Times New Roman"/>
          <w:sz w:val="24"/>
          <w:szCs w:val="24"/>
          <w:lang w:eastAsia="ru-RU"/>
        </w:rPr>
        <w:t xml:space="preserve"> непосредственно при личном приеме </w:t>
      </w:r>
      <w:r w:rsidR="00FF61F9" w:rsidRPr="006B188B">
        <w:rPr>
          <w:rFonts w:ascii="Times New Roman" w:eastAsia="Times New Roman" w:hAnsi="Times New Roman" w:cs="Times New Roman"/>
          <w:sz w:val="24"/>
          <w:szCs w:val="24"/>
          <w:lang w:eastAsia="ru-RU"/>
        </w:rPr>
        <w:t>З</w:t>
      </w:r>
      <w:r w:rsidR="00733B8B" w:rsidRPr="006B188B">
        <w:rPr>
          <w:rFonts w:ascii="Times New Roman" w:eastAsia="Times New Roman" w:hAnsi="Times New Roman" w:cs="Times New Roman"/>
          <w:sz w:val="24"/>
          <w:szCs w:val="24"/>
          <w:lang w:eastAsia="ru-RU"/>
        </w:rPr>
        <w:t xml:space="preserve">аявителя в </w:t>
      </w:r>
      <w:r w:rsidR="00FF61F9" w:rsidRPr="006B188B">
        <w:rPr>
          <w:rFonts w:ascii="Times New Roman" w:eastAsia="Times New Roman" w:hAnsi="Times New Roman" w:cs="Times New Roman"/>
          <w:sz w:val="24"/>
          <w:szCs w:val="24"/>
          <w:lang w:eastAsia="ru-RU"/>
        </w:rPr>
        <w:t>Администрац</w:t>
      </w:r>
      <w:r w:rsidR="00746BE4">
        <w:rPr>
          <w:rFonts w:ascii="Times New Roman" w:eastAsia="Times New Roman" w:hAnsi="Times New Roman" w:cs="Times New Roman"/>
          <w:sz w:val="24"/>
          <w:szCs w:val="24"/>
          <w:lang w:eastAsia="ru-RU"/>
        </w:rPr>
        <w:t>ии</w:t>
      </w:r>
      <w:r w:rsidR="00FF61F9" w:rsidRPr="006B18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или в </w:t>
      </w:r>
      <w:r w:rsidR="00733B8B" w:rsidRPr="006B188B">
        <w:rPr>
          <w:rFonts w:ascii="Times New Roman" w:eastAsia="Times New Roman" w:hAnsi="Times New Roman" w:cs="Times New Roman"/>
          <w:sz w:val="24"/>
          <w:szCs w:val="24"/>
          <w:lang w:eastAsia="ru-RU"/>
        </w:rPr>
        <w:t>многофункциональный центр;</w:t>
      </w:r>
    </w:p>
    <w:p w:rsidR="00733B8B" w:rsidRPr="006B188B" w:rsidRDefault="00F9533E"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F61F9" w:rsidRPr="006B188B">
        <w:rPr>
          <w:rFonts w:ascii="Times New Roman" w:eastAsia="Times New Roman" w:hAnsi="Times New Roman" w:cs="Times New Roman"/>
          <w:sz w:val="24"/>
          <w:szCs w:val="24"/>
          <w:lang w:eastAsia="ru-RU"/>
        </w:rPr>
        <w:t xml:space="preserve"> </w:t>
      </w:r>
      <w:r w:rsidR="00733B8B" w:rsidRPr="006B188B">
        <w:rPr>
          <w:rFonts w:ascii="Times New Roman" w:eastAsia="Times New Roman" w:hAnsi="Times New Roman" w:cs="Times New Roman"/>
          <w:sz w:val="24"/>
          <w:szCs w:val="24"/>
          <w:lang w:eastAsia="ru-RU"/>
        </w:rPr>
        <w:t xml:space="preserve">по телефону </w:t>
      </w:r>
      <w:r>
        <w:rPr>
          <w:rFonts w:ascii="Times New Roman" w:eastAsia="Times New Roman" w:hAnsi="Times New Roman" w:cs="Times New Roman"/>
          <w:sz w:val="24"/>
          <w:szCs w:val="24"/>
          <w:lang w:eastAsia="ru-RU"/>
        </w:rPr>
        <w:t>в Администраци</w:t>
      </w:r>
      <w:r w:rsidR="00746BE4">
        <w:rPr>
          <w:rFonts w:ascii="Times New Roman" w:eastAsia="Times New Roman" w:hAnsi="Times New Roman" w:cs="Times New Roman"/>
          <w:sz w:val="24"/>
          <w:szCs w:val="24"/>
          <w:lang w:eastAsia="ru-RU"/>
        </w:rPr>
        <w:t>ю</w:t>
      </w:r>
      <w:r w:rsidR="00733B8B" w:rsidRPr="006B188B">
        <w:rPr>
          <w:rFonts w:ascii="Times New Roman" w:eastAsia="Times New Roman" w:hAnsi="Times New Roman" w:cs="Times New Roman"/>
          <w:sz w:val="24"/>
          <w:szCs w:val="24"/>
          <w:lang w:eastAsia="ru-RU"/>
        </w:rPr>
        <w:t xml:space="preserve"> или многофункциональн</w:t>
      </w:r>
      <w:r w:rsidR="00F454C8">
        <w:rPr>
          <w:rFonts w:ascii="Times New Roman" w:eastAsia="Times New Roman" w:hAnsi="Times New Roman" w:cs="Times New Roman"/>
          <w:sz w:val="24"/>
          <w:szCs w:val="24"/>
          <w:lang w:eastAsia="ru-RU"/>
        </w:rPr>
        <w:t>ый</w:t>
      </w:r>
      <w:r w:rsidR="00733B8B" w:rsidRPr="006B188B">
        <w:rPr>
          <w:rFonts w:ascii="Times New Roman" w:eastAsia="Times New Roman" w:hAnsi="Times New Roman" w:cs="Times New Roman"/>
          <w:sz w:val="24"/>
          <w:szCs w:val="24"/>
          <w:lang w:eastAsia="ru-RU"/>
        </w:rPr>
        <w:t xml:space="preserve"> центр;</w:t>
      </w:r>
    </w:p>
    <w:p w:rsidR="00733B8B" w:rsidRPr="006B188B" w:rsidRDefault="00F9533E"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33B8B" w:rsidRPr="006B188B">
        <w:rPr>
          <w:rFonts w:ascii="Times New Roman" w:eastAsia="Times New Roman" w:hAnsi="Times New Roman" w:cs="Times New Roman"/>
          <w:sz w:val="24"/>
          <w:szCs w:val="24"/>
          <w:lang w:eastAsia="ru-RU"/>
        </w:rPr>
        <w:t xml:space="preserve"> письменно, в том числе посредством электронной почты, факсимильной связи;</w:t>
      </w:r>
    </w:p>
    <w:p w:rsidR="00F9533E" w:rsidRDefault="00F9533E"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33B8B" w:rsidRPr="006B188B">
        <w:rPr>
          <w:rFonts w:ascii="Times New Roman" w:eastAsia="Times New Roman" w:hAnsi="Times New Roman" w:cs="Times New Roman"/>
          <w:sz w:val="24"/>
          <w:szCs w:val="24"/>
          <w:lang w:eastAsia="ru-RU"/>
        </w:rPr>
        <w:t xml:space="preserve"> посредством размещения в открытой и доступной форме информации:</w:t>
      </w:r>
    </w:p>
    <w:p w:rsidR="00733B8B" w:rsidRPr="006B188B" w:rsidRDefault="00F9533E"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33B8B" w:rsidRPr="006B188B">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(далее - ЕПГУ);</w:t>
      </w:r>
    </w:p>
    <w:p w:rsidR="00733B8B" w:rsidRPr="006B188B" w:rsidRDefault="00F9533E"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3B8B" w:rsidRPr="006B188B">
        <w:rPr>
          <w:rFonts w:ascii="Times New Roman" w:eastAsia="Times New Roman" w:hAnsi="Times New Roman" w:cs="Times New Roman"/>
          <w:sz w:val="24"/>
          <w:szCs w:val="24"/>
          <w:lang w:eastAsia="ru-RU"/>
        </w:rPr>
        <w:t xml:space="preserve">на официальном сайте </w:t>
      </w:r>
      <w:r w:rsidRPr="00F9533E">
        <w:rPr>
          <w:rFonts w:ascii="Times New Roman" w:hAnsi="Times New Roman" w:cs="Times New Roman"/>
          <w:sz w:val="24"/>
          <w:szCs w:val="24"/>
          <w:lang w:eastAsia="ar-SA"/>
        </w:rPr>
        <w:t xml:space="preserve">Администрации </w:t>
      </w:r>
      <w:hyperlink r:id="rId9" w:history="1">
        <w:r w:rsidRPr="00F9533E">
          <w:rPr>
            <w:rFonts w:ascii="Times New Roman" w:hAnsi="Times New Roman" w:cs="Times New Roman"/>
            <w:sz w:val="24"/>
            <w:szCs w:val="24"/>
          </w:rPr>
          <w:t>www.</w:t>
        </w:r>
        <w:r w:rsidRPr="00F9533E">
          <w:rPr>
            <w:rFonts w:ascii="Times New Roman" w:hAnsi="Times New Roman" w:cs="Times New Roman"/>
            <w:sz w:val="24"/>
            <w:szCs w:val="24"/>
            <w:lang w:val="en-US"/>
          </w:rPr>
          <w:t>konstadmin</w:t>
        </w:r>
        <w:r w:rsidRPr="00F9533E">
          <w:rPr>
            <w:rFonts w:ascii="Times New Roman" w:hAnsi="Times New Roman" w:cs="Times New Roman"/>
            <w:sz w:val="24"/>
            <w:szCs w:val="24"/>
          </w:rPr>
          <w:t>.</w:t>
        </w:r>
        <w:proofErr w:type="spellStart"/>
        <w:r w:rsidRPr="00F9533E">
          <w:rPr>
            <w:rFonts w:ascii="Times New Roman" w:hAnsi="Times New Roman" w:cs="Times New Roman"/>
            <w:sz w:val="24"/>
            <w:szCs w:val="24"/>
          </w:rPr>
          <w:t>ru</w:t>
        </w:r>
        <w:proofErr w:type="spellEnd"/>
      </w:hyperlink>
      <w:r>
        <w:rPr>
          <w:rFonts w:ascii="Times New Roman" w:hAnsi="Times New Roman" w:cs="Times New Roman"/>
          <w:sz w:val="24"/>
          <w:szCs w:val="24"/>
        </w:rPr>
        <w:t>;</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5) посредством размещения информации на информационных стендах </w:t>
      </w:r>
      <w:r w:rsidR="00585F3A">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или многофункционального центра.</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1.5. Информирование осуществляется по вопросам, касающимся:</w:t>
      </w:r>
    </w:p>
    <w:p w:rsidR="00733B8B" w:rsidRPr="006B188B" w:rsidRDefault="00585F3A"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33B8B" w:rsidRPr="006B188B">
        <w:rPr>
          <w:rFonts w:ascii="Times New Roman" w:eastAsia="Times New Roman" w:hAnsi="Times New Roman" w:cs="Times New Roman"/>
          <w:sz w:val="24"/>
          <w:szCs w:val="24"/>
          <w:lang w:eastAsia="ru-RU"/>
        </w:rPr>
        <w:t xml:space="preserve">способов подачи заявления о предоставлении </w:t>
      </w:r>
      <w:r>
        <w:rPr>
          <w:rFonts w:ascii="Times New Roman" w:eastAsia="Times New Roman" w:hAnsi="Times New Roman" w:cs="Times New Roman"/>
          <w:sz w:val="24"/>
          <w:szCs w:val="24"/>
          <w:lang w:eastAsia="ru-RU"/>
        </w:rPr>
        <w:t>муниципальной</w:t>
      </w:r>
      <w:r w:rsidR="00733B8B" w:rsidRPr="006B188B">
        <w:rPr>
          <w:rFonts w:ascii="Times New Roman" w:eastAsia="Times New Roman" w:hAnsi="Times New Roman" w:cs="Times New Roman"/>
          <w:sz w:val="24"/>
          <w:szCs w:val="24"/>
          <w:lang w:eastAsia="ru-RU"/>
        </w:rPr>
        <w:t xml:space="preserve"> услуги;</w:t>
      </w:r>
    </w:p>
    <w:p w:rsidR="00733B8B" w:rsidRPr="006B188B" w:rsidRDefault="00585F3A"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733B8B" w:rsidRPr="006B188B">
        <w:rPr>
          <w:rFonts w:ascii="Times New Roman" w:eastAsia="Times New Roman" w:hAnsi="Times New Roman" w:cs="Times New Roman"/>
          <w:sz w:val="24"/>
          <w:szCs w:val="24"/>
          <w:lang w:eastAsia="ru-RU"/>
        </w:rPr>
        <w:t xml:space="preserve">адресов </w:t>
      </w:r>
      <w:r>
        <w:rPr>
          <w:rFonts w:ascii="Times New Roman" w:eastAsia="Times New Roman" w:hAnsi="Times New Roman" w:cs="Times New Roman"/>
          <w:sz w:val="24"/>
          <w:szCs w:val="24"/>
          <w:lang w:eastAsia="ru-RU"/>
        </w:rPr>
        <w:t>Администрации</w:t>
      </w:r>
      <w:r w:rsidR="00733B8B" w:rsidRPr="006B188B">
        <w:rPr>
          <w:rFonts w:ascii="Times New Roman" w:eastAsia="Times New Roman" w:hAnsi="Times New Roman" w:cs="Times New Roman"/>
          <w:sz w:val="24"/>
          <w:szCs w:val="24"/>
          <w:lang w:eastAsia="ru-RU"/>
        </w:rPr>
        <w:t xml:space="preserve"> и многофункциональных центров, обращение в которые необходимо для предоставления </w:t>
      </w:r>
      <w:r>
        <w:rPr>
          <w:rFonts w:ascii="Times New Roman" w:eastAsia="Times New Roman" w:hAnsi="Times New Roman" w:cs="Times New Roman"/>
          <w:sz w:val="24"/>
          <w:szCs w:val="24"/>
          <w:lang w:eastAsia="ru-RU"/>
        </w:rPr>
        <w:t>муниципальной</w:t>
      </w:r>
      <w:r w:rsidR="00733B8B" w:rsidRPr="006B188B">
        <w:rPr>
          <w:rFonts w:ascii="Times New Roman" w:eastAsia="Times New Roman" w:hAnsi="Times New Roman" w:cs="Times New Roman"/>
          <w:sz w:val="24"/>
          <w:szCs w:val="24"/>
          <w:lang w:eastAsia="ru-RU"/>
        </w:rPr>
        <w:t xml:space="preserve"> услуги;</w:t>
      </w:r>
    </w:p>
    <w:p w:rsidR="00733B8B" w:rsidRPr="006B188B" w:rsidRDefault="00585F3A"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733B8B" w:rsidRPr="006B188B">
        <w:rPr>
          <w:rFonts w:ascii="Times New Roman" w:eastAsia="Times New Roman" w:hAnsi="Times New Roman" w:cs="Times New Roman"/>
          <w:sz w:val="24"/>
          <w:szCs w:val="24"/>
          <w:lang w:eastAsia="ru-RU"/>
        </w:rPr>
        <w:t xml:space="preserve">справочной информации о работе </w:t>
      </w:r>
      <w:r>
        <w:rPr>
          <w:rFonts w:ascii="Times New Roman" w:eastAsia="Times New Roman" w:hAnsi="Times New Roman" w:cs="Times New Roman"/>
          <w:sz w:val="24"/>
          <w:szCs w:val="24"/>
          <w:lang w:eastAsia="ru-RU"/>
        </w:rPr>
        <w:t>Администрации;</w:t>
      </w:r>
    </w:p>
    <w:p w:rsidR="00733B8B" w:rsidRPr="006B188B" w:rsidRDefault="00585F3A"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733B8B" w:rsidRPr="006B188B">
        <w:rPr>
          <w:rFonts w:ascii="Times New Roman" w:eastAsia="Times New Roman" w:hAnsi="Times New Roman" w:cs="Times New Roman"/>
          <w:sz w:val="24"/>
          <w:szCs w:val="24"/>
          <w:lang w:eastAsia="ru-RU"/>
        </w:rPr>
        <w:t xml:space="preserve">документов, необходимых для предоставления </w:t>
      </w:r>
      <w:r>
        <w:rPr>
          <w:rFonts w:ascii="Times New Roman" w:eastAsia="Times New Roman" w:hAnsi="Times New Roman" w:cs="Times New Roman"/>
          <w:sz w:val="24"/>
          <w:szCs w:val="24"/>
          <w:lang w:eastAsia="ru-RU"/>
        </w:rPr>
        <w:t>муниципальной</w:t>
      </w:r>
      <w:r w:rsidR="00733B8B" w:rsidRPr="006B188B">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w:t>
      </w:r>
      <w:r>
        <w:rPr>
          <w:rFonts w:ascii="Times New Roman" w:eastAsia="Times New Roman" w:hAnsi="Times New Roman" w:cs="Times New Roman"/>
          <w:sz w:val="24"/>
          <w:szCs w:val="24"/>
          <w:lang w:eastAsia="ru-RU"/>
        </w:rPr>
        <w:t>муниципальной</w:t>
      </w:r>
      <w:r w:rsidR="00733B8B" w:rsidRPr="006B188B">
        <w:rPr>
          <w:rFonts w:ascii="Times New Roman" w:eastAsia="Times New Roman" w:hAnsi="Times New Roman" w:cs="Times New Roman"/>
          <w:sz w:val="24"/>
          <w:szCs w:val="24"/>
          <w:lang w:eastAsia="ru-RU"/>
        </w:rPr>
        <w:t xml:space="preserve"> услуги;</w:t>
      </w:r>
    </w:p>
    <w:p w:rsidR="00585F3A" w:rsidRDefault="00585F3A"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733B8B" w:rsidRPr="006B188B">
        <w:rPr>
          <w:rFonts w:ascii="Times New Roman" w:eastAsia="Times New Roman" w:hAnsi="Times New Roman" w:cs="Times New Roman"/>
          <w:sz w:val="24"/>
          <w:szCs w:val="24"/>
          <w:lang w:eastAsia="ru-RU"/>
        </w:rPr>
        <w:t xml:space="preserve">порядка и сроков предоставления </w:t>
      </w:r>
      <w:r>
        <w:rPr>
          <w:rFonts w:ascii="Times New Roman" w:eastAsia="Times New Roman" w:hAnsi="Times New Roman" w:cs="Times New Roman"/>
          <w:sz w:val="24"/>
          <w:szCs w:val="24"/>
          <w:lang w:eastAsia="ru-RU"/>
        </w:rPr>
        <w:t>муниципальной</w:t>
      </w:r>
      <w:r w:rsidR="00733B8B" w:rsidRPr="006B188B">
        <w:rPr>
          <w:rFonts w:ascii="Times New Roman" w:eastAsia="Times New Roman" w:hAnsi="Times New Roman" w:cs="Times New Roman"/>
          <w:sz w:val="24"/>
          <w:szCs w:val="24"/>
          <w:lang w:eastAsia="ru-RU"/>
        </w:rPr>
        <w:t xml:space="preserve"> услуги; </w:t>
      </w:r>
    </w:p>
    <w:p w:rsidR="00733B8B" w:rsidRPr="006B188B" w:rsidRDefault="00585F3A"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733B8B" w:rsidRPr="006B188B">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предоставлении </w:t>
      </w:r>
      <w:r>
        <w:rPr>
          <w:rFonts w:ascii="Times New Roman" w:eastAsia="Times New Roman" w:hAnsi="Times New Roman" w:cs="Times New Roman"/>
          <w:sz w:val="24"/>
          <w:szCs w:val="24"/>
          <w:lang w:eastAsia="ru-RU"/>
        </w:rPr>
        <w:t>муниципальной</w:t>
      </w:r>
      <w:r w:rsidR="00733B8B" w:rsidRPr="006B188B">
        <w:rPr>
          <w:rFonts w:ascii="Times New Roman" w:eastAsia="Times New Roman" w:hAnsi="Times New Roman" w:cs="Times New Roman"/>
          <w:sz w:val="24"/>
          <w:szCs w:val="24"/>
          <w:lang w:eastAsia="ru-RU"/>
        </w:rPr>
        <w:t xml:space="preserve"> услуги и о результатах предоставления муниципальной услуги;</w:t>
      </w:r>
    </w:p>
    <w:p w:rsidR="00733B8B" w:rsidRPr="006B188B" w:rsidRDefault="00585F3A"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733B8B" w:rsidRPr="006B188B">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w:t>
      </w:r>
      <w:r>
        <w:rPr>
          <w:rFonts w:ascii="Times New Roman" w:eastAsia="Times New Roman" w:hAnsi="Times New Roman" w:cs="Times New Roman"/>
          <w:sz w:val="24"/>
          <w:szCs w:val="24"/>
          <w:lang w:eastAsia="ru-RU"/>
        </w:rPr>
        <w:t>муниципальной</w:t>
      </w:r>
      <w:r w:rsidR="00733B8B" w:rsidRPr="006B188B">
        <w:rPr>
          <w:rFonts w:ascii="Times New Roman" w:eastAsia="Times New Roman" w:hAnsi="Times New Roman" w:cs="Times New Roman"/>
          <w:sz w:val="24"/>
          <w:szCs w:val="24"/>
          <w:lang w:eastAsia="ru-RU"/>
        </w:rPr>
        <w:t xml:space="preserve"> услуги;</w:t>
      </w:r>
    </w:p>
    <w:p w:rsidR="00733B8B" w:rsidRPr="006B188B" w:rsidRDefault="00585F3A"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733B8B" w:rsidRPr="006B188B">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eastAsia="Times New Roman" w:hAnsi="Times New Roman" w:cs="Times New Roman"/>
          <w:sz w:val="24"/>
          <w:szCs w:val="24"/>
          <w:lang w:eastAsia="ru-RU"/>
        </w:rPr>
        <w:t>муниципальной</w:t>
      </w:r>
      <w:r w:rsidR="00733B8B" w:rsidRPr="006B188B">
        <w:rPr>
          <w:rFonts w:ascii="Times New Roman" w:eastAsia="Times New Roman" w:hAnsi="Times New Roman" w:cs="Times New Roman"/>
          <w:sz w:val="24"/>
          <w:szCs w:val="24"/>
          <w:lang w:eastAsia="ru-RU"/>
        </w:rPr>
        <w:t xml:space="preserve"> услуги.</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Получение информации по вопросам предоставления </w:t>
      </w:r>
      <w:r w:rsidR="00585F3A">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w:t>
      </w:r>
      <w:r w:rsidR="00585F3A">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осуществляется бесплатно.</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3A3D7F">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w:t>
      </w:r>
      <w:r w:rsidR="003A3D7F">
        <w:rPr>
          <w:rFonts w:ascii="Times New Roman" w:eastAsia="Times New Roman" w:hAnsi="Times New Roman" w:cs="Times New Roman"/>
          <w:sz w:val="24"/>
          <w:szCs w:val="24"/>
          <w:lang w:eastAsia="ru-RU"/>
        </w:rPr>
        <w:t>Администрации</w:t>
      </w:r>
      <w:r w:rsidRPr="003A3D7F">
        <w:rPr>
          <w:rFonts w:ascii="Times New Roman" w:eastAsia="Times New Roman" w:hAnsi="Times New Roman" w:cs="Times New Roman"/>
          <w:sz w:val="24"/>
          <w:szCs w:val="24"/>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Если должностное лицо </w:t>
      </w:r>
      <w:r w:rsidR="003F6CED">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lastRenderedPageBreak/>
        <w:t>изложить обращение в письменной форме;</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назначить другое время для консультаций.</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Должностное лицо </w:t>
      </w:r>
      <w:r w:rsidR="003F6CED">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w:t>
      </w:r>
      <w:r w:rsidR="003F6CED">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и влияющее прямо или косвенно на принимаемое решение.</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1.7. По письменному обращению должностное лицо </w:t>
      </w:r>
      <w:r w:rsidR="003F6CED">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ответственный за предоставление </w:t>
      </w:r>
      <w:r w:rsidR="003F6CED">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подробно в письменной форме разъясняет заявителю сведения по вопросам, указанным в</w:t>
      </w:r>
      <w:r w:rsidR="003F6CED">
        <w:rPr>
          <w:rFonts w:ascii="Times New Roman" w:eastAsia="Times New Roman" w:hAnsi="Times New Roman" w:cs="Times New Roman"/>
          <w:sz w:val="24"/>
          <w:szCs w:val="24"/>
          <w:lang w:eastAsia="ru-RU"/>
        </w:rPr>
        <w:t xml:space="preserve"> </w:t>
      </w:r>
      <w:hyperlink r:id="rId10" w:anchor="5015" w:history="1">
        <w:r w:rsidRPr="006B188B">
          <w:rPr>
            <w:rFonts w:ascii="Times New Roman" w:eastAsia="Times New Roman" w:hAnsi="Times New Roman" w:cs="Times New Roman"/>
            <w:sz w:val="24"/>
            <w:szCs w:val="24"/>
            <w:u w:val="single"/>
            <w:bdr w:val="none" w:sz="0" w:space="0" w:color="auto" w:frame="1"/>
            <w:lang w:eastAsia="ru-RU"/>
          </w:rPr>
          <w:t>пункте 1.5.</w:t>
        </w:r>
      </w:hyperlink>
      <w:r w:rsidR="003F6CED">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sz w:val="24"/>
          <w:szCs w:val="24"/>
          <w:lang w:eastAsia="ru-RU"/>
        </w:rPr>
        <w:t xml:space="preserve">настоящего Административного регламента в порядке, установленном Федеральным законом от 2 мая 2006 г. </w:t>
      </w:r>
      <w:r w:rsidR="001C6F15">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sz w:val="24"/>
          <w:szCs w:val="24"/>
          <w:lang w:eastAsia="ru-RU"/>
        </w:rPr>
        <w:t xml:space="preserve">59-ФЗ "О порядке рассмотрения обращений граждан Российской Федерации" (далее - Федеральный закон </w:t>
      </w:r>
      <w:r w:rsidR="001C6F15">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sz w:val="24"/>
          <w:szCs w:val="24"/>
          <w:lang w:eastAsia="ru-RU"/>
        </w:rPr>
        <w:t>59-ФЗ).</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1.8. На ЕПГУ размещаются сведения, которые являются необходимыми обязательными для предоставления </w:t>
      </w:r>
      <w:r w:rsidR="003F6CED">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1C6F15">
        <w:rPr>
          <w:rFonts w:ascii="Times New Roman" w:eastAsia="Times New Roman" w:hAnsi="Times New Roman" w:cs="Times New Roman"/>
          <w:sz w:val="24"/>
          <w:szCs w:val="24"/>
          <w:lang w:eastAsia="ru-RU"/>
        </w:rPr>
        <w:t xml:space="preserve">№ </w:t>
      </w:r>
      <w:r w:rsidRPr="006B188B">
        <w:rPr>
          <w:rFonts w:ascii="Times New Roman" w:eastAsia="Times New Roman" w:hAnsi="Times New Roman" w:cs="Times New Roman"/>
          <w:sz w:val="24"/>
          <w:szCs w:val="24"/>
          <w:lang w:eastAsia="ru-RU"/>
        </w:rPr>
        <w:t>861.</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Доступ к информации о сроках и порядке предоставления </w:t>
      </w:r>
      <w:r w:rsidR="003F6CED">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1.9. На официальном сайте </w:t>
      </w:r>
      <w:r w:rsidR="003F6CED">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на стендах в местах предоставления </w:t>
      </w:r>
      <w:r w:rsidR="003F6CED">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33B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о месте нахождения и графике работы </w:t>
      </w:r>
      <w:r w:rsidR="003F6CED">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и их структурных подразделений, ответственных за предоставление </w:t>
      </w:r>
      <w:r w:rsidR="003F6CED">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а также многофункциональных центров;</w:t>
      </w:r>
    </w:p>
    <w:p w:rsidR="008571F7" w:rsidRPr="008571F7" w:rsidRDefault="008571F7" w:rsidP="008571F7">
      <w:pPr>
        <w:spacing w:after="0"/>
        <w:ind w:right="15"/>
        <w:jc w:val="both"/>
        <w:rPr>
          <w:rFonts w:ascii="Times New Roman" w:hAnsi="Times New Roman" w:cs="Times New Roman"/>
          <w:iCs/>
          <w:color w:val="000000"/>
          <w:sz w:val="24"/>
          <w:szCs w:val="24"/>
        </w:rPr>
      </w:pPr>
      <w:r w:rsidRPr="008571F7">
        <w:rPr>
          <w:rFonts w:ascii="Times New Roman" w:hAnsi="Times New Roman" w:cs="Times New Roman"/>
          <w:iCs/>
          <w:color w:val="000000"/>
          <w:sz w:val="24"/>
          <w:szCs w:val="24"/>
        </w:rPr>
        <w:t>- Администрация</w:t>
      </w:r>
    </w:p>
    <w:p w:rsidR="008571F7" w:rsidRPr="008571F7" w:rsidRDefault="008571F7" w:rsidP="008571F7">
      <w:pPr>
        <w:widowControl w:val="0"/>
        <w:numPr>
          <w:ilvl w:val="0"/>
          <w:numId w:val="5"/>
        </w:numPr>
        <w:suppressAutoHyphens/>
        <w:autoSpaceDE w:val="0"/>
        <w:autoSpaceDN w:val="0"/>
        <w:adjustRightInd w:val="0"/>
        <w:spacing w:after="0" w:line="240" w:lineRule="auto"/>
        <w:ind w:left="0" w:right="15" w:firstLine="0"/>
        <w:jc w:val="both"/>
        <w:rPr>
          <w:rFonts w:ascii="Times New Roman" w:hAnsi="Times New Roman" w:cs="Times New Roman"/>
          <w:color w:val="000000"/>
          <w:sz w:val="24"/>
          <w:szCs w:val="24"/>
        </w:rPr>
      </w:pPr>
      <w:r w:rsidRPr="008571F7">
        <w:rPr>
          <w:rFonts w:ascii="Times New Roman" w:hAnsi="Times New Roman" w:cs="Times New Roman"/>
          <w:color w:val="000000"/>
          <w:sz w:val="24"/>
          <w:szCs w:val="24"/>
        </w:rPr>
        <w:t xml:space="preserve">адрес: 347250, Ростовская область, г. Константиновск, ул. 25 Октября, д. 70, </w:t>
      </w:r>
    </w:p>
    <w:p w:rsidR="008571F7" w:rsidRPr="008571F7" w:rsidRDefault="008571F7" w:rsidP="008571F7">
      <w:pPr>
        <w:pStyle w:val="a6"/>
        <w:widowControl w:val="0"/>
        <w:numPr>
          <w:ilvl w:val="0"/>
          <w:numId w:val="5"/>
        </w:numPr>
        <w:suppressAutoHyphens/>
        <w:autoSpaceDE w:val="0"/>
        <w:autoSpaceDN w:val="0"/>
        <w:adjustRightInd w:val="0"/>
        <w:spacing w:after="0" w:line="240" w:lineRule="auto"/>
        <w:ind w:left="0" w:right="15" w:firstLine="0"/>
        <w:jc w:val="both"/>
        <w:rPr>
          <w:rFonts w:ascii="Times New Roman" w:hAnsi="Times New Roman" w:cs="Times New Roman"/>
          <w:color w:val="000000"/>
          <w:sz w:val="24"/>
          <w:szCs w:val="24"/>
        </w:rPr>
      </w:pPr>
      <w:r w:rsidRPr="008571F7">
        <w:rPr>
          <w:rFonts w:ascii="Times New Roman" w:hAnsi="Times New Roman" w:cs="Times New Roman"/>
          <w:color w:val="000000"/>
          <w:sz w:val="24"/>
          <w:szCs w:val="24"/>
        </w:rPr>
        <w:t>режим работы: понедельник, вторник, четверг, пятница с 8.00 до 17.00, среда с 11.00 до 20.00, суббота с 08.00 до 16.00, без перерыва, выходные дни – суббота, воскресенье, праздничные дни,</w:t>
      </w:r>
    </w:p>
    <w:p w:rsidR="008571F7" w:rsidRPr="008571F7" w:rsidRDefault="008571F7" w:rsidP="008571F7">
      <w:pPr>
        <w:suppressAutoHyphens/>
        <w:spacing w:after="0"/>
        <w:ind w:right="15"/>
        <w:jc w:val="both"/>
        <w:rPr>
          <w:rFonts w:ascii="Times New Roman" w:hAnsi="Times New Roman" w:cs="Times New Roman"/>
          <w:color w:val="000000"/>
          <w:sz w:val="24"/>
          <w:szCs w:val="24"/>
        </w:rPr>
      </w:pPr>
      <w:r w:rsidRPr="008571F7">
        <w:rPr>
          <w:rFonts w:ascii="Times New Roman" w:hAnsi="Times New Roman" w:cs="Times New Roman"/>
          <w:color w:val="000000"/>
          <w:sz w:val="24"/>
          <w:szCs w:val="24"/>
        </w:rPr>
        <w:t xml:space="preserve">- </w:t>
      </w:r>
      <w:r w:rsidRPr="008571F7">
        <w:rPr>
          <w:rFonts w:ascii="Times New Roman" w:hAnsi="Times New Roman" w:cs="Times New Roman"/>
          <w:iCs/>
          <w:color w:val="000000"/>
          <w:sz w:val="24"/>
          <w:szCs w:val="24"/>
        </w:rPr>
        <w:t>Многофункциональный центр</w:t>
      </w:r>
    </w:p>
    <w:p w:rsidR="008571F7" w:rsidRPr="008571F7" w:rsidRDefault="008571F7" w:rsidP="008571F7">
      <w:pPr>
        <w:pStyle w:val="a6"/>
        <w:numPr>
          <w:ilvl w:val="0"/>
          <w:numId w:val="5"/>
        </w:numPr>
        <w:suppressAutoHyphens/>
        <w:spacing w:after="0"/>
        <w:ind w:left="284" w:right="15" w:hanging="284"/>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 </w:t>
      </w:r>
      <w:r w:rsidRPr="008571F7">
        <w:rPr>
          <w:rFonts w:ascii="Times New Roman" w:hAnsi="Times New Roman" w:cs="Times New Roman"/>
          <w:color w:val="000000"/>
          <w:sz w:val="24"/>
          <w:szCs w:val="24"/>
          <w:lang w:eastAsia="ar-SA"/>
        </w:rPr>
        <w:t>адрес: 347250, Ростовская обл., г. Константиновск, ул. Топилина, 41;</w:t>
      </w:r>
    </w:p>
    <w:p w:rsidR="008571F7" w:rsidRPr="008571F7" w:rsidRDefault="008571F7" w:rsidP="008571F7">
      <w:pPr>
        <w:widowControl w:val="0"/>
        <w:numPr>
          <w:ilvl w:val="0"/>
          <w:numId w:val="6"/>
        </w:numPr>
        <w:tabs>
          <w:tab w:val="left" w:pos="240"/>
        </w:tabs>
        <w:suppressAutoHyphens/>
        <w:autoSpaceDE w:val="0"/>
        <w:autoSpaceDN w:val="0"/>
        <w:adjustRightInd w:val="0"/>
        <w:spacing w:after="0" w:line="240" w:lineRule="auto"/>
        <w:ind w:left="0" w:right="15" w:firstLine="0"/>
        <w:jc w:val="both"/>
        <w:rPr>
          <w:rFonts w:ascii="Times New Roman" w:hAnsi="Times New Roman" w:cs="Times New Roman"/>
          <w:color w:val="000000"/>
          <w:sz w:val="24"/>
          <w:szCs w:val="24"/>
          <w:lang w:eastAsia="ar-SA"/>
        </w:rPr>
      </w:pPr>
      <w:r w:rsidRPr="008571F7">
        <w:rPr>
          <w:rFonts w:ascii="Times New Roman" w:hAnsi="Times New Roman" w:cs="Times New Roman"/>
          <w:color w:val="000000"/>
          <w:sz w:val="24"/>
          <w:szCs w:val="24"/>
          <w:lang w:eastAsia="ar-SA"/>
        </w:rPr>
        <w:t xml:space="preserve"> режим работы: понедельник – пятница с 8.00 до 18.00, суббота с 8.00 до 16.00, без перерыва, выходные дни – воскресенье, праздничные дни;</w:t>
      </w:r>
    </w:p>
    <w:p w:rsidR="00733B8B" w:rsidRDefault="00733B8B" w:rsidP="008571F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справочные телефоны структурных подразделений </w:t>
      </w:r>
      <w:r w:rsidR="008571F7">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ответственных за предоставление </w:t>
      </w:r>
      <w:r w:rsidR="008571F7">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w:t>
      </w:r>
      <w:r w:rsidR="008571F7">
        <w:rPr>
          <w:rFonts w:ascii="Times New Roman" w:eastAsia="Times New Roman" w:hAnsi="Times New Roman" w:cs="Times New Roman"/>
          <w:sz w:val="24"/>
          <w:szCs w:val="24"/>
          <w:lang w:eastAsia="ru-RU"/>
        </w:rPr>
        <w:t>:</w:t>
      </w:r>
    </w:p>
    <w:p w:rsidR="008571F7" w:rsidRPr="008571F7" w:rsidRDefault="008571F7" w:rsidP="008571F7">
      <w:pPr>
        <w:suppressAutoHyphens/>
        <w:spacing w:after="0"/>
        <w:ind w:right="15"/>
        <w:jc w:val="both"/>
        <w:rPr>
          <w:rFonts w:ascii="Times New Roman" w:hAnsi="Times New Roman" w:cs="Times New Roman"/>
          <w:color w:val="000000"/>
          <w:sz w:val="24"/>
          <w:szCs w:val="24"/>
        </w:rPr>
      </w:pPr>
      <w:r w:rsidRPr="008571F7">
        <w:rPr>
          <w:rFonts w:ascii="Times New Roman" w:hAnsi="Times New Roman" w:cs="Times New Roman"/>
          <w:color w:val="000000"/>
          <w:sz w:val="24"/>
          <w:szCs w:val="24"/>
        </w:rPr>
        <w:t>справочные телефоны: (86393) 2-16-50; (86393) 2-15-84;</w:t>
      </w:r>
    </w:p>
    <w:p w:rsidR="008571F7" w:rsidRPr="008571F7" w:rsidRDefault="008571F7" w:rsidP="008571F7">
      <w:pPr>
        <w:suppressAutoHyphens/>
        <w:spacing w:after="0"/>
        <w:ind w:firstLine="709"/>
        <w:jc w:val="both"/>
        <w:rPr>
          <w:rFonts w:ascii="Times New Roman" w:hAnsi="Times New Roman" w:cs="Times New Roman"/>
          <w:iCs/>
          <w:color w:val="000000"/>
          <w:sz w:val="24"/>
          <w:szCs w:val="24"/>
          <w:lang w:eastAsia="hi-IN" w:bidi="hi-IN"/>
        </w:rPr>
      </w:pPr>
      <w:r w:rsidRPr="008571F7">
        <w:rPr>
          <w:rFonts w:ascii="Times New Roman" w:hAnsi="Times New Roman" w:cs="Times New Roman"/>
          <w:iCs/>
          <w:color w:val="000000"/>
          <w:sz w:val="24"/>
          <w:szCs w:val="24"/>
          <w:lang w:eastAsia="hi-IN" w:bidi="hi-IN"/>
        </w:rPr>
        <w:t xml:space="preserve">адрес официального сайта, а также электронной почты </w:t>
      </w:r>
    </w:p>
    <w:p w:rsidR="008571F7" w:rsidRPr="008571F7" w:rsidRDefault="008571F7" w:rsidP="008571F7">
      <w:pPr>
        <w:suppressAutoHyphens/>
        <w:spacing w:after="0"/>
        <w:ind w:right="15"/>
        <w:jc w:val="both"/>
        <w:rPr>
          <w:rFonts w:ascii="Times New Roman" w:hAnsi="Times New Roman" w:cs="Times New Roman"/>
          <w:color w:val="000000"/>
          <w:sz w:val="24"/>
          <w:szCs w:val="24"/>
        </w:rPr>
      </w:pPr>
      <w:r w:rsidRPr="008571F7">
        <w:rPr>
          <w:rFonts w:ascii="Times New Roman" w:hAnsi="Times New Roman" w:cs="Times New Roman"/>
          <w:color w:val="000000"/>
          <w:sz w:val="24"/>
          <w:szCs w:val="24"/>
        </w:rPr>
        <w:t xml:space="preserve">адрес официального сайта: </w:t>
      </w:r>
      <w:hyperlink r:id="rId11" w:history="1">
        <w:r w:rsidRPr="008571F7">
          <w:rPr>
            <w:rFonts w:ascii="Times New Roman" w:hAnsi="Times New Roman" w:cs="Times New Roman"/>
            <w:color w:val="000000"/>
            <w:sz w:val="24"/>
            <w:szCs w:val="24"/>
          </w:rPr>
          <w:t>www.</w:t>
        </w:r>
        <w:r w:rsidRPr="008571F7">
          <w:rPr>
            <w:rFonts w:ascii="Times New Roman" w:hAnsi="Times New Roman" w:cs="Times New Roman"/>
            <w:color w:val="000000"/>
            <w:sz w:val="24"/>
            <w:szCs w:val="24"/>
            <w:lang w:val="en-US"/>
          </w:rPr>
          <w:t>konstadmin</w:t>
        </w:r>
        <w:r w:rsidRPr="008571F7">
          <w:rPr>
            <w:rFonts w:ascii="Times New Roman" w:hAnsi="Times New Roman" w:cs="Times New Roman"/>
            <w:color w:val="000000"/>
            <w:sz w:val="24"/>
            <w:szCs w:val="24"/>
          </w:rPr>
          <w:t>.</w:t>
        </w:r>
        <w:proofErr w:type="spellStart"/>
        <w:r w:rsidRPr="008571F7">
          <w:rPr>
            <w:rFonts w:ascii="Times New Roman" w:hAnsi="Times New Roman" w:cs="Times New Roman"/>
            <w:color w:val="000000"/>
            <w:sz w:val="24"/>
            <w:szCs w:val="24"/>
          </w:rPr>
          <w:t>ru</w:t>
        </w:r>
        <w:proofErr w:type="spellEnd"/>
      </w:hyperlink>
      <w:r w:rsidRPr="008571F7">
        <w:rPr>
          <w:rFonts w:ascii="Times New Roman" w:hAnsi="Times New Roman" w:cs="Times New Roman"/>
          <w:color w:val="000000"/>
          <w:sz w:val="24"/>
          <w:szCs w:val="24"/>
        </w:rPr>
        <w:t>.</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1.10. В залах ожидания </w:t>
      </w:r>
      <w:r w:rsidR="008571F7">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размещаются нормативные правовые акты, регулирующие порядок предоставления </w:t>
      </w:r>
      <w:r w:rsidR="008571F7">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733B8B" w:rsidRPr="006B18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1.11. Размещение информации о порядке предоставления </w:t>
      </w:r>
      <w:r w:rsidR="008571F7">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571F7">
        <w:rPr>
          <w:rFonts w:ascii="Times New Roman" w:eastAsia="Times New Roman" w:hAnsi="Times New Roman" w:cs="Times New Roman"/>
          <w:sz w:val="24"/>
          <w:szCs w:val="24"/>
          <w:lang w:eastAsia="ru-RU"/>
        </w:rPr>
        <w:t>Администрацией</w:t>
      </w:r>
      <w:r w:rsidRPr="006B188B">
        <w:rPr>
          <w:rFonts w:ascii="Times New Roman" w:eastAsia="Times New Roman" w:hAnsi="Times New Roman" w:cs="Times New Roman"/>
          <w:sz w:val="24"/>
          <w:szCs w:val="24"/>
          <w:lang w:eastAsia="ru-RU"/>
        </w:rPr>
        <w:t xml:space="preserve"> с учетом требований к информированию, установленных Административным регламентом.</w:t>
      </w:r>
    </w:p>
    <w:p w:rsidR="00733B8B" w:rsidRDefault="00733B8B"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6B188B">
        <w:rPr>
          <w:rFonts w:ascii="Times New Roman" w:eastAsia="Times New Roman" w:hAnsi="Times New Roman" w:cs="Times New Roman"/>
          <w:sz w:val="24"/>
          <w:szCs w:val="24"/>
          <w:lang w:eastAsia="ru-RU"/>
        </w:rPr>
        <w:t xml:space="preserve">1.12. Информация о ходе рассмотрения заявления о предоставлении </w:t>
      </w:r>
      <w:r w:rsidR="008571F7">
        <w:rPr>
          <w:rFonts w:ascii="Times New Roman" w:eastAsia="Times New Roman" w:hAnsi="Times New Roman" w:cs="Times New Roman"/>
          <w:sz w:val="24"/>
          <w:szCs w:val="24"/>
          <w:lang w:eastAsia="ru-RU"/>
        </w:rPr>
        <w:t xml:space="preserve">муниципальной </w:t>
      </w:r>
      <w:r w:rsidRPr="006B188B">
        <w:rPr>
          <w:rFonts w:ascii="Times New Roman" w:eastAsia="Times New Roman" w:hAnsi="Times New Roman" w:cs="Times New Roman"/>
          <w:sz w:val="24"/>
          <w:szCs w:val="24"/>
          <w:lang w:eastAsia="ru-RU"/>
        </w:rPr>
        <w:t xml:space="preserve">услуги и о результатах предоставления </w:t>
      </w:r>
      <w:r w:rsidR="008571F7">
        <w:rPr>
          <w:rFonts w:ascii="Times New Roman" w:eastAsia="Times New Roman" w:hAnsi="Times New Roman" w:cs="Times New Roman"/>
          <w:sz w:val="24"/>
          <w:szCs w:val="24"/>
          <w:lang w:eastAsia="ru-RU"/>
        </w:rPr>
        <w:t>муниципальной</w:t>
      </w:r>
      <w:r w:rsidRPr="006B188B">
        <w:rPr>
          <w:rFonts w:ascii="Times New Roman" w:eastAsia="Times New Roman" w:hAnsi="Times New Roman" w:cs="Times New Roman"/>
          <w:sz w:val="24"/>
          <w:szCs w:val="24"/>
          <w:lang w:eastAsia="ru-RU"/>
        </w:rPr>
        <w:t xml:space="preserve"> услуги может быть получена заявителем (его представителем) в личном кабинете на ЕПГУ, а также в соответствующем структурном </w:t>
      </w:r>
      <w:r w:rsidRPr="006B188B">
        <w:rPr>
          <w:rFonts w:ascii="Times New Roman" w:eastAsia="Times New Roman" w:hAnsi="Times New Roman" w:cs="Times New Roman"/>
          <w:sz w:val="24"/>
          <w:szCs w:val="24"/>
          <w:lang w:eastAsia="ru-RU"/>
        </w:rPr>
        <w:lastRenderedPageBreak/>
        <w:t xml:space="preserve">подразделении </w:t>
      </w:r>
      <w:r w:rsidR="00C947E1">
        <w:rPr>
          <w:rFonts w:ascii="Times New Roman" w:eastAsia="Times New Roman" w:hAnsi="Times New Roman" w:cs="Times New Roman"/>
          <w:sz w:val="24"/>
          <w:szCs w:val="24"/>
          <w:lang w:eastAsia="ru-RU"/>
        </w:rPr>
        <w:t>Администрации</w:t>
      </w:r>
      <w:r w:rsidRPr="006B188B">
        <w:rPr>
          <w:rFonts w:ascii="Times New Roman" w:eastAsia="Times New Roman" w:hAnsi="Times New Roman" w:cs="Times New Roman"/>
          <w:sz w:val="24"/>
          <w:szCs w:val="24"/>
          <w:lang w:eastAsia="ru-RU"/>
        </w:rPr>
        <w:t xml:space="preserve"> при обращении заявителя лично, по телефону посредством электронной почты.</w:t>
      </w:r>
    </w:p>
    <w:p w:rsidR="00C947E1" w:rsidRPr="006B188B" w:rsidRDefault="00C947E1" w:rsidP="00F9533E">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C947E1" w:rsidRDefault="000D5A6D" w:rsidP="00C947E1">
      <w:pPr>
        <w:shd w:val="clear" w:color="auto" w:fill="FFFFFF"/>
        <w:spacing w:after="255" w:line="270" w:lineRule="atLeast"/>
        <w:ind w:firstLine="709"/>
        <w:jc w:val="center"/>
        <w:outlineLvl w:val="2"/>
        <w:rPr>
          <w:rFonts w:ascii="Times New Roman" w:eastAsia="Times New Roman" w:hAnsi="Times New Roman" w:cs="Times New Roman"/>
          <w:b/>
          <w:bCs/>
          <w:sz w:val="24"/>
          <w:szCs w:val="24"/>
          <w:lang w:eastAsia="ru-RU"/>
        </w:rPr>
      </w:pPr>
      <w:r w:rsidRPr="000D5A6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val="en-US" w:eastAsia="ru-RU"/>
        </w:rPr>
        <w:t>II</w:t>
      </w:r>
      <w:r w:rsidRPr="000D5A6D">
        <w:rPr>
          <w:rFonts w:ascii="Times New Roman" w:eastAsia="Times New Roman" w:hAnsi="Times New Roman" w:cs="Times New Roman"/>
          <w:b/>
          <w:bCs/>
          <w:sz w:val="24"/>
          <w:szCs w:val="24"/>
          <w:lang w:eastAsia="ru-RU"/>
        </w:rPr>
        <w:t xml:space="preserve">. </w:t>
      </w:r>
      <w:r w:rsidR="00733B8B" w:rsidRPr="00C947E1">
        <w:rPr>
          <w:rFonts w:ascii="Times New Roman" w:eastAsia="Times New Roman" w:hAnsi="Times New Roman" w:cs="Times New Roman"/>
          <w:b/>
          <w:bCs/>
          <w:sz w:val="24"/>
          <w:szCs w:val="24"/>
          <w:lang w:eastAsia="ru-RU"/>
        </w:rPr>
        <w:t xml:space="preserve">Стандарт предоставления </w:t>
      </w:r>
      <w:r w:rsidR="00746BE4">
        <w:rPr>
          <w:rFonts w:ascii="Times New Roman" w:eastAsia="Times New Roman" w:hAnsi="Times New Roman" w:cs="Times New Roman"/>
          <w:b/>
          <w:bCs/>
          <w:sz w:val="24"/>
          <w:szCs w:val="24"/>
          <w:lang w:eastAsia="ru-RU"/>
        </w:rPr>
        <w:t>муниципальной</w:t>
      </w:r>
      <w:r w:rsidR="00733B8B" w:rsidRPr="00C947E1">
        <w:rPr>
          <w:rFonts w:ascii="Times New Roman" w:eastAsia="Times New Roman" w:hAnsi="Times New Roman" w:cs="Times New Roman"/>
          <w:b/>
          <w:bCs/>
          <w:sz w:val="24"/>
          <w:szCs w:val="24"/>
          <w:lang w:eastAsia="ru-RU"/>
        </w:rPr>
        <w:t xml:space="preserve"> услуги</w:t>
      </w:r>
    </w:p>
    <w:p w:rsidR="00733B8B" w:rsidRPr="00C947E1" w:rsidRDefault="00733B8B" w:rsidP="00C947E1">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C947E1">
        <w:rPr>
          <w:rFonts w:ascii="Times New Roman" w:eastAsia="Times New Roman" w:hAnsi="Times New Roman" w:cs="Times New Roman"/>
          <w:i/>
          <w:iCs/>
          <w:sz w:val="24"/>
          <w:szCs w:val="24"/>
          <w:lang w:eastAsia="ru-RU"/>
        </w:rPr>
        <w:t xml:space="preserve">Наименование </w:t>
      </w:r>
      <w:r w:rsidR="00746BE4">
        <w:rPr>
          <w:rFonts w:ascii="Times New Roman" w:eastAsia="Times New Roman" w:hAnsi="Times New Roman" w:cs="Times New Roman"/>
          <w:i/>
          <w:iCs/>
          <w:sz w:val="24"/>
          <w:szCs w:val="24"/>
          <w:lang w:eastAsia="ru-RU"/>
        </w:rPr>
        <w:t>муниципальной</w:t>
      </w:r>
      <w:r w:rsidRPr="00C947E1">
        <w:rPr>
          <w:rFonts w:ascii="Times New Roman" w:eastAsia="Times New Roman" w:hAnsi="Times New Roman" w:cs="Times New Roman"/>
          <w:i/>
          <w:iCs/>
          <w:sz w:val="24"/>
          <w:szCs w:val="24"/>
          <w:lang w:eastAsia="ru-RU"/>
        </w:rPr>
        <w:t xml:space="preserve"> услуги</w:t>
      </w:r>
    </w:p>
    <w:p w:rsidR="00733B8B" w:rsidRPr="00C947E1" w:rsidRDefault="00733B8B" w:rsidP="00733B8B">
      <w:pPr>
        <w:shd w:val="clear" w:color="auto" w:fill="FFFFFF"/>
        <w:spacing w:after="255"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 </w:t>
      </w:r>
      <w:r w:rsidR="001F1375">
        <w:rPr>
          <w:rFonts w:ascii="Times New Roman" w:eastAsia="Times New Roman" w:hAnsi="Times New Roman" w:cs="Times New Roman"/>
          <w:sz w:val="24"/>
          <w:szCs w:val="24"/>
          <w:lang w:eastAsia="ru-RU"/>
        </w:rPr>
        <w:t xml:space="preserve">Муниципальная </w:t>
      </w:r>
      <w:r w:rsidRPr="00C947E1">
        <w:rPr>
          <w:rFonts w:ascii="Times New Roman" w:eastAsia="Times New Roman" w:hAnsi="Times New Roman" w:cs="Times New Roman"/>
          <w:sz w:val="24"/>
          <w:szCs w:val="24"/>
          <w:lang w:eastAsia="ru-RU"/>
        </w:rPr>
        <w:t>услуга</w:t>
      </w:r>
      <w:r w:rsidR="00C947E1">
        <w:rPr>
          <w:rFonts w:ascii="Times New Roman" w:eastAsia="Times New Roman" w:hAnsi="Times New Roman" w:cs="Times New Roman"/>
          <w:sz w:val="24"/>
          <w:szCs w:val="24"/>
          <w:lang w:eastAsia="ru-RU"/>
        </w:rPr>
        <w:t xml:space="preserve"> - </w:t>
      </w:r>
      <w:r w:rsidRPr="00C947E1">
        <w:rPr>
          <w:rFonts w:ascii="Times New Roman" w:eastAsia="Times New Roman" w:hAnsi="Times New Roman" w:cs="Times New Roman"/>
          <w:sz w:val="24"/>
          <w:szCs w:val="24"/>
          <w:lang w:eastAsia="ru-RU"/>
        </w:rPr>
        <w:t>"Установление публичного сервитута в соответствии с Главой V.7. Земельного кодекса Российской Федерации".</w:t>
      </w:r>
    </w:p>
    <w:p w:rsidR="00733B8B" w:rsidRPr="00C947E1" w:rsidRDefault="00733B8B" w:rsidP="00C947E1">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C947E1">
        <w:rPr>
          <w:rFonts w:ascii="Times New Roman" w:eastAsia="Times New Roman" w:hAnsi="Times New Roman" w:cs="Times New Roman"/>
          <w:i/>
          <w:iCs/>
          <w:sz w:val="24"/>
          <w:szCs w:val="24"/>
          <w:lang w:eastAsia="ru-RU"/>
        </w:rPr>
        <w:t xml:space="preserve">Наименование органа, предоставляющего </w:t>
      </w:r>
      <w:r w:rsidR="00C947E1">
        <w:rPr>
          <w:rFonts w:ascii="Times New Roman" w:eastAsia="Times New Roman" w:hAnsi="Times New Roman" w:cs="Times New Roman"/>
          <w:i/>
          <w:iCs/>
          <w:sz w:val="24"/>
          <w:szCs w:val="24"/>
          <w:lang w:eastAsia="ru-RU"/>
        </w:rPr>
        <w:t>муниципальную</w:t>
      </w:r>
      <w:r w:rsidRPr="00C947E1">
        <w:rPr>
          <w:rFonts w:ascii="Times New Roman" w:eastAsia="Times New Roman" w:hAnsi="Times New Roman" w:cs="Times New Roman"/>
          <w:i/>
          <w:iCs/>
          <w:sz w:val="24"/>
          <w:szCs w:val="24"/>
          <w:lang w:eastAsia="ru-RU"/>
        </w:rPr>
        <w:t xml:space="preserve"> услугу</w:t>
      </w:r>
    </w:p>
    <w:p w:rsidR="00733B8B" w:rsidRPr="00C947E1" w:rsidRDefault="00733B8B"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 </w:t>
      </w:r>
      <w:r w:rsidR="00C947E1">
        <w:rPr>
          <w:rFonts w:ascii="Times New Roman" w:eastAsia="Times New Roman" w:hAnsi="Times New Roman" w:cs="Times New Roman"/>
          <w:sz w:val="24"/>
          <w:szCs w:val="24"/>
          <w:lang w:eastAsia="ru-RU"/>
        </w:rPr>
        <w:t>Муниципальная</w:t>
      </w:r>
      <w:r w:rsidRPr="00C947E1">
        <w:rPr>
          <w:rFonts w:ascii="Times New Roman" w:eastAsia="Times New Roman" w:hAnsi="Times New Roman" w:cs="Times New Roman"/>
          <w:sz w:val="24"/>
          <w:szCs w:val="24"/>
          <w:lang w:eastAsia="ru-RU"/>
        </w:rPr>
        <w:t xml:space="preserve"> услуга предоставляется </w:t>
      </w:r>
      <w:r w:rsidR="00C947E1">
        <w:rPr>
          <w:rFonts w:ascii="Times New Roman" w:eastAsia="Times New Roman" w:hAnsi="Times New Roman" w:cs="Times New Roman"/>
          <w:sz w:val="24"/>
          <w:szCs w:val="24"/>
          <w:lang w:eastAsia="ru-RU"/>
        </w:rPr>
        <w:t>Администрацией</w:t>
      </w:r>
      <w:r w:rsidR="001F1375">
        <w:rPr>
          <w:rFonts w:ascii="Times New Roman" w:eastAsia="Times New Roman" w:hAnsi="Times New Roman" w:cs="Times New Roman"/>
          <w:sz w:val="24"/>
          <w:szCs w:val="24"/>
          <w:lang w:eastAsia="ru-RU"/>
        </w:rPr>
        <w:t xml:space="preserve"> Константиновского района (далее – Администрация)</w:t>
      </w:r>
      <w:r w:rsidR="00C947E1">
        <w:rPr>
          <w:rFonts w:ascii="Times New Roman" w:eastAsia="Times New Roman" w:hAnsi="Times New Roman" w:cs="Times New Roman"/>
          <w:sz w:val="24"/>
          <w:szCs w:val="24"/>
          <w:lang w:eastAsia="ru-RU"/>
        </w:rPr>
        <w:t xml:space="preserve"> в лице Отдела имущественных отношений.</w:t>
      </w:r>
    </w:p>
    <w:p w:rsidR="00C947E1" w:rsidRDefault="00733B8B"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2.3. В предоставлении </w:t>
      </w:r>
      <w:r w:rsidR="00C947E1">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принимают участие</w:t>
      </w:r>
      <w:r w:rsidR="00C947E1">
        <w:rPr>
          <w:rFonts w:ascii="Times New Roman" w:eastAsia="Times New Roman" w:hAnsi="Times New Roman" w:cs="Times New Roman"/>
          <w:sz w:val="24"/>
          <w:szCs w:val="24"/>
          <w:lang w:eastAsia="ru-RU"/>
        </w:rPr>
        <w:t>:</w:t>
      </w:r>
    </w:p>
    <w:p w:rsidR="00C947E1" w:rsidRDefault="001F1375"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7E1">
        <w:rPr>
          <w:rFonts w:ascii="Times New Roman" w:eastAsia="Times New Roman" w:hAnsi="Times New Roman" w:cs="Times New Roman"/>
          <w:sz w:val="24"/>
          <w:szCs w:val="24"/>
          <w:lang w:eastAsia="ru-RU"/>
        </w:rPr>
        <w:t>Организация, принимающая участие в предоставлении муниципальной услуги</w:t>
      </w:r>
      <w:r>
        <w:rPr>
          <w:rFonts w:ascii="Times New Roman" w:eastAsia="Times New Roman" w:hAnsi="Times New Roman" w:cs="Times New Roman"/>
          <w:sz w:val="24"/>
          <w:szCs w:val="24"/>
          <w:lang w:eastAsia="ru-RU"/>
        </w:rPr>
        <w:t>;</w:t>
      </w:r>
    </w:p>
    <w:p w:rsidR="00C947E1" w:rsidRDefault="00C947E1"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МФЦ.</w:t>
      </w:r>
    </w:p>
    <w:p w:rsidR="00733B8B" w:rsidRPr="00C947E1" w:rsidRDefault="00733B8B"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При предоставлении </w:t>
      </w:r>
      <w:r w:rsidR="00C947E1">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w:t>
      </w:r>
      <w:r w:rsidR="00C947E1">
        <w:rPr>
          <w:rFonts w:ascii="Times New Roman" w:eastAsia="Times New Roman" w:hAnsi="Times New Roman" w:cs="Times New Roman"/>
          <w:sz w:val="24"/>
          <w:szCs w:val="24"/>
          <w:lang w:eastAsia="ru-RU"/>
        </w:rPr>
        <w:t>Администрация</w:t>
      </w:r>
      <w:r w:rsidRPr="00C947E1">
        <w:rPr>
          <w:rFonts w:ascii="Times New Roman" w:eastAsia="Times New Roman" w:hAnsi="Times New Roman" w:cs="Times New Roman"/>
          <w:sz w:val="24"/>
          <w:szCs w:val="24"/>
          <w:lang w:eastAsia="ru-RU"/>
        </w:rPr>
        <w:t xml:space="preserve"> взаимодействует с:</w:t>
      </w:r>
    </w:p>
    <w:p w:rsidR="00733B8B" w:rsidRPr="00C947E1" w:rsidRDefault="007F0551"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r w:rsidR="00733B8B" w:rsidRPr="00C947E1">
        <w:rPr>
          <w:rFonts w:ascii="Times New Roman" w:eastAsia="Times New Roman" w:hAnsi="Times New Roman" w:cs="Times New Roman"/>
          <w:sz w:val="24"/>
          <w:szCs w:val="24"/>
          <w:lang w:eastAsia="ru-RU"/>
        </w:rPr>
        <w:t xml:space="preserve"> Федеральной налоговой службой России для подтверждения принадлежности Заявителя к категории юридических лиц;</w:t>
      </w:r>
    </w:p>
    <w:p w:rsidR="00733B8B" w:rsidRPr="00C947E1" w:rsidRDefault="007F0551"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r w:rsidR="00733B8B" w:rsidRPr="00C947E1">
        <w:rPr>
          <w:rFonts w:ascii="Times New Roman" w:eastAsia="Times New Roman" w:hAnsi="Times New Roman" w:cs="Times New Roman"/>
          <w:sz w:val="24"/>
          <w:szCs w:val="24"/>
          <w:lang w:eastAsia="ru-RU"/>
        </w:rPr>
        <w:t xml:space="preserve">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733B8B" w:rsidRDefault="00733B8B"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2.4. При предоставлении </w:t>
      </w:r>
      <w:r w:rsidR="007F0551">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w:t>
      </w:r>
      <w:r w:rsidR="007F0551">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w:t>
      </w:r>
      <w:r w:rsidR="007F0551">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7F0551">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F0551" w:rsidRPr="00C947E1" w:rsidRDefault="007F0551" w:rsidP="00C947E1">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D64751" w:rsidRDefault="00733B8B" w:rsidP="00D64751">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D64751">
        <w:rPr>
          <w:rFonts w:ascii="Times New Roman" w:eastAsia="Times New Roman" w:hAnsi="Times New Roman" w:cs="Times New Roman"/>
          <w:i/>
          <w:iCs/>
          <w:sz w:val="24"/>
          <w:szCs w:val="24"/>
          <w:lang w:eastAsia="ru-RU"/>
        </w:rPr>
        <w:t xml:space="preserve">Описание результата предоставления </w:t>
      </w:r>
      <w:r w:rsidR="00D64751" w:rsidRPr="00D64751">
        <w:rPr>
          <w:rFonts w:ascii="Times New Roman" w:eastAsia="Times New Roman" w:hAnsi="Times New Roman" w:cs="Times New Roman"/>
          <w:i/>
          <w:iCs/>
          <w:sz w:val="24"/>
          <w:szCs w:val="24"/>
          <w:lang w:eastAsia="ru-RU"/>
        </w:rPr>
        <w:t>муниципальной</w:t>
      </w:r>
      <w:r w:rsidRPr="00D64751">
        <w:rPr>
          <w:rFonts w:ascii="Times New Roman" w:eastAsia="Times New Roman" w:hAnsi="Times New Roman" w:cs="Times New Roman"/>
          <w:i/>
          <w:iCs/>
          <w:sz w:val="24"/>
          <w:szCs w:val="24"/>
          <w:lang w:eastAsia="ru-RU"/>
        </w:rPr>
        <w:t xml:space="preserve"> услуги</w:t>
      </w:r>
    </w:p>
    <w:p w:rsidR="00733B8B" w:rsidRPr="00C947E1" w:rsidRDefault="00733B8B" w:rsidP="00D6475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2.5. Результатом предоставления </w:t>
      </w:r>
      <w:r w:rsidR="00D64751">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является</w:t>
      </w:r>
      <w:r w:rsidR="00D64751">
        <w:rPr>
          <w:rFonts w:ascii="Times New Roman" w:eastAsia="Times New Roman" w:hAnsi="Times New Roman" w:cs="Times New Roman"/>
          <w:sz w:val="24"/>
          <w:szCs w:val="24"/>
          <w:lang w:eastAsia="ru-RU"/>
        </w:rPr>
        <w:t xml:space="preserve"> один из следующих документов</w:t>
      </w:r>
      <w:r w:rsidRPr="00C947E1">
        <w:rPr>
          <w:rFonts w:ascii="Times New Roman" w:eastAsia="Times New Roman" w:hAnsi="Times New Roman" w:cs="Times New Roman"/>
          <w:sz w:val="24"/>
          <w:szCs w:val="24"/>
          <w:lang w:eastAsia="ru-RU"/>
        </w:rPr>
        <w:t>:</w:t>
      </w:r>
    </w:p>
    <w:p w:rsidR="00733B8B" w:rsidRPr="00C947E1" w:rsidRDefault="002E64AB" w:rsidP="00D6475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w:t>
      </w:r>
      <w:r w:rsidR="00733B8B" w:rsidRPr="00C947E1">
        <w:rPr>
          <w:rFonts w:ascii="Times New Roman" w:eastAsia="Times New Roman" w:hAnsi="Times New Roman" w:cs="Times New Roman"/>
          <w:sz w:val="24"/>
          <w:szCs w:val="24"/>
          <w:lang w:eastAsia="ru-RU"/>
        </w:rPr>
        <w:t xml:space="preserve"> решение об установлении публичного сервитута</w:t>
      </w:r>
      <w:r w:rsidR="00D64751">
        <w:rPr>
          <w:rFonts w:ascii="Times New Roman" w:eastAsia="Times New Roman" w:hAnsi="Times New Roman" w:cs="Times New Roman"/>
          <w:sz w:val="24"/>
          <w:szCs w:val="24"/>
          <w:lang w:eastAsia="ru-RU"/>
        </w:rPr>
        <w:t xml:space="preserve">, согласно </w:t>
      </w:r>
      <w:hyperlink r:id="rId12" w:anchor="5100" w:history="1">
        <w:r w:rsidR="00733B8B" w:rsidRPr="002E64AB">
          <w:rPr>
            <w:rFonts w:ascii="Times New Roman" w:eastAsia="Times New Roman" w:hAnsi="Times New Roman" w:cs="Times New Roman"/>
            <w:sz w:val="24"/>
            <w:szCs w:val="24"/>
            <w:bdr w:val="none" w:sz="0" w:space="0" w:color="auto" w:frame="1"/>
            <w:lang w:eastAsia="ru-RU"/>
          </w:rPr>
          <w:t>Приложени</w:t>
        </w:r>
        <w:r w:rsidRPr="002E64AB">
          <w:rPr>
            <w:rFonts w:ascii="Times New Roman" w:eastAsia="Times New Roman" w:hAnsi="Times New Roman" w:cs="Times New Roman"/>
            <w:sz w:val="24"/>
            <w:szCs w:val="24"/>
            <w:bdr w:val="none" w:sz="0" w:space="0" w:color="auto" w:frame="1"/>
            <w:lang w:eastAsia="ru-RU"/>
          </w:rPr>
          <w:t xml:space="preserve">ю </w:t>
        </w:r>
        <w:r>
          <w:rPr>
            <w:rFonts w:ascii="Times New Roman" w:eastAsia="Times New Roman" w:hAnsi="Times New Roman" w:cs="Times New Roman"/>
            <w:sz w:val="24"/>
            <w:szCs w:val="24"/>
            <w:bdr w:val="none" w:sz="0" w:space="0" w:color="auto" w:frame="1"/>
            <w:lang w:eastAsia="ru-RU"/>
          </w:rPr>
          <w:t>№</w:t>
        </w:r>
        <w:r w:rsidRPr="002E64AB">
          <w:rPr>
            <w:rFonts w:ascii="Times New Roman" w:eastAsia="Times New Roman" w:hAnsi="Times New Roman" w:cs="Times New Roman"/>
            <w:sz w:val="24"/>
            <w:szCs w:val="24"/>
            <w:bdr w:val="none" w:sz="0" w:space="0" w:color="auto" w:frame="1"/>
            <w:lang w:eastAsia="ru-RU"/>
          </w:rPr>
          <w:t xml:space="preserve"> </w:t>
        </w:r>
        <w:r w:rsidR="00733B8B" w:rsidRPr="002E64AB">
          <w:rPr>
            <w:rFonts w:ascii="Times New Roman" w:eastAsia="Times New Roman" w:hAnsi="Times New Roman" w:cs="Times New Roman"/>
            <w:sz w:val="24"/>
            <w:szCs w:val="24"/>
            <w:bdr w:val="none" w:sz="0" w:space="0" w:color="auto" w:frame="1"/>
            <w:lang w:eastAsia="ru-RU"/>
          </w:rPr>
          <w:t>1</w:t>
        </w:r>
      </w:hyperlink>
      <w:r>
        <w:rPr>
          <w:rFonts w:ascii="Times New Roman" w:eastAsia="Times New Roman" w:hAnsi="Times New Roman" w:cs="Times New Roman"/>
          <w:sz w:val="24"/>
          <w:szCs w:val="24"/>
          <w:lang w:eastAsia="ru-RU"/>
        </w:rPr>
        <w:t xml:space="preserve"> </w:t>
      </w:r>
      <w:r w:rsidR="00733B8B" w:rsidRPr="00C947E1">
        <w:rPr>
          <w:rFonts w:ascii="Times New Roman" w:eastAsia="Times New Roman" w:hAnsi="Times New Roman" w:cs="Times New Roman"/>
          <w:sz w:val="24"/>
          <w:szCs w:val="24"/>
          <w:lang w:eastAsia="ru-RU"/>
        </w:rPr>
        <w:t>к настоящему Административному регламенту;</w:t>
      </w:r>
    </w:p>
    <w:p w:rsidR="00733B8B" w:rsidRDefault="002E64AB" w:rsidP="00D64751">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r w:rsidR="00733B8B" w:rsidRPr="00C947E1">
        <w:rPr>
          <w:rFonts w:ascii="Times New Roman" w:eastAsia="Times New Roman" w:hAnsi="Times New Roman" w:cs="Times New Roman"/>
          <w:sz w:val="24"/>
          <w:szCs w:val="24"/>
          <w:lang w:eastAsia="ru-RU"/>
        </w:rPr>
        <w:t xml:space="preserve"> решение об отказе в предоставлении услуги</w:t>
      </w:r>
      <w:r>
        <w:rPr>
          <w:rFonts w:ascii="Times New Roman" w:eastAsia="Times New Roman" w:hAnsi="Times New Roman" w:cs="Times New Roman"/>
          <w:sz w:val="24"/>
          <w:szCs w:val="24"/>
          <w:lang w:eastAsia="ru-RU"/>
        </w:rPr>
        <w:t xml:space="preserve">, согласно </w:t>
      </w:r>
      <w:r w:rsidRPr="002E64AB">
        <w:rPr>
          <w:rFonts w:ascii="Times New Roman" w:hAnsi="Times New Roman" w:cs="Times New Roman"/>
          <w:sz w:val="24"/>
          <w:szCs w:val="24"/>
        </w:rPr>
        <w:t xml:space="preserve">Приложению № </w:t>
      </w:r>
      <w:r>
        <w:rPr>
          <w:sz w:val="24"/>
          <w:szCs w:val="24"/>
        </w:rPr>
        <w:t xml:space="preserve">2 </w:t>
      </w:r>
      <w:r w:rsidR="00733B8B" w:rsidRPr="00C947E1">
        <w:rPr>
          <w:rFonts w:ascii="Times New Roman" w:eastAsia="Times New Roman" w:hAnsi="Times New Roman" w:cs="Times New Roman"/>
          <w:sz w:val="24"/>
          <w:szCs w:val="24"/>
          <w:lang w:eastAsia="ru-RU"/>
        </w:rPr>
        <w:t>к настоящему Административному регламенту.</w:t>
      </w:r>
    </w:p>
    <w:p w:rsidR="002E64AB" w:rsidRPr="00C947E1" w:rsidRDefault="002E64AB" w:rsidP="00D64751">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2E64AB" w:rsidRDefault="00733B8B" w:rsidP="002E64AB">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2E64AB">
        <w:rPr>
          <w:rFonts w:ascii="Times New Roman" w:eastAsia="Times New Roman" w:hAnsi="Times New Roman" w:cs="Times New Roman"/>
          <w:i/>
          <w:iCs/>
          <w:sz w:val="24"/>
          <w:szCs w:val="24"/>
          <w:lang w:eastAsia="ru-RU"/>
        </w:rPr>
        <w:t xml:space="preserve">Срок предоставления </w:t>
      </w:r>
      <w:r w:rsidR="002E64AB" w:rsidRPr="002E64AB">
        <w:rPr>
          <w:rFonts w:ascii="Times New Roman" w:eastAsia="Times New Roman" w:hAnsi="Times New Roman" w:cs="Times New Roman"/>
          <w:i/>
          <w:iCs/>
          <w:sz w:val="24"/>
          <w:szCs w:val="24"/>
          <w:lang w:eastAsia="ru-RU"/>
        </w:rPr>
        <w:t>муниципальной</w:t>
      </w:r>
      <w:r w:rsidRPr="002E64AB">
        <w:rPr>
          <w:rFonts w:ascii="Times New Roman" w:eastAsia="Times New Roman" w:hAnsi="Times New Roman" w:cs="Times New Roman"/>
          <w:i/>
          <w:iCs/>
          <w:sz w:val="24"/>
          <w:szCs w:val="24"/>
          <w:lang w:eastAsia="ru-RU"/>
        </w:rPr>
        <w:t xml:space="preserve"> услуги, в том числе с учетом необходимости обращения в организации, участвующие в предоставлении </w:t>
      </w:r>
      <w:r w:rsidR="002E64AB" w:rsidRPr="002E64AB">
        <w:rPr>
          <w:rFonts w:ascii="Times New Roman" w:eastAsia="Times New Roman" w:hAnsi="Times New Roman" w:cs="Times New Roman"/>
          <w:i/>
          <w:iCs/>
          <w:sz w:val="24"/>
          <w:szCs w:val="24"/>
          <w:lang w:eastAsia="ru-RU"/>
        </w:rPr>
        <w:t>муниципальной</w:t>
      </w:r>
      <w:r w:rsidRPr="002E64AB">
        <w:rPr>
          <w:rFonts w:ascii="Times New Roman" w:eastAsia="Times New Roman" w:hAnsi="Times New Roman" w:cs="Times New Roman"/>
          <w:i/>
          <w:iCs/>
          <w:sz w:val="24"/>
          <w:szCs w:val="24"/>
          <w:lang w:eastAsia="ru-RU"/>
        </w:rPr>
        <w:t xml:space="preserve"> услуги, срок приостановления предоставления </w:t>
      </w:r>
      <w:r w:rsidR="002E64AB" w:rsidRPr="002E64AB">
        <w:rPr>
          <w:rFonts w:ascii="Times New Roman" w:eastAsia="Times New Roman" w:hAnsi="Times New Roman" w:cs="Times New Roman"/>
          <w:i/>
          <w:iCs/>
          <w:sz w:val="24"/>
          <w:szCs w:val="24"/>
          <w:lang w:eastAsia="ru-RU"/>
        </w:rPr>
        <w:t>муниципальной</w:t>
      </w:r>
      <w:r w:rsidRPr="002E64AB">
        <w:rPr>
          <w:rFonts w:ascii="Times New Roman" w:eastAsia="Times New Roman" w:hAnsi="Times New Roman" w:cs="Times New Roman"/>
          <w:i/>
          <w:iCs/>
          <w:sz w:val="24"/>
          <w:szCs w:val="24"/>
          <w:lang w:eastAsia="ru-RU"/>
        </w:rPr>
        <w:t xml:space="preserve"> услуги, срок выдачи (направления) документов, являющихся результатом предоставления </w:t>
      </w:r>
      <w:r w:rsidR="002E64AB" w:rsidRPr="002E64AB">
        <w:rPr>
          <w:rFonts w:ascii="Times New Roman" w:eastAsia="Times New Roman" w:hAnsi="Times New Roman" w:cs="Times New Roman"/>
          <w:i/>
          <w:iCs/>
          <w:sz w:val="24"/>
          <w:szCs w:val="24"/>
          <w:lang w:eastAsia="ru-RU"/>
        </w:rPr>
        <w:t>муниципальной</w:t>
      </w:r>
      <w:r w:rsidRPr="002E64AB">
        <w:rPr>
          <w:rFonts w:ascii="Times New Roman" w:eastAsia="Times New Roman" w:hAnsi="Times New Roman" w:cs="Times New Roman"/>
          <w:i/>
          <w:iCs/>
          <w:sz w:val="24"/>
          <w:szCs w:val="24"/>
          <w:lang w:eastAsia="ru-RU"/>
        </w:rPr>
        <w:t xml:space="preserve"> услуги</w:t>
      </w:r>
    </w:p>
    <w:p w:rsidR="00733B8B" w:rsidRPr="00C947E1" w:rsidRDefault="00733B8B" w:rsidP="002E64AB">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2.6. Срок предоставления </w:t>
      </w:r>
      <w:r w:rsidR="002E64AB">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определяется в соответствии с Земельным кодексом Российской Федерации.</w:t>
      </w:r>
    </w:p>
    <w:p w:rsidR="00733B8B" w:rsidRDefault="004400EF" w:rsidP="002E64AB">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Администрацией </w:t>
      </w:r>
      <w:r w:rsidR="00733B8B" w:rsidRPr="00C947E1">
        <w:rPr>
          <w:rFonts w:ascii="Times New Roman" w:eastAsia="Times New Roman" w:hAnsi="Times New Roman" w:cs="Times New Roman"/>
          <w:sz w:val="24"/>
          <w:szCs w:val="24"/>
          <w:lang w:eastAsia="ru-RU"/>
        </w:rPr>
        <w:t xml:space="preserve">может быть предусмотрено оказание </w:t>
      </w:r>
      <w:r>
        <w:rPr>
          <w:rFonts w:ascii="Times New Roman" w:eastAsia="Times New Roman" w:hAnsi="Times New Roman" w:cs="Times New Roman"/>
          <w:sz w:val="24"/>
          <w:szCs w:val="24"/>
          <w:lang w:eastAsia="ru-RU"/>
        </w:rPr>
        <w:t>муниципальной</w:t>
      </w:r>
      <w:r w:rsidR="00733B8B" w:rsidRPr="00C947E1">
        <w:rPr>
          <w:rFonts w:ascii="Times New Roman" w:eastAsia="Times New Roman" w:hAnsi="Times New Roman" w:cs="Times New Roman"/>
          <w:sz w:val="24"/>
          <w:szCs w:val="24"/>
          <w:lang w:eastAsia="ru-RU"/>
        </w:rPr>
        <w:t xml:space="preserve"> услуги в иной срок, не превышающий установленный Земельным кодексом Российской Федерации.</w:t>
      </w:r>
    </w:p>
    <w:p w:rsidR="004400EF" w:rsidRPr="00C947E1" w:rsidRDefault="004400EF" w:rsidP="002E64AB">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4400EF" w:rsidRDefault="00733B8B" w:rsidP="004400EF">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4400EF">
        <w:rPr>
          <w:rFonts w:ascii="Times New Roman" w:eastAsia="Times New Roman" w:hAnsi="Times New Roman" w:cs="Times New Roman"/>
          <w:i/>
          <w:iCs/>
          <w:sz w:val="24"/>
          <w:szCs w:val="24"/>
          <w:lang w:eastAsia="ru-RU"/>
        </w:rPr>
        <w:t xml:space="preserve">Нормативные правовые акты, регулирующие предоставление </w:t>
      </w:r>
      <w:r w:rsidR="004400EF" w:rsidRPr="004400EF">
        <w:rPr>
          <w:rFonts w:ascii="Times New Roman" w:eastAsia="Times New Roman" w:hAnsi="Times New Roman" w:cs="Times New Roman"/>
          <w:i/>
          <w:iCs/>
          <w:sz w:val="24"/>
          <w:szCs w:val="24"/>
          <w:lang w:eastAsia="ru-RU"/>
        </w:rPr>
        <w:t xml:space="preserve">муниципальной </w:t>
      </w:r>
      <w:r w:rsidRPr="004400EF">
        <w:rPr>
          <w:rFonts w:ascii="Times New Roman" w:eastAsia="Times New Roman" w:hAnsi="Times New Roman" w:cs="Times New Roman"/>
          <w:i/>
          <w:iCs/>
          <w:sz w:val="24"/>
          <w:szCs w:val="24"/>
          <w:lang w:eastAsia="ru-RU"/>
        </w:rPr>
        <w:t>услуги</w:t>
      </w:r>
    </w:p>
    <w:p w:rsidR="00733B8B" w:rsidRPr="00C947E1" w:rsidRDefault="00733B8B"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2.7. Перечень нормативных правовых актов, регулирующих предоставление </w:t>
      </w:r>
      <w:r w:rsidR="004400EF">
        <w:rPr>
          <w:rFonts w:ascii="Times New Roman" w:eastAsia="Times New Roman" w:hAnsi="Times New Roman" w:cs="Times New Roman"/>
          <w:sz w:val="24"/>
          <w:szCs w:val="24"/>
          <w:lang w:eastAsia="ru-RU"/>
        </w:rPr>
        <w:t xml:space="preserve">муниципальной </w:t>
      </w:r>
      <w:r w:rsidRPr="00C947E1">
        <w:rPr>
          <w:rFonts w:ascii="Times New Roman" w:eastAsia="Times New Roman" w:hAnsi="Times New Roman" w:cs="Times New Roman"/>
          <w:sz w:val="24"/>
          <w:szCs w:val="24"/>
          <w:lang w:eastAsia="ru-RU"/>
        </w:rPr>
        <w:t>услуги:</w:t>
      </w:r>
    </w:p>
    <w:p w:rsidR="00733B8B" w:rsidRPr="00C947E1" w:rsidRDefault="004400EF"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r w:rsidR="00733B8B" w:rsidRPr="00C947E1">
        <w:rPr>
          <w:rFonts w:ascii="Times New Roman" w:eastAsia="Times New Roman" w:hAnsi="Times New Roman" w:cs="Times New Roman"/>
          <w:sz w:val="24"/>
          <w:szCs w:val="24"/>
          <w:lang w:eastAsia="ru-RU"/>
        </w:rPr>
        <w:t xml:space="preserve"> Земельный кодекс Российской Федерации от 25.10.2001 N 136-ФЗ;</w:t>
      </w:r>
    </w:p>
    <w:p w:rsidR="00733B8B" w:rsidRPr="00C947E1" w:rsidRDefault="004400EF"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2.7.2.</w:t>
      </w:r>
      <w:r w:rsidR="00733B8B" w:rsidRPr="00C947E1">
        <w:rPr>
          <w:rFonts w:ascii="Times New Roman" w:eastAsia="Times New Roman" w:hAnsi="Times New Roman" w:cs="Times New Roman"/>
          <w:sz w:val="24"/>
          <w:szCs w:val="24"/>
          <w:lang w:eastAsia="ru-RU"/>
        </w:rPr>
        <w:t xml:space="preserve"> Федеральный закон от 25.10.2001. N 137-ФЗ "О введении в действие Земельного кодекса Российской Федерации";</w:t>
      </w:r>
    </w:p>
    <w:p w:rsidR="00733B8B" w:rsidRPr="00C947E1" w:rsidRDefault="004400EF"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r w:rsidR="00733B8B" w:rsidRPr="00C947E1">
        <w:rPr>
          <w:rFonts w:ascii="Times New Roman" w:eastAsia="Times New Roman" w:hAnsi="Times New Roman" w:cs="Times New Roman"/>
          <w:sz w:val="24"/>
          <w:szCs w:val="24"/>
          <w:lang w:eastAsia="ru-RU"/>
        </w:rPr>
        <w:t xml:space="preserve"> Гражданский кодекс Российской Федерации (часть первая) от 30.11.1994 N 51-ФЗ;</w:t>
      </w:r>
    </w:p>
    <w:p w:rsidR="00733B8B" w:rsidRPr="00C947E1" w:rsidRDefault="004400EF"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r w:rsidR="00733B8B" w:rsidRPr="00C947E1">
        <w:rPr>
          <w:rFonts w:ascii="Times New Roman" w:eastAsia="Times New Roman" w:hAnsi="Times New Roman" w:cs="Times New Roman"/>
          <w:sz w:val="24"/>
          <w:szCs w:val="24"/>
          <w:lang w:eastAsia="ru-RU"/>
        </w:rPr>
        <w:t xml:space="preserve"> Федеральный закон от 13.07.2015 N 218-ФЗ "О государственной регистрации недвижимости";</w:t>
      </w:r>
    </w:p>
    <w:p w:rsidR="00733B8B" w:rsidRPr="001F1375" w:rsidRDefault="004400EF"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2.7.4.</w:t>
      </w:r>
      <w:r w:rsidR="00733B8B" w:rsidRPr="00C947E1">
        <w:rPr>
          <w:rFonts w:ascii="Times New Roman" w:eastAsia="Times New Roman" w:hAnsi="Times New Roman" w:cs="Times New Roman"/>
          <w:sz w:val="24"/>
          <w:szCs w:val="24"/>
          <w:lang w:eastAsia="ru-RU"/>
        </w:rPr>
        <w:t xml:space="preserve"> </w:t>
      </w:r>
      <w:r w:rsidR="001F1375" w:rsidRPr="001F1375">
        <w:rPr>
          <w:rFonts w:ascii="Times New Roman" w:hAnsi="Times New Roman" w:cs="Times New Roman"/>
          <w:sz w:val="24"/>
          <w:szCs w:val="24"/>
          <w:shd w:val="clear" w:color="auto" w:fill="FFFFFF"/>
        </w:rPr>
        <w:t>Приказ Федеральной службы государственной регистрации, кадастра и картографии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sidR="001F1375">
        <w:rPr>
          <w:rFonts w:ascii="Times New Roman" w:hAnsi="Times New Roman" w:cs="Times New Roman"/>
          <w:sz w:val="24"/>
          <w:szCs w:val="24"/>
          <w:shd w:val="clear" w:color="auto" w:fill="FFFFFF"/>
        </w:rPr>
        <w:t>.</w:t>
      </w:r>
    </w:p>
    <w:p w:rsidR="00733B8B" w:rsidRPr="00C947E1" w:rsidRDefault="00733B8B"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w:t>
      </w:r>
      <w:r w:rsidR="004400EF">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r w:rsidR="004400EF">
        <w:rPr>
          <w:rFonts w:ascii="Times New Roman" w:eastAsia="Times New Roman" w:hAnsi="Times New Roman" w:cs="Times New Roman"/>
          <w:sz w:val="24"/>
          <w:szCs w:val="24"/>
          <w:lang w:eastAsia="ru-RU"/>
        </w:rPr>
        <w:t>.</w:t>
      </w:r>
    </w:p>
    <w:p w:rsidR="00733B8B" w:rsidRDefault="004400EF"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733B8B" w:rsidRPr="00C947E1">
        <w:rPr>
          <w:rFonts w:ascii="Times New Roman" w:eastAsia="Times New Roman" w:hAnsi="Times New Roman" w:cs="Times New Roman"/>
          <w:sz w:val="24"/>
          <w:szCs w:val="24"/>
          <w:lang w:eastAsia="ru-RU"/>
        </w:rPr>
        <w:t xml:space="preserve">обеспечивает размещение и актуализацию перечня нормативных правовых актов, регулирующих предоставление </w:t>
      </w:r>
      <w:r>
        <w:rPr>
          <w:rFonts w:ascii="Times New Roman" w:eastAsia="Times New Roman" w:hAnsi="Times New Roman" w:cs="Times New Roman"/>
          <w:sz w:val="24"/>
          <w:szCs w:val="24"/>
          <w:lang w:eastAsia="ru-RU"/>
        </w:rPr>
        <w:t>муниципальной</w:t>
      </w:r>
      <w:r w:rsidR="00733B8B" w:rsidRPr="00C947E1">
        <w:rPr>
          <w:rFonts w:ascii="Times New Roman" w:eastAsia="Times New Roman" w:hAnsi="Times New Roman" w:cs="Times New Roman"/>
          <w:sz w:val="24"/>
          <w:szCs w:val="24"/>
          <w:lang w:eastAsia="ru-RU"/>
        </w:rPr>
        <w:t xml:space="preserve"> услуги, на официальном сайте </w:t>
      </w:r>
      <w:r>
        <w:rPr>
          <w:rFonts w:ascii="Times New Roman" w:eastAsia="Times New Roman" w:hAnsi="Times New Roman" w:cs="Times New Roman"/>
          <w:sz w:val="24"/>
          <w:szCs w:val="24"/>
          <w:lang w:eastAsia="ru-RU"/>
        </w:rPr>
        <w:t>Администрации</w:t>
      </w:r>
      <w:r w:rsidR="00733B8B" w:rsidRPr="00C947E1">
        <w:rPr>
          <w:rFonts w:ascii="Times New Roman" w:eastAsia="Times New Roman" w:hAnsi="Times New Roman" w:cs="Times New Roman"/>
          <w:sz w:val="24"/>
          <w:szCs w:val="24"/>
          <w:lang w:eastAsia="ru-RU"/>
        </w:rPr>
        <w:t xml:space="preserve"> в сети Интернет, а также в соответствующем разделе федерального реестра.</w:t>
      </w:r>
    </w:p>
    <w:p w:rsidR="004400EF" w:rsidRPr="00C947E1" w:rsidRDefault="004400EF"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4400EF" w:rsidRDefault="00733B8B" w:rsidP="004400EF">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4400EF">
        <w:rPr>
          <w:rFonts w:ascii="Times New Roman" w:eastAsia="Times New Roman" w:hAnsi="Times New Roman" w:cs="Times New Roman"/>
          <w:i/>
          <w:i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4400EF">
        <w:rPr>
          <w:rFonts w:ascii="Times New Roman" w:eastAsia="Times New Roman" w:hAnsi="Times New Roman" w:cs="Times New Roman"/>
          <w:i/>
          <w:iCs/>
          <w:sz w:val="24"/>
          <w:szCs w:val="24"/>
          <w:lang w:eastAsia="ru-RU"/>
        </w:rPr>
        <w:t>муниципальной</w:t>
      </w:r>
      <w:r w:rsidRPr="004400EF">
        <w:rPr>
          <w:rFonts w:ascii="Times New Roman" w:eastAsia="Times New Roman" w:hAnsi="Times New Roman" w:cs="Times New Roman"/>
          <w:i/>
          <w:iCs/>
          <w:sz w:val="24"/>
          <w:szCs w:val="24"/>
          <w:lang w:eastAsia="ru-RU"/>
        </w:rPr>
        <w:t xml:space="preserve"> услуги и услуг, которые являются необходимыми и обязательными для предоставления </w:t>
      </w:r>
      <w:r w:rsidR="004400EF">
        <w:rPr>
          <w:rFonts w:ascii="Times New Roman" w:eastAsia="Times New Roman" w:hAnsi="Times New Roman" w:cs="Times New Roman"/>
          <w:i/>
          <w:iCs/>
          <w:sz w:val="24"/>
          <w:szCs w:val="24"/>
          <w:lang w:eastAsia="ru-RU"/>
        </w:rPr>
        <w:t>муниципальной</w:t>
      </w:r>
      <w:r w:rsidRPr="004400EF">
        <w:rPr>
          <w:rFonts w:ascii="Times New Roman" w:eastAsia="Times New Roman" w:hAnsi="Times New Roman" w:cs="Times New Roman"/>
          <w:i/>
          <w:iCs/>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33B8B" w:rsidRPr="00C947E1" w:rsidRDefault="00733B8B"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2.8. Для получения </w:t>
      </w:r>
      <w:r w:rsidR="004400EF">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w:t>
      </w:r>
      <w:r w:rsidR="004A2E23">
        <w:rPr>
          <w:rFonts w:ascii="Times New Roman" w:eastAsia="Times New Roman" w:hAnsi="Times New Roman" w:cs="Times New Roman"/>
          <w:sz w:val="24"/>
          <w:szCs w:val="24"/>
          <w:lang w:eastAsia="ru-RU"/>
        </w:rPr>
        <w:t>З</w:t>
      </w:r>
      <w:r w:rsidRPr="00C947E1">
        <w:rPr>
          <w:rFonts w:ascii="Times New Roman" w:eastAsia="Times New Roman" w:hAnsi="Times New Roman" w:cs="Times New Roman"/>
          <w:sz w:val="24"/>
          <w:szCs w:val="24"/>
          <w:lang w:eastAsia="ru-RU"/>
        </w:rPr>
        <w:t>аявитель представляет:</w:t>
      </w:r>
    </w:p>
    <w:p w:rsidR="00733B8B" w:rsidRPr="00C947E1" w:rsidRDefault="004400EF"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w:t>
      </w:r>
      <w:r w:rsidR="00733B8B" w:rsidRPr="00C947E1">
        <w:rPr>
          <w:rFonts w:ascii="Times New Roman" w:eastAsia="Times New Roman" w:hAnsi="Times New Roman" w:cs="Times New Roman"/>
          <w:sz w:val="24"/>
          <w:szCs w:val="24"/>
          <w:lang w:eastAsia="ru-RU"/>
        </w:rPr>
        <w:t xml:space="preserve"> Заявление о предоставлении </w:t>
      </w:r>
      <w:r>
        <w:rPr>
          <w:rFonts w:ascii="Times New Roman" w:eastAsia="Times New Roman" w:hAnsi="Times New Roman" w:cs="Times New Roman"/>
          <w:sz w:val="24"/>
          <w:szCs w:val="24"/>
          <w:lang w:eastAsia="ru-RU"/>
        </w:rPr>
        <w:t>муниципальной</w:t>
      </w:r>
      <w:r w:rsidR="00733B8B" w:rsidRPr="00C947E1">
        <w:rPr>
          <w:rFonts w:ascii="Times New Roman" w:eastAsia="Times New Roman" w:hAnsi="Times New Roman" w:cs="Times New Roman"/>
          <w:sz w:val="24"/>
          <w:szCs w:val="24"/>
          <w:lang w:eastAsia="ru-RU"/>
        </w:rPr>
        <w:t xml:space="preserve"> услуги по форме,</w:t>
      </w:r>
      <w:r>
        <w:rPr>
          <w:rFonts w:ascii="Times New Roman" w:eastAsia="Times New Roman" w:hAnsi="Times New Roman" w:cs="Times New Roman"/>
          <w:sz w:val="24"/>
          <w:szCs w:val="24"/>
          <w:lang w:eastAsia="ru-RU"/>
        </w:rPr>
        <w:t xml:space="preserve"> согласно</w:t>
      </w:r>
      <w:r w:rsidR="00171FA6">
        <w:rPr>
          <w:rFonts w:ascii="Times New Roman" w:eastAsia="Times New Roman" w:hAnsi="Times New Roman" w:cs="Times New Roman"/>
          <w:sz w:val="24"/>
          <w:szCs w:val="24"/>
          <w:lang w:eastAsia="ru-RU"/>
        </w:rPr>
        <w:t xml:space="preserve"> Приложени</w:t>
      </w:r>
      <w:r w:rsidR="00A84BDC">
        <w:rPr>
          <w:rFonts w:ascii="Times New Roman" w:eastAsia="Times New Roman" w:hAnsi="Times New Roman" w:cs="Times New Roman"/>
          <w:sz w:val="24"/>
          <w:szCs w:val="24"/>
          <w:lang w:eastAsia="ru-RU"/>
        </w:rPr>
        <w:t xml:space="preserve">ю № </w:t>
      </w:r>
      <w:r w:rsidR="001F1375">
        <w:rPr>
          <w:rFonts w:ascii="Times New Roman" w:eastAsia="Times New Roman" w:hAnsi="Times New Roman" w:cs="Times New Roman"/>
          <w:sz w:val="24"/>
          <w:szCs w:val="24"/>
          <w:lang w:eastAsia="ru-RU"/>
        </w:rPr>
        <w:t>3</w:t>
      </w:r>
      <w:r w:rsidR="00A84BDC">
        <w:rPr>
          <w:rFonts w:ascii="Times New Roman" w:eastAsia="Times New Roman" w:hAnsi="Times New Roman" w:cs="Times New Roman"/>
          <w:sz w:val="24"/>
          <w:szCs w:val="24"/>
          <w:lang w:eastAsia="ru-RU"/>
        </w:rPr>
        <w:t xml:space="preserve"> </w:t>
      </w:r>
      <w:r w:rsidR="00733B8B" w:rsidRPr="00C947E1">
        <w:rPr>
          <w:rFonts w:ascii="Times New Roman" w:eastAsia="Times New Roman" w:hAnsi="Times New Roman" w:cs="Times New Roman"/>
          <w:sz w:val="24"/>
          <w:szCs w:val="24"/>
          <w:lang w:eastAsia="ru-RU"/>
        </w:rPr>
        <w:t>к настоящему Административному регламенту</w:t>
      </w:r>
    </w:p>
    <w:p w:rsidR="00733B8B" w:rsidRPr="00C947E1" w:rsidRDefault="00733B8B"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33B8B" w:rsidRPr="00C947E1" w:rsidRDefault="00733B8B"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предоставления </w:t>
      </w:r>
      <w:r w:rsidR="00A84BD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 форме электронного документа в личном кабинете на ЕПГУ;</w:t>
      </w:r>
    </w:p>
    <w:p w:rsidR="00733B8B" w:rsidRPr="00C947E1" w:rsidRDefault="00733B8B"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на бумажном носителе в виде распечатанного экземпляра электронного документа в </w:t>
      </w:r>
      <w:r w:rsidR="00A84BD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многофункциональном центре;</w:t>
      </w:r>
    </w:p>
    <w:p w:rsidR="00733B8B" w:rsidRPr="00C947E1" w:rsidRDefault="00733B8B"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на бумажном носителе в </w:t>
      </w:r>
      <w:r w:rsidR="00A84BD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многофункциональном центре;</w:t>
      </w:r>
    </w:p>
    <w:p w:rsidR="00733B8B" w:rsidRPr="00C947E1" w:rsidRDefault="00A84BDC"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r w:rsidR="00733B8B" w:rsidRPr="00C947E1">
        <w:rPr>
          <w:rFonts w:ascii="Times New Roman" w:eastAsia="Times New Roman" w:hAnsi="Times New Roman" w:cs="Times New Roman"/>
          <w:sz w:val="24"/>
          <w:szCs w:val="24"/>
          <w:lang w:eastAsia="ru-RU"/>
        </w:rPr>
        <w:t xml:space="preserve"> Документ, удостоверяющего личность Заявителя или представителя Заявителя (предоставляется в случае личного обращения в </w:t>
      </w:r>
      <w:r>
        <w:rPr>
          <w:rFonts w:ascii="Times New Roman" w:eastAsia="Times New Roman" w:hAnsi="Times New Roman" w:cs="Times New Roman"/>
          <w:sz w:val="24"/>
          <w:szCs w:val="24"/>
          <w:lang w:eastAsia="ru-RU"/>
        </w:rPr>
        <w:t>Администрацию</w:t>
      </w:r>
      <w:r w:rsidR="00733B8B" w:rsidRPr="00C947E1">
        <w:rPr>
          <w:rFonts w:ascii="Times New Roman" w:eastAsia="Times New Roman" w:hAnsi="Times New Roman" w:cs="Times New Roman"/>
          <w:sz w:val="24"/>
          <w:szCs w:val="24"/>
          <w:lang w:eastAsia="ru-RU"/>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3B8B" w:rsidRPr="00C947E1" w:rsidRDefault="00A84BDC"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2.8.3. </w:t>
      </w:r>
      <w:r w:rsidR="00733B8B" w:rsidRPr="00C947E1">
        <w:rPr>
          <w:rFonts w:ascii="Times New Roman" w:eastAsia="Times New Roman" w:hAnsi="Times New Roman" w:cs="Times New Roman"/>
          <w:sz w:val="24"/>
          <w:szCs w:val="24"/>
          <w:lang w:eastAsia="ru-RU"/>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55238" w:rsidRDefault="00A84BDC"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w:t>
      </w:r>
      <w:r w:rsidR="00733B8B" w:rsidRPr="00C947E1">
        <w:rPr>
          <w:rFonts w:ascii="Times New Roman" w:eastAsia="Times New Roman" w:hAnsi="Times New Roman" w:cs="Times New Roman"/>
          <w:sz w:val="24"/>
          <w:szCs w:val="24"/>
          <w:lang w:eastAsia="ru-RU"/>
        </w:rPr>
        <w:t xml:space="preserve"> </w:t>
      </w:r>
      <w:r w:rsidR="004A2E23">
        <w:rPr>
          <w:rFonts w:ascii="Times New Roman" w:eastAsia="Times New Roman" w:hAnsi="Times New Roman" w:cs="Times New Roman"/>
          <w:sz w:val="24"/>
          <w:szCs w:val="24"/>
          <w:lang w:eastAsia="ru-RU"/>
        </w:rPr>
        <w:t xml:space="preserve">Подготовленные в форме электронного документа сведения о границах </w:t>
      </w:r>
      <w:r w:rsidR="00E55238">
        <w:rPr>
          <w:rFonts w:ascii="Times New Roman" w:eastAsia="Times New Roman" w:hAnsi="Times New Roman" w:cs="Times New Roman"/>
          <w:sz w:val="24"/>
          <w:szCs w:val="24"/>
          <w:lang w:eastAsia="ru-RU"/>
        </w:rPr>
        <w:t>территории</w:t>
      </w:r>
      <w:r w:rsidR="004A2E23">
        <w:rPr>
          <w:rFonts w:ascii="Times New Roman" w:eastAsia="Times New Roman" w:hAnsi="Times New Roman" w:cs="Times New Roman"/>
          <w:sz w:val="24"/>
          <w:szCs w:val="24"/>
          <w:lang w:eastAsia="ru-RU"/>
        </w:rPr>
        <w:t xml:space="preserve">, </w:t>
      </w:r>
      <w:r w:rsidR="00E55238">
        <w:rPr>
          <w:rFonts w:ascii="Times New Roman" w:eastAsia="Times New Roman" w:hAnsi="Times New Roman" w:cs="Times New Roman"/>
          <w:sz w:val="24"/>
          <w:szCs w:val="24"/>
          <w:lang w:eastAsia="ru-RU"/>
        </w:rPr>
        <w:t xml:space="preserve">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w:t>
      </w:r>
      <w:r w:rsidR="00E55238">
        <w:rPr>
          <w:rFonts w:ascii="Times New Roman" w:eastAsia="Times New Roman" w:hAnsi="Times New Roman" w:cs="Times New Roman"/>
          <w:sz w:val="24"/>
          <w:szCs w:val="24"/>
          <w:lang w:eastAsia="ru-RU"/>
        </w:rPr>
        <w:lastRenderedPageBreak/>
        <w:t>координат характерных точек этих границ в системе координат, установленной для ведения Единого государственного реестра недвижимости;</w:t>
      </w:r>
    </w:p>
    <w:p w:rsidR="00733B8B" w:rsidRPr="00C947E1" w:rsidRDefault="00A84BDC"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r w:rsidR="00733B8B" w:rsidRPr="00C947E1">
        <w:rPr>
          <w:rFonts w:ascii="Times New Roman" w:eastAsia="Times New Roman" w:hAnsi="Times New Roman" w:cs="Times New Roman"/>
          <w:sz w:val="24"/>
          <w:szCs w:val="24"/>
          <w:lang w:eastAsia="ru-RU"/>
        </w:rPr>
        <w:t xml:space="preserve"> </w:t>
      </w:r>
      <w:r w:rsidR="00E55238">
        <w:rPr>
          <w:rFonts w:ascii="Times New Roman" w:eastAsia="Times New Roman" w:hAnsi="Times New Roman" w:cs="Times New Roman"/>
          <w:sz w:val="24"/>
          <w:szCs w:val="24"/>
          <w:lang w:eastAsia="ru-RU"/>
        </w:rPr>
        <w:t>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733B8B" w:rsidRDefault="00A84BDC"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w:t>
      </w:r>
      <w:r w:rsidR="00733B8B" w:rsidRPr="00C947E1">
        <w:rPr>
          <w:rFonts w:ascii="Times New Roman" w:eastAsia="Times New Roman" w:hAnsi="Times New Roman" w:cs="Times New Roman"/>
          <w:sz w:val="24"/>
          <w:szCs w:val="24"/>
          <w:lang w:eastAsia="ru-RU"/>
        </w:rPr>
        <w:t xml:space="preserve"> </w:t>
      </w:r>
      <w:r w:rsidR="00805E59">
        <w:rPr>
          <w:rFonts w:ascii="Times New Roman" w:eastAsia="Times New Roman" w:hAnsi="Times New Roman" w:cs="Times New Roman"/>
          <w:sz w:val="24"/>
          <w:szCs w:val="24"/>
          <w:lang w:eastAsia="ru-RU"/>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w:t>
      </w:r>
      <w:r w:rsidR="00F134B5">
        <w:rPr>
          <w:rFonts w:ascii="Times New Roman" w:eastAsia="Times New Roman" w:hAnsi="Times New Roman" w:cs="Times New Roman"/>
          <w:sz w:val="24"/>
          <w:szCs w:val="24"/>
          <w:lang w:eastAsia="ru-RU"/>
        </w:rPr>
        <w:t xml:space="preserve"> реконструкции или капитального ремонта его участка (части),</w:t>
      </w:r>
      <w:r w:rsidR="00805E59">
        <w:rPr>
          <w:rFonts w:ascii="Times New Roman" w:eastAsia="Times New Roman" w:hAnsi="Times New Roman" w:cs="Times New Roman"/>
          <w:sz w:val="24"/>
          <w:szCs w:val="24"/>
          <w:lang w:eastAsia="ru-RU"/>
        </w:rPr>
        <w:t xml:space="preserve"> при условии, что такое право не зарегистрировано;</w:t>
      </w:r>
    </w:p>
    <w:p w:rsidR="00F134B5" w:rsidRPr="00C947E1" w:rsidRDefault="00F134B5"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2.8.7.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733B8B" w:rsidRDefault="00A84BDC"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3421A6">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733B8B" w:rsidRPr="00C947E1">
        <w:rPr>
          <w:rFonts w:ascii="Times New Roman" w:eastAsia="Times New Roman" w:hAnsi="Times New Roman" w:cs="Times New Roman"/>
          <w:sz w:val="24"/>
          <w:szCs w:val="24"/>
          <w:lang w:eastAsia="ru-RU"/>
        </w:rPr>
        <w:t xml:space="preserve"> </w:t>
      </w:r>
      <w:r w:rsidR="00F134B5">
        <w:rPr>
          <w:rFonts w:ascii="Times New Roman" w:eastAsia="Times New Roman" w:hAnsi="Times New Roman" w:cs="Times New Roman"/>
          <w:sz w:val="24"/>
          <w:szCs w:val="24"/>
          <w:lang w:eastAsia="ru-RU"/>
        </w:rPr>
        <w:t xml:space="preserve">Копия договора о прокладке, переустройстве, переносе инженерных коммуникаций, их эксплуатации в случае, если ходатайство </w:t>
      </w:r>
      <w:r w:rsidR="003421A6">
        <w:rPr>
          <w:rFonts w:ascii="Times New Roman" w:eastAsia="Times New Roman" w:hAnsi="Times New Roman" w:cs="Times New Roman"/>
          <w:sz w:val="24"/>
          <w:szCs w:val="24"/>
          <w:lang w:eastAsia="ru-RU"/>
        </w:rPr>
        <w:t xml:space="preserve">об установлении публичного сервитута подано в целях, предусмотренных подпунктом 4.1 статьи 39.37 Земельного </w:t>
      </w:r>
      <w:r w:rsidR="00EA1BDF">
        <w:rPr>
          <w:rFonts w:ascii="Times New Roman" w:eastAsia="Times New Roman" w:hAnsi="Times New Roman" w:cs="Times New Roman"/>
          <w:sz w:val="24"/>
          <w:szCs w:val="24"/>
          <w:lang w:eastAsia="ru-RU"/>
        </w:rPr>
        <w:t>к</w:t>
      </w:r>
      <w:r w:rsidR="003421A6">
        <w:rPr>
          <w:rFonts w:ascii="Times New Roman" w:eastAsia="Times New Roman" w:hAnsi="Times New Roman" w:cs="Times New Roman"/>
          <w:sz w:val="24"/>
          <w:szCs w:val="24"/>
          <w:lang w:eastAsia="ru-RU"/>
        </w:rPr>
        <w:t>одекса;</w:t>
      </w:r>
    </w:p>
    <w:p w:rsidR="003421A6" w:rsidRDefault="003421A6"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2.8.9.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w:t>
      </w:r>
      <w:r w:rsidR="005D5D43">
        <w:rPr>
          <w:rFonts w:ascii="Times New Roman" w:eastAsia="Times New Roman" w:hAnsi="Times New Roman" w:cs="Times New Roman"/>
          <w:sz w:val="24"/>
          <w:szCs w:val="24"/>
          <w:lang w:eastAsia="ru-RU"/>
        </w:rPr>
        <w:t xml:space="preserve">капитального строительства в случае, если ходатайство об установлении публичного сервитута подано лицом, указанным в подпункте 4.2 статьи 39.40 Земельного </w:t>
      </w:r>
      <w:r w:rsidR="00EA1BDF">
        <w:rPr>
          <w:rFonts w:ascii="Times New Roman" w:eastAsia="Times New Roman" w:hAnsi="Times New Roman" w:cs="Times New Roman"/>
          <w:sz w:val="24"/>
          <w:szCs w:val="24"/>
          <w:lang w:eastAsia="ru-RU"/>
        </w:rPr>
        <w:t>к</w:t>
      </w:r>
      <w:r w:rsidR="005D5D43">
        <w:rPr>
          <w:rFonts w:ascii="Times New Roman" w:eastAsia="Times New Roman" w:hAnsi="Times New Roman" w:cs="Times New Roman"/>
          <w:sz w:val="24"/>
          <w:szCs w:val="24"/>
          <w:lang w:eastAsia="ru-RU"/>
        </w:rPr>
        <w:t>одекса;</w:t>
      </w:r>
    </w:p>
    <w:p w:rsidR="00756A45" w:rsidRDefault="005D5D43"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2.8.10. </w:t>
      </w:r>
      <w:r w:rsidR="00756A45">
        <w:rPr>
          <w:rFonts w:ascii="Times New Roman" w:eastAsia="Times New Roman" w:hAnsi="Times New Roman" w:cs="Times New Roman"/>
          <w:sz w:val="24"/>
          <w:szCs w:val="24"/>
          <w:lang w:eastAsia="ru-RU"/>
        </w:rPr>
        <w:t>Копия договора о подключении (технологическим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5D5D43" w:rsidRPr="00C947E1" w:rsidRDefault="00756A45"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2.8.11.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w:t>
      </w:r>
      <w:r w:rsidR="00EA1BDF">
        <w:rPr>
          <w:rFonts w:ascii="Times New Roman" w:eastAsia="Times New Roman" w:hAnsi="Times New Roman" w:cs="Times New Roman"/>
          <w:sz w:val="24"/>
          <w:szCs w:val="24"/>
          <w:lang w:eastAsia="ru-RU"/>
        </w:rPr>
        <w:t>39.37 Земельного кодекса;</w:t>
      </w:r>
      <w:r>
        <w:rPr>
          <w:rFonts w:ascii="Times New Roman" w:eastAsia="Times New Roman" w:hAnsi="Times New Roman" w:cs="Times New Roman"/>
          <w:sz w:val="24"/>
          <w:szCs w:val="24"/>
          <w:lang w:eastAsia="ru-RU"/>
        </w:rPr>
        <w:t xml:space="preserve"> </w:t>
      </w:r>
    </w:p>
    <w:p w:rsidR="00733B8B" w:rsidRDefault="00F620F9"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5D5D43">
        <w:rPr>
          <w:rFonts w:ascii="Times New Roman" w:eastAsia="Times New Roman" w:hAnsi="Times New Roman" w:cs="Times New Roman"/>
          <w:sz w:val="24"/>
          <w:szCs w:val="24"/>
          <w:lang w:eastAsia="ru-RU"/>
        </w:rPr>
        <w:t>1</w:t>
      </w:r>
      <w:r w:rsidR="00756A45">
        <w:rPr>
          <w:rFonts w:ascii="Times New Roman" w:eastAsia="Times New Roman" w:hAnsi="Times New Roman" w:cs="Times New Roman"/>
          <w:sz w:val="24"/>
          <w:szCs w:val="24"/>
          <w:lang w:eastAsia="ru-RU"/>
        </w:rPr>
        <w:t>2</w:t>
      </w:r>
      <w:r w:rsidR="00733B8B" w:rsidRPr="00C947E1">
        <w:rPr>
          <w:rFonts w:ascii="Times New Roman" w:eastAsia="Times New Roman" w:hAnsi="Times New Roman" w:cs="Times New Roman"/>
          <w:sz w:val="24"/>
          <w:szCs w:val="24"/>
          <w:lang w:eastAsia="ru-RU"/>
        </w:rPr>
        <w:t xml:space="preserve">. </w:t>
      </w:r>
      <w:r w:rsidR="00262DE1">
        <w:rPr>
          <w:rFonts w:ascii="Times New Roman" w:eastAsia="Times New Roman" w:hAnsi="Times New Roman" w:cs="Times New Roman"/>
          <w:sz w:val="24"/>
          <w:szCs w:val="24"/>
          <w:lang w:eastAsia="ru-RU"/>
        </w:rPr>
        <w:t>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Земельным кодексом для ходатайства об изъятии участков для государственных или муниципальных нужд.</w:t>
      </w:r>
    </w:p>
    <w:p w:rsidR="00F620F9" w:rsidRPr="00C947E1" w:rsidRDefault="00F620F9" w:rsidP="004400EF">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F620F9" w:rsidRDefault="00733B8B" w:rsidP="00F620F9">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F620F9">
        <w:rPr>
          <w:rFonts w:ascii="Times New Roman" w:eastAsia="Times New Roman" w:hAnsi="Times New Roman" w:cs="Times New Roman"/>
          <w:i/>
          <w:i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F620F9">
        <w:rPr>
          <w:rFonts w:ascii="Times New Roman" w:eastAsia="Times New Roman" w:hAnsi="Times New Roman" w:cs="Times New Roman"/>
          <w:i/>
          <w:iCs/>
          <w:sz w:val="24"/>
          <w:szCs w:val="24"/>
          <w:lang w:eastAsia="ru-RU"/>
        </w:rPr>
        <w:t>муниципальной</w:t>
      </w:r>
      <w:r w:rsidRPr="00F620F9">
        <w:rPr>
          <w:rFonts w:ascii="Times New Roman" w:eastAsia="Times New Roman" w:hAnsi="Times New Roman" w:cs="Times New Roman"/>
          <w:i/>
          <w:iCs/>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33B8B" w:rsidRPr="00C947E1" w:rsidRDefault="00733B8B"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предоставления </w:t>
      </w:r>
      <w:r w:rsidR="00F620F9">
        <w:rPr>
          <w:rFonts w:ascii="Times New Roman" w:eastAsia="Times New Roman" w:hAnsi="Times New Roman" w:cs="Times New Roman"/>
          <w:sz w:val="24"/>
          <w:szCs w:val="24"/>
          <w:lang w:eastAsia="ru-RU"/>
        </w:rPr>
        <w:t xml:space="preserve">муниципальной </w:t>
      </w:r>
      <w:r w:rsidRPr="00C947E1">
        <w:rPr>
          <w:rFonts w:ascii="Times New Roman" w:eastAsia="Times New Roman" w:hAnsi="Times New Roman" w:cs="Times New Roman"/>
          <w:sz w:val="24"/>
          <w:szCs w:val="24"/>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733B8B" w:rsidRPr="00C947E1" w:rsidRDefault="00F620F9"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r w:rsidR="00733B8B" w:rsidRPr="00C947E1">
        <w:rPr>
          <w:rFonts w:ascii="Times New Roman" w:eastAsia="Times New Roman" w:hAnsi="Times New Roman" w:cs="Times New Roman"/>
          <w:sz w:val="24"/>
          <w:szCs w:val="24"/>
          <w:lang w:eastAsia="ru-RU"/>
        </w:rPr>
        <w:t xml:space="preserve"> Сведения из Единого государственного реестра юридических лиц;</w:t>
      </w:r>
    </w:p>
    <w:p w:rsidR="00733B8B" w:rsidRPr="00C947E1" w:rsidRDefault="00F620F9"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2.10.2.</w:t>
      </w:r>
      <w:r w:rsidR="00733B8B" w:rsidRPr="00C947E1">
        <w:rPr>
          <w:rFonts w:ascii="Times New Roman" w:eastAsia="Times New Roman" w:hAnsi="Times New Roman" w:cs="Times New Roman"/>
          <w:sz w:val="24"/>
          <w:szCs w:val="24"/>
          <w:lang w:eastAsia="ru-RU"/>
        </w:rPr>
        <w:t xml:space="preserve"> Сведения из Единого государственного реестра недвижимости о земельном участке;</w:t>
      </w:r>
    </w:p>
    <w:p w:rsidR="00733B8B" w:rsidRPr="00C947E1" w:rsidRDefault="00F620F9"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r w:rsidR="00733B8B" w:rsidRPr="00C947E1">
        <w:rPr>
          <w:rFonts w:ascii="Times New Roman" w:eastAsia="Times New Roman" w:hAnsi="Times New Roman" w:cs="Times New Roman"/>
          <w:sz w:val="24"/>
          <w:szCs w:val="24"/>
          <w:lang w:eastAsia="ru-RU"/>
        </w:rPr>
        <w:t xml:space="preserve"> Сведения о правообладателях земельных участков, в отношении которых подано ходатайство об установлении публичного сервитута;</w:t>
      </w:r>
    </w:p>
    <w:p w:rsidR="00733B8B" w:rsidRPr="00C947E1" w:rsidRDefault="00F620F9"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r w:rsidR="00733B8B" w:rsidRPr="00C947E1">
        <w:rPr>
          <w:rFonts w:ascii="Times New Roman" w:eastAsia="Times New Roman" w:hAnsi="Times New Roman" w:cs="Times New Roman"/>
          <w:sz w:val="24"/>
          <w:szCs w:val="24"/>
          <w:lang w:eastAsia="ru-RU"/>
        </w:rPr>
        <w:t xml:space="preserve"> Сведения из Единого государственного реестра недвижимости об инженерном сооружении.</w:t>
      </w:r>
    </w:p>
    <w:p w:rsidR="00733B8B" w:rsidRPr="00C947E1" w:rsidRDefault="00733B8B"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2.11. При предоставлении </w:t>
      </w:r>
      <w:r w:rsidR="00F620F9">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запрещается требовать от заявителя:</w:t>
      </w:r>
    </w:p>
    <w:p w:rsidR="00733B8B" w:rsidRPr="00C947E1" w:rsidRDefault="00F620F9"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r w:rsidR="00733B8B" w:rsidRPr="00C947E1">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imes New Roman" w:hAnsi="Times New Roman" w:cs="Times New Roman"/>
          <w:sz w:val="24"/>
          <w:szCs w:val="24"/>
          <w:lang w:eastAsia="ru-RU"/>
        </w:rPr>
        <w:t>муниципальной</w:t>
      </w:r>
      <w:r w:rsidR="00733B8B" w:rsidRPr="00C947E1">
        <w:rPr>
          <w:rFonts w:ascii="Times New Roman" w:eastAsia="Times New Roman" w:hAnsi="Times New Roman" w:cs="Times New Roman"/>
          <w:sz w:val="24"/>
          <w:szCs w:val="24"/>
          <w:lang w:eastAsia="ru-RU"/>
        </w:rPr>
        <w:t xml:space="preserve"> услуги.</w:t>
      </w:r>
    </w:p>
    <w:p w:rsidR="00733B8B" w:rsidRPr="00C947E1" w:rsidRDefault="00F620F9"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r w:rsidR="00733B8B" w:rsidRPr="00C947E1">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Pr>
          <w:rFonts w:ascii="Times New Roman" w:eastAsia="Times New Roman" w:hAnsi="Times New Roman" w:cs="Times New Roman"/>
          <w:sz w:val="24"/>
          <w:szCs w:val="24"/>
          <w:lang w:eastAsia="ru-RU"/>
        </w:rPr>
        <w:t>Администрации Константиновского района</w:t>
      </w:r>
      <w:r w:rsidR="00733B8B" w:rsidRPr="00C947E1">
        <w:rPr>
          <w:rFonts w:ascii="Times New Roman" w:eastAsia="Times New Roman" w:hAnsi="Times New Roman" w:cs="Times New Roman"/>
          <w:sz w:val="24"/>
          <w:szCs w:val="24"/>
          <w:lang w:eastAsia="ru-RU"/>
        </w:rPr>
        <w:t xml:space="preserve">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w:t>
      </w:r>
      <w:r>
        <w:rPr>
          <w:rFonts w:ascii="Times New Roman" w:eastAsia="Times New Roman" w:hAnsi="Times New Roman" w:cs="Times New Roman"/>
          <w:sz w:val="24"/>
          <w:szCs w:val="24"/>
          <w:lang w:eastAsia="ru-RU"/>
        </w:rPr>
        <w:t xml:space="preserve">муниципальных </w:t>
      </w:r>
      <w:r w:rsidR="00733B8B" w:rsidRPr="00C947E1">
        <w:rPr>
          <w:rFonts w:ascii="Times New Roman" w:eastAsia="Times New Roman" w:hAnsi="Times New Roman" w:cs="Times New Roman"/>
          <w:sz w:val="24"/>
          <w:szCs w:val="24"/>
          <w:lang w:eastAsia="ru-RU"/>
        </w:rPr>
        <w:t xml:space="preserve">услуг, за исключением документов, указанных в части 6 статьи 7 Федерального закона от 27 июля 2010 года </w:t>
      </w:r>
      <w:r w:rsidR="00EA1BDF">
        <w:rPr>
          <w:rFonts w:ascii="Times New Roman" w:eastAsia="Times New Roman" w:hAnsi="Times New Roman" w:cs="Times New Roman"/>
          <w:sz w:val="24"/>
          <w:szCs w:val="24"/>
          <w:lang w:eastAsia="ru-RU"/>
        </w:rPr>
        <w:t xml:space="preserve">№ </w:t>
      </w:r>
      <w:r w:rsidR="00733B8B" w:rsidRPr="00C947E1">
        <w:rPr>
          <w:rFonts w:ascii="Times New Roman" w:eastAsia="Times New Roman" w:hAnsi="Times New Roman" w:cs="Times New Roman"/>
          <w:sz w:val="24"/>
          <w:szCs w:val="24"/>
          <w:lang w:eastAsia="ru-RU"/>
        </w:rPr>
        <w:t xml:space="preserve">210-ФЗ "Об организации предоставления государственных и муниципальных услуг" (далее - Федеральный закон </w:t>
      </w:r>
      <w:r w:rsidR="00EA1BDF">
        <w:rPr>
          <w:rFonts w:ascii="Times New Roman" w:eastAsia="Times New Roman" w:hAnsi="Times New Roman" w:cs="Times New Roman"/>
          <w:sz w:val="24"/>
          <w:szCs w:val="24"/>
          <w:lang w:eastAsia="ru-RU"/>
        </w:rPr>
        <w:t xml:space="preserve">№ </w:t>
      </w:r>
      <w:r w:rsidR="00733B8B" w:rsidRPr="00C947E1">
        <w:rPr>
          <w:rFonts w:ascii="Times New Roman" w:eastAsia="Times New Roman" w:hAnsi="Times New Roman" w:cs="Times New Roman"/>
          <w:sz w:val="24"/>
          <w:szCs w:val="24"/>
          <w:lang w:eastAsia="ru-RU"/>
        </w:rPr>
        <w:t>210-ФЗ).</w:t>
      </w:r>
    </w:p>
    <w:p w:rsidR="00733B8B" w:rsidRPr="00C947E1" w:rsidRDefault="00F620F9"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2.11.3.</w:t>
      </w:r>
      <w:r w:rsidR="00733B8B" w:rsidRPr="00C947E1">
        <w:rPr>
          <w:rFonts w:ascii="Times New Roman" w:eastAsia="Times New Roman"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26B9A">
        <w:rPr>
          <w:rFonts w:ascii="Times New Roman" w:eastAsia="Times New Roman" w:hAnsi="Times New Roman" w:cs="Times New Roman"/>
          <w:sz w:val="24"/>
          <w:szCs w:val="24"/>
          <w:lang w:eastAsia="ru-RU"/>
        </w:rPr>
        <w:t>муниципальной</w:t>
      </w:r>
      <w:r w:rsidR="00733B8B" w:rsidRPr="00C947E1">
        <w:rPr>
          <w:rFonts w:ascii="Times New Roman" w:eastAsia="Times New Roman" w:hAnsi="Times New Roman" w:cs="Times New Roman"/>
          <w:sz w:val="24"/>
          <w:szCs w:val="24"/>
          <w:lang w:eastAsia="ru-RU"/>
        </w:rPr>
        <w:t xml:space="preserve"> услуги, либо в предоставлении </w:t>
      </w:r>
      <w:r w:rsidR="00326B9A">
        <w:rPr>
          <w:rFonts w:ascii="Times New Roman" w:eastAsia="Times New Roman" w:hAnsi="Times New Roman" w:cs="Times New Roman"/>
          <w:sz w:val="24"/>
          <w:szCs w:val="24"/>
          <w:lang w:eastAsia="ru-RU"/>
        </w:rPr>
        <w:t>муниципальной</w:t>
      </w:r>
      <w:r w:rsidR="00733B8B" w:rsidRPr="00C947E1">
        <w:rPr>
          <w:rFonts w:ascii="Times New Roman" w:eastAsia="Times New Roman" w:hAnsi="Times New Roman" w:cs="Times New Roman"/>
          <w:sz w:val="24"/>
          <w:szCs w:val="24"/>
          <w:lang w:eastAsia="ru-RU"/>
        </w:rPr>
        <w:t xml:space="preserve"> услуги, за исключением следующих случаев:</w:t>
      </w:r>
    </w:p>
    <w:p w:rsidR="00733B8B" w:rsidRPr="00C947E1" w:rsidRDefault="00733B8B"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предоставления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после первоначальной подачи заявления о предоставлении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наличие ошибок в заявлении о предоставлении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либо в предоставлении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rsidR="00733B8B" w:rsidRPr="00C947E1" w:rsidRDefault="00733B8B"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либо в предоставлении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Default="00733B8B"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F01C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либо в предоставлении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о чем в письменном виде за подписью руководителя </w:t>
      </w:r>
      <w:r w:rsidR="00FF01C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w:t>
      </w:r>
      <w:r w:rsidR="00FF01C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C5480" w:rsidRPr="00C947E1" w:rsidRDefault="001C5480" w:rsidP="00F620F9">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1C5480" w:rsidRDefault="00733B8B" w:rsidP="001C5480">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1C5480">
        <w:rPr>
          <w:rFonts w:ascii="Times New Roman" w:eastAsia="Times New Roman" w:hAnsi="Times New Roman" w:cs="Times New Roman"/>
          <w:i/>
          <w:iCs/>
          <w:sz w:val="24"/>
          <w:szCs w:val="24"/>
          <w:lang w:eastAsia="ru-RU"/>
        </w:rPr>
        <w:t xml:space="preserve">Исчерпывающий перечень оснований для возврата документов, необходимых для предоставления </w:t>
      </w:r>
      <w:r w:rsidR="001C5480">
        <w:rPr>
          <w:rFonts w:ascii="Times New Roman" w:eastAsia="Times New Roman" w:hAnsi="Times New Roman" w:cs="Times New Roman"/>
          <w:i/>
          <w:iCs/>
          <w:sz w:val="24"/>
          <w:szCs w:val="24"/>
          <w:lang w:eastAsia="ru-RU"/>
        </w:rPr>
        <w:t>муниципальной</w:t>
      </w:r>
      <w:r w:rsidRPr="001C5480">
        <w:rPr>
          <w:rFonts w:ascii="Times New Roman" w:eastAsia="Times New Roman" w:hAnsi="Times New Roman" w:cs="Times New Roman"/>
          <w:i/>
          <w:iCs/>
          <w:sz w:val="24"/>
          <w:szCs w:val="24"/>
          <w:lang w:eastAsia="ru-RU"/>
        </w:rPr>
        <w:t xml:space="preserve"> услуги</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2.12. Основаниями для возврата документов, необходимых для предоставления </w:t>
      </w:r>
      <w:r w:rsidR="001C5480">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являются:</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2.12.1.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2.12.2. Подача </w:t>
      </w:r>
      <w:r w:rsidR="00C5400D">
        <w:rPr>
          <w:rFonts w:ascii="Times New Roman" w:eastAsia="Times New Roman" w:hAnsi="Times New Roman" w:cs="Times New Roman"/>
          <w:sz w:val="24"/>
          <w:szCs w:val="24"/>
          <w:lang w:eastAsia="ru-RU"/>
        </w:rPr>
        <w:t>заявления</w:t>
      </w:r>
      <w:r w:rsidRPr="00C947E1">
        <w:rPr>
          <w:rFonts w:ascii="Times New Roman" w:eastAsia="Times New Roman" w:hAnsi="Times New Roman" w:cs="Times New Roman"/>
          <w:sz w:val="24"/>
          <w:szCs w:val="24"/>
          <w:lang w:eastAsia="ru-RU"/>
        </w:rPr>
        <w:t xml:space="preserve"> о предоставлении услуги и документов, необходимых для предоставления услуги, с нарушением требовани</w:t>
      </w:r>
      <w:r w:rsidR="0066546D">
        <w:rPr>
          <w:rFonts w:ascii="Times New Roman" w:eastAsia="Times New Roman" w:hAnsi="Times New Roman" w:cs="Times New Roman"/>
          <w:sz w:val="24"/>
          <w:szCs w:val="24"/>
          <w:lang w:eastAsia="ru-RU"/>
        </w:rPr>
        <w:t>ям, установленных в соответствии с п</w:t>
      </w:r>
      <w:r w:rsidR="00EF1185">
        <w:rPr>
          <w:rFonts w:ascii="Times New Roman" w:eastAsia="Times New Roman" w:hAnsi="Times New Roman" w:cs="Times New Roman"/>
          <w:sz w:val="24"/>
          <w:szCs w:val="24"/>
          <w:lang w:eastAsia="ru-RU"/>
        </w:rPr>
        <w:t>. 2.8 настоящего регламента</w:t>
      </w:r>
      <w:r w:rsidRPr="00C947E1">
        <w:rPr>
          <w:rFonts w:ascii="Times New Roman" w:eastAsia="Times New Roman" w:hAnsi="Times New Roman" w:cs="Times New Roman"/>
          <w:sz w:val="24"/>
          <w:szCs w:val="24"/>
          <w:lang w:eastAsia="ru-RU"/>
        </w:rPr>
        <w:t>;</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2.12.3. Представление неполного комплекта документов, необходимых для предоставления услуги</w:t>
      </w:r>
      <w:r w:rsidR="00EF1185">
        <w:rPr>
          <w:rFonts w:ascii="Times New Roman" w:eastAsia="Times New Roman" w:hAnsi="Times New Roman" w:cs="Times New Roman"/>
          <w:sz w:val="24"/>
          <w:szCs w:val="24"/>
          <w:lang w:eastAsia="ru-RU"/>
        </w:rPr>
        <w:t>, предусмотренного п. 2.8 настоящего регламента;</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lastRenderedPageBreak/>
        <w:t>2.12.4. Заявитель не является лицом, предусмотренным статьей 39.40 Земельного кодекса Российской Федерации.</w:t>
      </w:r>
    </w:p>
    <w:p w:rsidR="00733B8B"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1C5480" w:rsidRPr="00C947E1" w:rsidRDefault="001C5480"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1C5480" w:rsidRDefault="00733B8B" w:rsidP="001C5480">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1C5480">
        <w:rPr>
          <w:rFonts w:ascii="Times New Roman" w:eastAsia="Times New Roman" w:hAnsi="Times New Roman" w:cs="Times New Roman"/>
          <w:i/>
          <w:iCs/>
          <w:sz w:val="24"/>
          <w:szCs w:val="24"/>
          <w:lang w:eastAsia="ru-RU"/>
        </w:rPr>
        <w:t>Исчерпывающий перечень оснований для приостановления или отказа в предоставлении</w:t>
      </w:r>
      <w:r w:rsidR="001C5480">
        <w:rPr>
          <w:rFonts w:ascii="Times New Roman" w:eastAsia="Times New Roman" w:hAnsi="Times New Roman" w:cs="Times New Roman"/>
          <w:i/>
          <w:iCs/>
          <w:sz w:val="24"/>
          <w:szCs w:val="24"/>
          <w:lang w:eastAsia="ru-RU"/>
        </w:rPr>
        <w:t xml:space="preserve"> муниципальной</w:t>
      </w:r>
      <w:r w:rsidRPr="001C5480">
        <w:rPr>
          <w:rFonts w:ascii="Times New Roman" w:eastAsia="Times New Roman" w:hAnsi="Times New Roman" w:cs="Times New Roman"/>
          <w:i/>
          <w:iCs/>
          <w:sz w:val="24"/>
          <w:szCs w:val="24"/>
          <w:lang w:eastAsia="ru-RU"/>
        </w:rPr>
        <w:t xml:space="preserve"> услуги</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2.13. Оснований для приостановления предоставления </w:t>
      </w:r>
      <w:r w:rsidR="001C5480">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законодательством Российской Федерации не предусмотрено.</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2.14. Основания для отказа в предоставлении </w:t>
      </w:r>
      <w:r w:rsidR="001C5480">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2.14.1. </w:t>
      </w:r>
      <w:r w:rsidR="00EF1185">
        <w:rPr>
          <w:rFonts w:ascii="Times New Roman" w:eastAsia="Times New Roman" w:hAnsi="Times New Roman" w:cs="Times New Roman"/>
          <w:sz w:val="24"/>
          <w:szCs w:val="24"/>
          <w:lang w:eastAsia="ru-RU"/>
        </w:rPr>
        <w:t>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 установлении публичного сервитута обоснование необходимости установления публичного сервитута не соот</w:t>
      </w:r>
      <w:r w:rsidR="00021A97">
        <w:rPr>
          <w:rFonts w:ascii="Times New Roman" w:eastAsia="Times New Roman" w:hAnsi="Times New Roman" w:cs="Times New Roman"/>
          <w:sz w:val="24"/>
          <w:szCs w:val="24"/>
          <w:lang w:eastAsia="ru-RU"/>
        </w:rPr>
        <w:t>в</w:t>
      </w:r>
      <w:r w:rsidR="00EF1185">
        <w:rPr>
          <w:rFonts w:ascii="Times New Roman" w:eastAsia="Times New Roman" w:hAnsi="Times New Roman" w:cs="Times New Roman"/>
          <w:sz w:val="24"/>
          <w:szCs w:val="24"/>
          <w:lang w:eastAsia="ru-RU"/>
        </w:rPr>
        <w:t>етствует требованиям, установленным в соответствии</w:t>
      </w:r>
      <w:r w:rsidR="00B20F71">
        <w:rPr>
          <w:rFonts w:ascii="Times New Roman" w:eastAsia="Times New Roman" w:hAnsi="Times New Roman" w:cs="Times New Roman"/>
          <w:sz w:val="24"/>
          <w:szCs w:val="24"/>
          <w:lang w:eastAsia="ru-RU"/>
        </w:rPr>
        <w:t xml:space="preserve"> </w:t>
      </w:r>
      <w:r w:rsidR="00EF1185">
        <w:rPr>
          <w:rFonts w:ascii="Times New Roman" w:eastAsia="Times New Roman" w:hAnsi="Times New Roman" w:cs="Times New Roman"/>
          <w:sz w:val="24"/>
          <w:szCs w:val="24"/>
          <w:lang w:eastAsia="ru-RU"/>
        </w:rPr>
        <w:t>с пунктами</w:t>
      </w:r>
      <w:r w:rsidR="00FF4D4D">
        <w:rPr>
          <w:rFonts w:ascii="Times New Roman" w:eastAsia="Times New Roman" w:hAnsi="Times New Roman" w:cs="Times New Roman"/>
          <w:sz w:val="24"/>
          <w:szCs w:val="24"/>
          <w:lang w:eastAsia="ru-RU"/>
        </w:rPr>
        <w:t xml:space="preserve"> 2 и 3 статьи 39.41 Земельного </w:t>
      </w:r>
      <w:r w:rsidR="00EA1BDF">
        <w:rPr>
          <w:rFonts w:ascii="Times New Roman" w:eastAsia="Times New Roman" w:hAnsi="Times New Roman" w:cs="Times New Roman"/>
          <w:sz w:val="24"/>
          <w:szCs w:val="24"/>
          <w:lang w:eastAsia="ru-RU"/>
        </w:rPr>
        <w:t>к</w:t>
      </w:r>
      <w:r w:rsidR="00FF4D4D">
        <w:rPr>
          <w:rFonts w:ascii="Times New Roman" w:eastAsia="Times New Roman" w:hAnsi="Times New Roman" w:cs="Times New Roman"/>
          <w:sz w:val="24"/>
          <w:szCs w:val="24"/>
          <w:lang w:eastAsia="ru-RU"/>
        </w:rPr>
        <w:t>одекса;</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2.14.2. Не соблюдены условия установления публичного сервитута, предусмотренные статьями 23 и 39.39 Земельного </w:t>
      </w:r>
      <w:r w:rsidR="00EA1BDF">
        <w:rPr>
          <w:rFonts w:ascii="Times New Roman" w:eastAsia="Times New Roman" w:hAnsi="Times New Roman" w:cs="Times New Roman"/>
          <w:sz w:val="24"/>
          <w:szCs w:val="24"/>
          <w:lang w:eastAsia="ru-RU"/>
        </w:rPr>
        <w:t>к</w:t>
      </w:r>
      <w:r w:rsidRPr="00C947E1">
        <w:rPr>
          <w:rFonts w:ascii="Times New Roman" w:eastAsia="Times New Roman" w:hAnsi="Times New Roman" w:cs="Times New Roman"/>
          <w:sz w:val="24"/>
          <w:szCs w:val="24"/>
          <w:lang w:eastAsia="ru-RU"/>
        </w:rPr>
        <w:t>одекса;</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2.14.3. </w:t>
      </w:r>
      <w:r w:rsidR="00FF4D4D">
        <w:rPr>
          <w:rFonts w:ascii="Times New Roman" w:eastAsia="Times New Roman" w:hAnsi="Times New Roman" w:cs="Times New Roman"/>
          <w:sz w:val="24"/>
          <w:szCs w:val="24"/>
          <w:lang w:eastAsia="ru-RU"/>
        </w:rPr>
        <w:t>Осуществление деятельности, для обеспечения которой испрашивается публичный сервитут,</w:t>
      </w:r>
      <w:r w:rsidR="00935A17">
        <w:rPr>
          <w:rFonts w:ascii="Times New Roman" w:eastAsia="Times New Roman" w:hAnsi="Times New Roman" w:cs="Times New Roman"/>
          <w:sz w:val="24"/>
          <w:szCs w:val="24"/>
          <w:lang w:eastAsia="ru-RU"/>
        </w:rPr>
        <w:t xml:space="preserve">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00FC67D3">
        <w:rPr>
          <w:rFonts w:ascii="Times New Roman" w:eastAsia="Times New Roman" w:hAnsi="Times New Roman" w:cs="Times New Roman"/>
          <w:sz w:val="24"/>
          <w:szCs w:val="24"/>
          <w:lang w:eastAsia="ru-RU"/>
        </w:rPr>
        <w:t>;</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r w:rsidR="00935A17">
        <w:rPr>
          <w:rFonts w:ascii="Times New Roman" w:eastAsia="Times New Roman" w:hAnsi="Times New Roman" w:cs="Times New Roman"/>
          <w:sz w:val="24"/>
          <w:szCs w:val="24"/>
          <w:lang w:eastAsia="ru-RU"/>
        </w:rPr>
        <w:t xml:space="preserve"> Положения настоящего подпункта не применяются в отношении земельных участков, находящихся </w:t>
      </w:r>
      <w:r w:rsidR="00D349FB">
        <w:rPr>
          <w:rFonts w:ascii="Times New Roman" w:eastAsia="Times New Roman" w:hAnsi="Times New Roman" w:cs="Times New Roman"/>
          <w:sz w:val="24"/>
          <w:szCs w:val="24"/>
          <w:lang w:eastAsia="ru-RU"/>
        </w:rPr>
        <w:t>в государственной или муниципальной собственности и не предоставленных гражданам или юридическим лицам;</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2.14.6. Границы публичного сервитута не соответствуют предусмотренной документацией по планировке территории зоне размещения инженерного сооружения</w:t>
      </w:r>
      <w:r w:rsidR="00814B7F">
        <w:rPr>
          <w:rFonts w:ascii="Times New Roman" w:eastAsia="Times New Roman" w:hAnsi="Times New Roman" w:cs="Times New Roman"/>
          <w:sz w:val="24"/>
          <w:szCs w:val="24"/>
          <w:lang w:eastAsia="ru-RU"/>
        </w:rPr>
        <w:t>, автомобильной дороги, железнодорожных путей</w:t>
      </w:r>
      <w:r w:rsidRPr="00C947E1">
        <w:rPr>
          <w:rFonts w:ascii="Times New Roman" w:eastAsia="Times New Roman" w:hAnsi="Times New Roman" w:cs="Times New Roman"/>
          <w:sz w:val="24"/>
          <w:szCs w:val="24"/>
          <w:lang w:eastAsia="ru-RU"/>
        </w:rPr>
        <w:t xml:space="preserve"> </w:t>
      </w:r>
      <w:r w:rsidR="00814B7F">
        <w:rPr>
          <w:rFonts w:ascii="Times New Roman" w:eastAsia="Times New Roman" w:hAnsi="Times New Roman" w:cs="Times New Roman"/>
          <w:sz w:val="24"/>
          <w:szCs w:val="24"/>
          <w:lang w:eastAsia="ru-RU"/>
        </w:rPr>
        <w:t xml:space="preserve">в случае подачи ходатайства об установлении публичного сервитута в целях, предусмотренных подпунктами 1,3 </w:t>
      </w:r>
      <w:r w:rsidR="00D349FB">
        <w:rPr>
          <w:rFonts w:ascii="Times New Roman" w:eastAsia="Times New Roman" w:hAnsi="Times New Roman" w:cs="Times New Roman"/>
          <w:sz w:val="24"/>
          <w:szCs w:val="24"/>
          <w:lang w:eastAsia="ru-RU"/>
        </w:rPr>
        <w:t xml:space="preserve">-4.1 статьи 39.37 </w:t>
      </w:r>
      <w:r w:rsidR="00814B7F">
        <w:rPr>
          <w:rFonts w:ascii="Times New Roman" w:eastAsia="Times New Roman" w:hAnsi="Times New Roman" w:cs="Times New Roman"/>
          <w:sz w:val="24"/>
          <w:szCs w:val="24"/>
          <w:lang w:eastAsia="ru-RU"/>
        </w:rPr>
        <w:t>Земельного кодекса</w:t>
      </w:r>
      <w:r w:rsidR="00D349FB">
        <w:rPr>
          <w:rFonts w:ascii="Times New Roman" w:eastAsia="Times New Roman" w:hAnsi="Times New Roman" w:cs="Times New Roman"/>
          <w:sz w:val="24"/>
          <w:szCs w:val="24"/>
          <w:lang w:eastAsia="ru-RU"/>
        </w:rPr>
        <w:t>, за исключением случая установления публичного сервитута в целях капитального ремонта инженерных сооружений, являющ</w:t>
      </w:r>
      <w:r w:rsidR="00881262">
        <w:rPr>
          <w:rFonts w:ascii="Times New Roman" w:eastAsia="Times New Roman" w:hAnsi="Times New Roman" w:cs="Times New Roman"/>
          <w:sz w:val="24"/>
          <w:szCs w:val="24"/>
          <w:lang w:eastAsia="ru-RU"/>
        </w:rPr>
        <w:t>ихся линейными объектами, а также целях капитального ремонта участков (частей) таких инженерных сооружений</w:t>
      </w:r>
      <w:r w:rsidR="00814B7F">
        <w:rPr>
          <w:rFonts w:ascii="Times New Roman" w:eastAsia="Times New Roman" w:hAnsi="Times New Roman" w:cs="Times New Roman"/>
          <w:sz w:val="24"/>
          <w:szCs w:val="24"/>
          <w:lang w:eastAsia="ru-RU"/>
        </w:rPr>
        <w:t>;</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r w:rsidR="00881262">
        <w:rPr>
          <w:rFonts w:ascii="Times New Roman" w:eastAsia="Times New Roman" w:hAnsi="Times New Roman" w:cs="Times New Roman"/>
          <w:sz w:val="24"/>
          <w:szCs w:val="24"/>
          <w:lang w:eastAsia="ru-RU"/>
        </w:rPr>
        <w:t>;</w:t>
      </w:r>
    </w:p>
    <w:p w:rsidR="00733B8B" w:rsidRPr="00C947E1" w:rsidRDefault="00733B8B"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3047E" w:rsidRPr="00C947E1" w:rsidRDefault="0073047E" w:rsidP="001C5480">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73047E" w:rsidRDefault="00733B8B" w:rsidP="0073047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73047E">
        <w:rPr>
          <w:rFonts w:ascii="Times New Roman" w:eastAsia="Times New Roman" w:hAnsi="Times New Roman" w:cs="Times New Roman"/>
          <w:i/>
          <w:iCs/>
          <w:sz w:val="24"/>
          <w:szCs w:val="24"/>
          <w:lang w:eastAsia="ru-RU"/>
        </w:rPr>
        <w:lastRenderedPageBreak/>
        <w:t>Перечень услуг, которые являются необходимыми и обязательными для предоставления</w:t>
      </w:r>
      <w:r w:rsidR="0073047E">
        <w:rPr>
          <w:rFonts w:ascii="Times New Roman" w:eastAsia="Times New Roman" w:hAnsi="Times New Roman" w:cs="Times New Roman"/>
          <w:i/>
          <w:iCs/>
          <w:sz w:val="24"/>
          <w:szCs w:val="24"/>
          <w:lang w:eastAsia="ru-RU"/>
        </w:rPr>
        <w:t xml:space="preserve"> муниципальной</w:t>
      </w:r>
      <w:r w:rsidRPr="0073047E">
        <w:rPr>
          <w:rFonts w:ascii="Times New Roman" w:eastAsia="Times New Roman" w:hAnsi="Times New Roman" w:cs="Times New Roman"/>
          <w:i/>
          <w:iCs/>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73047E">
        <w:rPr>
          <w:rFonts w:ascii="Times New Roman" w:eastAsia="Times New Roman" w:hAnsi="Times New Roman" w:cs="Times New Roman"/>
          <w:i/>
          <w:iCs/>
          <w:sz w:val="24"/>
          <w:szCs w:val="24"/>
          <w:lang w:eastAsia="ru-RU"/>
        </w:rPr>
        <w:t>муниципальной</w:t>
      </w:r>
      <w:r w:rsidRPr="0073047E">
        <w:rPr>
          <w:rFonts w:ascii="Times New Roman" w:eastAsia="Times New Roman" w:hAnsi="Times New Roman" w:cs="Times New Roman"/>
          <w:i/>
          <w:iCs/>
          <w:sz w:val="24"/>
          <w:szCs w:val="24"/>
          <w:lang w:eastAsia="ru-RU"/>
        </w:rPr>
        <w:t xml:space="preserve"> услуги</w:t>
      </w:r>
    </w:p>
    <w:p w:rsidR="00733B8B" w:rsidRPr="00C947E1" w:rsidRDefault="00733B8B" w:rsidP="00733B8B">
      <w:pPr>
        <w:shd w:val="clear" w:color="auto" w:fill="FFFFFF"/>
        <w:spacing w:after="255"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2.15. Услуги, необходимые и обязательные для предоставления </w:t>
      </w:r>
      <w:r w:rsidR="0073047E">
        <w:rPr>
          <w:rFonts w:ascii="Times New Roman" w:eastAsia="Times New Roman" w:hAnsi="Times New Roman" w:cs="Times New Roman"/>
          <w:sz w:val="24"/>
          <w:szCs w:val="24"/>
          <w:lang w:eastAsia="ru-RU"/>
        </w:rPr>
        <w:t xml:space="preserve">муниципальной </w:t>
      </w:r>
      <w:r w:rsidRPr="00C947E1">
        <w:rPr>
          <w:rFonts w:ascii="Times New Roman" w:eastAsia="Times New Roman" w:hAnsi="Times New Roman" w:cs="Times New Roman"/>
          <w:sz w:val="24"/>
          <w:szCs w:val="24"/>
          <w:lang w:eastAsia="ru-RU"/>
        </w:rPr>
        <w:t>услуги, отсутствуют.</w:t>
      </w:r>
    </w:p>
    <w:p w:rsidR="00733B8B" w:rsidRPr="0073047E" w:rsidRDefault="00733B8B" w:rsidP="0073047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73047E">
        <w:rPr>
          <w:rFonts w:ascii="Times New Roman" w:eastAsia="Times New Roman" w:hAnsi="Times New Roman" w:cs="Times New Roman"/>
          <w:i/>
          <w:iCs/>
          <w:sz w:val="24"/>
          <w:szCs w:val="24"/>
          <w:lang w:eastAsia="ru-RU"/>
        </w:rPr>
        <w:t xml:space="preserve">Порядок, размер и основания взимания </w:t>
      </w:r>
      <w:r w:rsidR="0073047E">
        <w:rPr>
          <w:rFonts w:ascii="Times New Roman" w:eastAsia="Times New Roman" w:hAnsi="Times New Roman" w:cs="Times New Roman"/>
          <w:i/>
          <w:iCs/>
          <w:sz w:val="24"/>
          <w:szCs w:val="24"/>
          <w:lang w:eastAsia="ru-RU"/>
        </w:rPr>
        <w:t>муниципальной</w:t>
      </w:r>
      <w:r w:rsidRPr="0073047E">
        <w:rPr>
          <w:rFonts w:ascii="Times New Roman" w:eastAsia="Times New Roman" w:hAnsi="Times New Roman" w:cs="Times New Roman"/>
          <w:i/>
          <w:iCs/>
          <w:sz w:val="24"/>
          <w:szCs w:val="24"/>
          <w:lang w:eastAsia="ru-RU"/>
        </w:rPr>
        <w:t xml:space="preserve"> пошлины или иной оплаты, взимаемой за предоставление </w:t>
      </w:r>
      <w:r w:rsidR="0073047E">
        <w:rPr>
          <w:rFonts w:ascii="Times New Roman" w:eastAsia="Times New Roman" w:hAnsi="Times New Roman" w:cs="Times New Roman"/>
          <w:i/>
          <w:iCs/>
          <w:sz w:val="24"/>
          <w:szCs w:val="24"/>
          <w:lang w:eastAsia="ru-RU"/>
        </w:rPr>
        <w:t>муниципальной</w:t>
      </w:r>
      <w:r w:rsidRPr="0073047E">
        <w:rPr>
          <w:rFonts w:ascii="Times New Roman" w:eastAsia="Times New Roman" w:hAnsi="Times New Roman" w:cs="Times New Roman"/>
          <w:i/>
          <w:iCs/>
          <w:sz w:val="24"/>
          <w:szCs w:val="24"/>
          <w:lang w:eastAsia="ru-RU"/>
        </w:rPr>
        <w:t xml:space="preserve"> услуги</w:t>
      </w:r>
    </w:p>
    <w:p w:rsidR="00733B8B" w:rsidRPr="00C947E1" w:rsidRDefault="00733B8B" w:rsidP="00733B8B">
      <w:pPr>
        <w:shd w:val="clear" w:color="auto" w:fill="FFFFFF"/>
        <w:spacing w:after="255"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2.16. Предоставление </w:t>
      </w:r>
      <w:r w:rsidR="0073047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осуществляется бесплатно.</w:t>
      </w:r>
    </w:p>
    <w:p w:rsidR="00733B8B" w:rsidRPr="0073047E" w:rsidRDefault="00733B8B" w:rsidP="0073047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73047E">
        <w:rPr>
          <w:rFonts w:ascii="Times New Roman" w:eastAsia="Times New Roman" w:hAnsi="Times New Roman" w:cs="Times New Roman"/>
          <w:i/>
          <w:iCs/>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3047E">
        <w:rPr>
          <w:rFonts w:ascii="Times New Roman" w:eastAsia="Times New Roman" w:hAnsi="Times New Roman" w:cs="Times New Roman"/>
          <w:i/>
          <w:iCs/>
          <w:sz w:val="24"/>
          <w:szCs w:val="24"/>
          <w:lang w:eastAsia="ru-RU"/>
        </w:rPr>
        <w:t>муниципальной</w:t>
      </w:r>
      <w:r w:rsidRPr="0073047E">
        <w:rPr>
          <w:rFonts w:ascii="Times New Roman" w:eastAsia="Times New Roman" w:hAnsi="Times New Roman" w:cs="Times New Roman"/>
          <w:i/>
          <w:iCs/>
          <w:sz w:val="24"/>
          <w:szCs w:val="24"/>
          <w:lang w:eastAsia="ru-RU"/>
        </w:rPr>
        <w:t xml:space="preserve"> услуги, включая информацию о методике расчета размера такой платы</w:t>
      </w:r>
    </w:p>
    <w:p w:rsidR="00733B8B" w:rsidRPr="00C947E1" w:rsidRDefault="00733B8B" w:rsidP="00733B8B">
      <w:pPr>
        <w:shd w:val="clear" w:color="auto" w:fill="FFFFFF"/>
        <w:spacing w:after="255"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2.17. Услуги, необходимые и обязательные для предоставления </w:t>
      </w:r>
      <w:r w:rsidR="0073047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отсутствуют.</w:t>
      </w:r>
    </w:p>
    <w:p w:rsidR="00733B8B" w:rsidRPr="0073047E" w:rsidRDefault="00733B8B" w:rsidP="0073047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73047E">
        <w:rPr>
          <w:rFonts w:ascii="Times New Roman" w:eastAsia="Times New Roman" w:hAnsi="Times New Roman" w:cs="Times New Roman"/>
          <w:i/>
          <w:iCs/>
          <w:sz w:val="24"/>
          <w:szCs w:val="24"/>
          <w:lang w:eastAsia="ru-RU"/>
        </w:rPr>
        <w:t xml:space="preserve">Максимальный срок ожидания в очереди при подаче запроса о предоставлении </w:t>
      </w:r>
      <w:r w:rsidR="0073047E">
        <w:rPr>
          <w:rFonts w:ascii="Times New Roman" w:eastAsia="Times New Roman" w:hAnsi="Times New Roman" w:cs="Times New Roman"/>
          <w:i/>
          <w:iCs/>
          <w:sz w:val="24"/>
          <w:szCs w:val="24"/>
          <w:lang w:eastAsia="ru-RU"/>
        </w:rPr>
        <w:t>муниципальной</w:t>
      </w:r>
      <w:r w:rsidRPr="0073047E">
        <w:rPr>
          <w:rFonts w:ascii="Times New Roman" w:eastAsia="Times New Roman" w:hAnsi="Times New Roman" w:cs="Times New Roman"/>
          <w:i/>
          <w:iCs/>
          <w:sz w:val="24"/>
          <w:szCs w:val="24"/>
          <w:lang w:eastAsia="ru-RU"/>
        </w:rPr>
        <w:t xml:space="preserve"> услуги и при получении результата предоставления </w:t>
      </w:r>
      <w:r w:rsidR="0073047E">
        <w:rPr>
          <w:rFonts w:ascii="Times New Roman" w:eastAsia="Times New Roman" w:hAnsi="Times New Roman" w:cs="Times New Roman"/>
          <w:i/>
          <w:iCs/>
          <w:sz w:val="24"/>
          <w:szCs w:val="24"/>
          <w:lang w:eastAsia="ru-RU"/>
        </w:rPr>
        <w:t>муниципальной</w:t>
      </w:r>
      <w:r w:rsidRPr="0073047E">
        <w:rPr>
          <w:rFonts w:ascii="Times New Roman" w:eastAsia="Times New Roman" w:hAnsi="Times New Roman" w:cs="Times New Roman"/>
          <w:i/>
          <w:iCs/>
          <w:sz w:val="24"/>
          <w:szCs w:val="24"/>
          <w:lang w:eastAsia="ru-RU"/>
        </w:rPr>
        <w:t xml:space="preserve"> услуги</w:t>
      </w:r>
    </w:p>
    <w:p w:rsidR="00733B8B" w:rsidRPr="00C947E1" w:rsidRDefault="00733B8B" w:rsidP="00733B8B">
      <w:pPr>
        <w:shd w:val="clear" w:color="auto" w:fill="FFFFFF"/>
        <w:spacing w:after="255"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2.18. Максимальный срок ожидания в очереди при подаче запроса о предоставлении </w:t>
      </w:r>
      <w:r w:rsidR="0073047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и при получении результата предоставления </w:t>
      </w:r>
      <w:r w:rsidR="0073047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w:t>
      </w:r>
      <w:r w:rsidR="0073047E">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или многофункциональном центре составляет не более 15 минут.</w:t>
      </w:r>
    </w:p>
    <w:p w:rsidR="00733B8B" w:rsidRPr="0073047E" w:rsidRDefault="00733B8B" w:rsidP="0073047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73047E">
        <w:rPr>
          <w:rFonts w:ascii="Times New Roman" w:eastAsia="Times New Roman" w:hAnsi="Times New Roman" w:cs="Times New Roman"/>
          <w:i/>
          <w:iCs/>
          <w:sz w:val="24"/>
          <w:szCs w:val="24"/>
          <w:lang w:eastAsia="ru-RU"/>
        </w:rPr>
        <w:t xml:space="preserve">Срок и порядок регистрации запроса заявителя о предоставлении </w:t>
      </w:r>
      <w:r w:rsidR="0073047E">
        <w:rPr>
          <w:rFonts w:ascii="Times New Roman" w:eastAsia="Times New Roman" w:hAnsi="Times New Roman" w:cs="Times New Roman"/>
          <w:i/>
          <w:iCs/>
          <w:sz w:val="24"/>
          <w:szCs w:val="24"/>
          <w:lang w:eastAsia="ru-RU"/>
        </w:rPr>
        <w:t>муниципальной</w:t>
      </w:r>
      <w:r w:rsidRPr="0073047E">
        <w:rPr>
          <w:rFonts w:ascii="Times New Roman" w:eastAsia="Times New Roman" w:hAnsi="Times New Roman" w:cs="Times New Roman"/>
          <w:i/>
          <w:iCs/>
          <w:sz w:val="24"/>
          <w:szCs w:val="24"/>
          <w:lang w:eastAsia="ru-RU"/>
        </w:rPr>
        <w:t xml:space="preserve"> услуги, в том числе в электронной форме</w:t>
      </w:r>
    </w:p>
    <w:p w:rsidR="00733B8B" w:rsidRPr="005715ED" w:rsidRDefault="00733B8B" w:rsidP="007304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5715ED">
        <w:rPr>
          <w:rFonts w:ascii="Times New Roman" w:eastAsia="Times New Roman" w:hAnsi="Times New Roman" w:cs="Times New Roman"/>
          <w:sz w:val="24"/>
          <w:szCs w:val="24"/>
          <w:lang w:eastAsia="ru-RU"/>
        </w:rPr>
        <w:t xml:space="preserve">2.19. Срок регистрации заявления о предоставлении </w:t>
      </w:r>
      <w:r w:rsidR="005715ED">
        <w:rPr>
          <w:rFonts w:ascii="Times New Roman" w:eastAsia="Times New Roman" w:hAnsi="Times New Roman" w:cs="Times New Roman"/>
          <w:sz w:val="24"/>
          <w:szCs w:val="24"/>
          <w:lang w:eastAsia="ru-RU"/>
        </w:rPr>
        <w:t>муниципальной</w:t>
      </w:r>
      <w:r w:rsidRPr="005715ED">
        <w:rPr>
          <w:rFonts w:ascii="Times New Roman" w:eastAsia="Times New Roman" w:hAnsi="Times New Roman" w:cs="Times New Roman"/>
          <w:sz w:val="24"/>
          <w:szCs w:val="24"/>
          <w:lang w:eastAsia="ru-RU"/>
        </w:rPr>
        <w:t xml:space="preserve"> услуги подлежат регистрации в </w:t>
      </w:r>
      <w:r w:rsidR="005715ED">
        <w:rPr>
          <w:rFonts w:ascii="Times New Roman" w:eastAsia="Times New Roman" w:hAnsi="Times New Roman" w:cs="Times New Roman"/>
          <w:sz w:val="24"/>
          <w:szCs w:val="24"/>
          <w:lang w:eastAsia="ru-RU"/>
        </w:rPr>
        <w:t>Администрации</w:t>
      </w:r>
      <w:r w:rsidRPr="005715ED">
        <w:rPr>
          <w:rFonts w:ascii="Times New Roman" w:eastAsia="Times New Roman" w:hAnsi="Times New Roman" w:cs="Times New Roman"/>
          <w:sz w:val="24"/>
          <w:szCs w:val="24"/>
          <w:lang w:eastAsia="ru-RU"/>
        </w:rPr>
        <w:t xml:space="preserve"> в течение 1 рабочего дня со дня получения заявления и документов, необходимых для предоставления </w:t>
      </w:r>
      <w:r w:rsidR="005715ED">
        <w:rPr>
          <w:rFonts w:ascii="Times New Roman" w:eastAsia="Times New Roman" w:hAnsi="Times New Roman" w:cs="Times New Roman"/>
          <w:sz w:val="24"/>
          <w:szCs w:val="24"/>
          <w:lang w:eastAsia="ru-RU"/>
        </w:rPr>
        <w:t>муниципальной</w:t>
      </w:r>
      <w:r w:rsidRPr="005715ED">
        <w:rPr>
          <w:rFonts w:ascii="Times New Roman" w:eastAsia="Times New Roman" w:hAnsi="Times New Roman" w:cs="Times New Roman"/>
          <w:sz w:val="24"/>
          <w:szCs w:val="24"/>
          <w:lang w:eastAsia="ru-RU"/>
        </w:rPr>
        <w:t xml:space="preserve"> услуги.</w:t>
      </w:r>
    </w:p>
    <w:p w:rsidR="00733B8B" w:rsidRDefault="00733B8B" w:rsidP="0073047E">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5715ED">
        <w:rPr>
          <w:rFonts w:ascii="Times New Roman" w:eastAsia="Times New Roman" w:hAnsi="Times New Roman" w:cs="Times New Roman"/>
          <w:sz w:val="24"/>
          <w:szCs w:val="24"/>
          <w:lang w:eastAsia="ru-RU"/>
        </w:rPr>
        <w:t xml:space="preserve">В случае наличия оснований для отказа в приеме документов, необходимых для предоставления </w:t>
      </w:r>
      <w:r w:rsidR="005715ED">
        <w:rPr>
          <w:rFonts w:ascii="Times New Roman" w:eastAsia="Times New Roman" w:hAnsi="Times New Roman" w:cs="Times New Roman"/>
          <w:sz w:val="24"/>
          <w:szCs w:val="24"/>
          <w:lang w:eastAsia="ru-RU"/>
        </w:rPr>
        <w:t>муниципальной</w:t>
      </w:r>
      <w:r w:rsidRPr="005715ED">
        <w:rPr>
          <w:rFonts w:ascii="Times New Roman" w:eastAsia="Times New Roman" w:hAnsi="Times New Roman" w:cs="Times New Roman"/>
          <w:sz w:val="24"/>
          <w:szCs w:val="24"/>
          <w:lang w:eastAsia="ru-RU"/>
        </w:rPr>
        <w:t xml:space="preserve"> услуги, указанных</w:t>
      </w:r>
      <w:r w:rsidR="005715ED">
        <w:rPr>
          <w:rFonts w:ascii="Times New Roman" w:eastAsia="Times New Roman" w:hAnsi="Times New Roman" w:cs="Times New Roman"/>
          <w:sz w:val="24"/>
          <w:szCs w:val="24"/>
          <w:lang w:eastAsia="ru-RU"/>
        </w:rPr>
        <w:t xml:space="preserve"> в </w:t>
      </w:r>
      <w:r w:rsidR="005715ED">
        <w:rPr>
          <w:rFonts w:ascii="Times New Roman" w:eastAsia="Times New Roman" w:hAnsi="Times New Roman" w:cs="Times New Roman"/>
          <w:sz w:val="24"/>
          <w:szCs w:val="24"/>
          <w:bdr w:val="none" w:sz="0" w:space="0" w:color="auto" w:frame="1"/>
          <w:lang w:eastAsia="ru-RU"/>
        </w:rPr>
        <w:t>пункте 2.12</w:t>
      </w:r>
      <w:r w:rsidR="005715ED">
        <w:rPr>
          <w:rFonts w:ascii="Times New Roman" w:eastAsia="Times New Roman" w:hAnsi="Times New Roman" w:cs="Times New Roman"/>
          <w:sz w:val="24"/>
          <w:szCs w:val="24"/>
          <w:lang w:eastAsia="ru-RU"/>
        </w:rPr>
        <w:t xml:space="preserve"> </w:t>
      </w:r>
      <w:r w:rsidRPr="005715ED">
        <w:rPr>
          <w:rFonts w:ascii="Times New Roman" w:eastAsia="Times New Roman" w:hAnsi="Times New Roman" w:cs="Times New Roman"/>
          <w:sz w:val="24"/>
          <w:szCs w:val="24"/>
          <w:lang w:eastAsia="ru-RU"/>
        </w:rPr>
        <w:t xml:space="preserve">настоящего Административного регламента, </w:t>
      </w:r>
      <w:r w:rsidR="005715ED">
        <w:rPr>
          <w:rFonts w:ascii="Times New Roman" w:eastAsia="Times New Roman" w:hAnsi="Times New Roman" w:cs="Times New Roman"/>
          <w:sz w:val="24"/>
          <w:szCs w:val="24"/>
          <w:lang w:eastAsia="ru-RU"/>
        </w:rPr>
        <w:t>Администрация</w:t>
      </w:r>
      <w:r w:rsidRPr="005715ED">
        <w:rPr>
          <w:rFonts w:ascii="Times New Roman" w:eastAsia="Times New Roman" w:hAnsi="Times New Roman" w:cs="Times New Roman"/>
          <w:sz w:val="24"/>
          <w:szCs w:val="24"/>
          <w:lang w:eastAsia="ru-RU"/>
        </w:rPr>
        <w:t xml:space="preserve"> в срок не более пяти рабочих дней со дня поступления заявления и документов, необходимых для предоставления </w:t>
      </w:r>
      <w:r w:rsidR="005715ED">
        <w:rPr>
          <w:rFonts w:ascii="Times New Roman" w:eastAsia="Times New Roman" w:hAnsi="Times New Roman" w:cs="Times New Roman"/>
          <w:sz w:val="24"/>
          <w:szCs w:val="24"/>
          <w:lang w:eastAsia="ru-RU"/>
        </w:rPr>
        <w:t>муниципальной</w:t>
      </w:r>
      <w:r w:rsidRPr="005715ED">
        <w:rPr>
          <w:rFonts w:ascii="Times New Roman" w:eastAsia="Times New Roman" w:hAnsi="Times New Roman" w:cs="Times New Roman"/>
          <w:sz w:val="24"/>
          <w:szCs w:val="24"/>
          <w:lang w:eastAsia="ru-RU"/>
        </w:rPr>
        <w:t xml:space="preserve"> услуги, возвращает Заявителю либо его представителю документы, необходимые для предоставления </w:t>
      </w:r>
      <w:r w:rsidR="00EF7E9D">
        <w:rPr>
          <w:rFonts w:ascii="Times New Roman" w:eastAsia="Times New Roman" w:hAnsi="Times New Roman" w:cs="Times New Roman"/>
          <w:sz w:val="24"/>
          <w:szCs w:val="24"/>
          <w:lang w:eastAsia="ru-RU"/>
        </w:rPr>
        <w:t>муниципальной</w:t>
      </w:r>
      <w:r w:rsidRPr="005715ED">
        <w:rPr>
          <w:rFonts w:ascii="Times New Roman" w:eastAsia="Times New Roman" w:hAnsi="Times New Roman" w:cs="Times New Roman"/>
          <w:sz w:val="24"/>
          <w:szCs w:val="24"/>
          <w:lang w:eastAsia="ru-RU"/>
        </w:rPr>
        <w:t xml:space="preserve"> услуги по форме, приведенной в</w:t>
      </w:r>
      <w:r w:rsidR="00EF7E9D">
        <w:rPr>
          <w:rFonts w:ascii="Times New Roman" w:eastAsia="Times New Roman" w:hAnsi="Times New Roman" w:cs="Times New Roman"/>
          <w:sz w:val="24"/>
          <w:szCs w:val="24"/>
          <w:lang w:eastAsia="ru-RU"/>
        </w:rPr>
        <w:t xml:space="preserve"> Приложении №</w:t>
      </w:r>
      <w:r w:rsidR="006A7524">
        <w:rPr>
          <w:rFonts w:ascii="Times New Roman" w:eastAsia="Times New Roman" w:hAnsi="Times New Roman" w:cs="Times New Roman"/>
          <w:sz w:val="24"/>
          <w:szCs w:val="24"/>
          <w:lang w:eastAsia="ru-RU"/>
        </w:rPr>
        <w:t xml:space="preserve"> 4</w:t>
      </w:r>
      <w:r w:rsidR="00EF7E9D" w:rsidRPr="005715ED">
        <w:rPr>
          <w:rFonts w:ascii="Times New Roman" w:eastAsia="Times New Roman" w:hAnsi="Times New Roman" w:cs="Times New Roman"/>
          <w:sz w:val="24"/>
          <w:szCs w:val="24"/>
          <w:lang w:eastAsia="ru-RU"/>
        </w:rPr>
        <w:t xml:space="preserve"> </w:t>
      </w:r>
      <w:r w:rsidRPr="005715ED">
        <w:rPr>
          <w:rFonts w:ascii="Times New Roman" w:eastAsia="Times New Roman" w:hAnsi="Times New Roman" w:cs="Times New Roman"/>
          <w:sz w:val="24"/>
          <w:szCs w:val="24"/>
          <w:lang w:eastAsia="ru-RU"/>
        </w:rPr>
        <w:t>к настоящему Административному регламенту.</w:t>
      </w:r>
    </w:p>
    <w:p w:rsidR="00EF7E9D" w:rsidRDefault="00EF7E9D" w:rsidP="0073047E">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EF7E9D" w:rsidRPr="00C947E1" w:rsidRDefault="00EF7E9D" w:rsidP="0073047E">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EF7E9D" w:rsidRDefault="00733B8B" w:rsidP="00EF7E9D">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EF7E9D">
        <w:rPr>
          <w:rFonts w:ascii="Times New Roman" w:eastAsia="Times New Roman" w:hAnsi="Times New Roman" w:cs="Times New Roman"/>
          <w:i/>
          <w:iCs/>
          <w:sz w:val="24"/>
          <w:szCs w:val="24"/>
          <w:lang w:eastAsia="ru-RU"/>
        </w:rPr>
        <w:t xml:space="preserve">Требования к помещениям, в которых предоставляется </w:t>
      </w:r>
      <w:r w:rsidR="00EF7E9D">
        <w:rPr>
          <w:rFonts w:ascii="Times New Roman" w:eastAsia="Times New Roman" w:hAnsi="Times New Roman" w:cs="Times New Roman"/>
          <w:i/>
          <w:iCs/>
          <w:sz w:val="24"/>
          <w:szCs w:val="24"/>
          <w:lang w:eastAsia="ru-RU"/>
        </w:rPr>
        <w:t>муниципальная</w:t>
      </w:r>
      <w:r w:rsidRPr="00EF7E9D">
        <w:rPr>
          <w:rFonts w:ascii="Times New Roman" w:eastAsia="Times New Roman" w:hAnsi="Times New Roman" w:cs="Times New Roman"/>
          <w:i/>
          <w:iCs/>
          <w:sz w:val="24"/>
          <w:szCs w:val="24"/>
          <w:lang w:eastAsia="ru-RU"/>
        </w:rPr>
        <w:t xml:space="preserve"> услуга</w:t>
      </w:r>
    </w:p>
    <w:p w:rsidR="007263EE"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2.20. Местоположение административных зданий, в которых осуществляется прием заявлений и документов, необходимых для предоставления </w:t>
      </w:r>
      <w:r w:rsidR="007263E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а также выдача результатов предоставления </w:t>
      </w:r>
      <w:r w:rsidR="007263E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Pr="00C947E1">
        <w:rPr>
          <w:rFonts w:ascii="Times New Roman" w:eastAsia="Times New Roman" w:hAnsi="Times New Roman" w:cs="Times New Roman"/>
          <w:sz w:val="24"/>
          <w:szCs w:val="24"/>
          <w:lang w:eastAsia="ru-RU"/>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263EE">
        <w:rPr>
          <w:rFonts w:ascii="Times New Roman" w:eastAsia="Times New Roman" w:hAnsi="Times New Roman" w:cs="Times New Roman"/>
          <w:sz w:val="24"/>
          <w:szCs w:val="24"/>
          <w:lang w:eastAsia="ru-RU"/>
        </w:rPr>
        <w:t>муниципальная</w:t>
      </w:r>
      <w:r w:rsidRPr="00C947E1">
        <w:rPr>
          <w:rFonts w:ascii="Times New Roman" w:eastAsia="Times New Roman" w:hAnsi="Times New Roman" w:cs="Times New Roman"/>
          <w:sz w:val="24"/>
          <w:szCs w:val="24"/>
          <w:lang w:eastAsia="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Центральный вход в здание </w:t>
      </w:r>
      <w:r w:rsidR="007263EE">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должен быть оборудован информационной табличкой (вывеской), содержащей информацию:</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наименование;</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местонахождение и юридический адрес;</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режим работы;</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график приема;</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номера телефонов для справок.</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Помещения, в которых предоставляется </w:t>
      </w:r>
      <w:r w:rsidR="00393467">
        <w:rPr>
          <w:rFonts w:ascii="Times New Roman" w:eastAsia="Times New Roman" w:hAnsi="Times New Roman" w:cs="Times New Roman"/>
          <w:sz w:val="24"/>
          <w:szCs w:val="24"/>
          <w:lang w:eastAsia="ru-RU"/>
        </w:rPr>
        <w:t>муниципальная</w:t>
      </w:r>
      <w:r w:rsidRPr="00C947E1">
        <w:rPr>
          <w:rFonts w:ascii="Times New Roman" w:eastAsia="Times New Roman" w:hAnsi="Times New Roman" w:cs="Times New Roman"/>
          <w:sz w:val="24"/>
          <w:szCs w:val="24"/>
          <w:lang w:eastAsia="ru-RU"/>
        </w:rPr>
        <w:t xml:space="preserve"> услуга, должны соответствовать санитарно-эпидемиологическим правилам и нормативам.</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Помещения, в которых предоставляется </w:t>
      </w:r>
      <w:r w:rsidR="00393467">
        <w:rPr>
          <w:rFonts w:ascii="Times New Roman" w:eastAsia="Times New Roman" w:hAnsi="Times New Roman" w:cs="Times New Roman"/>
          <w:sz w:val="24"/>
          <w:szCs w:val="24"/>
          <w:lang w:eastAsia="ru-RU"/>
        </w:rPr>
        <w:t>муниципальная</w:t>
      </w:r>
      <w:r w:rsidRPr="00C947E1">
        <w:rPr>
          <w:rFonts w:ascii="Times New Roman" w:eastAsia="Times New Roman" w:hAnsi="Times New Roman" w:cs="Times New Roman"/>
          <w:sz w:val="24"/>
          <w:szCs w:val="24"/>
          <w:lang w:eastAsia="ru-RU"/>
        </w:rPr>
        <w:t xml:space="preserve"> услуга, оснащаются:</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противопожарной системой и средствами пожаротушения;</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средствами оказания первой медицинской помощи;</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туалетными комнатами для посетителей.</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номера кабинета и наименования отдела;</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графика приема Заявителей.</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При предоставлении </w:t>
      </w:r>
      <w:r w:rsidR="00393467">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инвалидам обеспечиваются:</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возможность беспрепятственного доступа к объекту (зданию, помещению), в котором предоставляется </w:t>
      </w:r>
      <w:r w:rsidR="00393467">
        <w:rPr>
          <w:rFonts w:ascii="Times New Roman" w:eastAsia="Times New Roman" w:hAnsi="Times New Roman" w:cs="Times New Roman"/>
          <w:sz w:val="24"/>
          <w:szCs w:val="24"/>
          <w:lang w:eastAsia="ru-RU"/>
        </w:rPr>
        <w:t>муниципальная</w:t>
      </w:r>
      <w:r w:rsidRPr="00C947E1">
        <w:rPr>
          <w:rFonts w:ascii="Times New Roman" w:eastAsia="Times New Roman" w:hAnsi="Times New Roman" w:cs="Times New Roman"/>
          <w:sz w:val="24"/>
          <w:szCs w:val="24"/>
          <w:lang w:eastAsia="ru-RU"/>
        </w:rPr>
        <w:t xml:space="preserve"> услуга;</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93467">
        <w:rPr>
          <w:rFonts w:ascii="Times New Roman" w:eastAsia="Times New Roman" w:hAnsi="Times New Roman" w:cs="Times New Roman"/>
          <w:sz w:val="24"/>
          <w:szCs w:val="24"/>
          <w:lang w:eastAsia="ru-RU"/>
        </w:rPr>
        <w:t>муниципальная</w:t>
      </w:r>
      <w:r w:rsidRPr="00C947E1">
        <w:rPr>
          <w:rFonts w:ascii="Times New Roman" w:eastAsia="Times New Roman" w:hAnsi="Times New Roman" w:cs="Times New Roman"/>
          <w:sz w:val="24"/>
          <w:szCs w:val="24"/>
          <w:lang w:eastAsia="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93467">
        <w:rPr>
          <w:rFonts w:ascii="Times New Roman" w:eastAsia="Times New Roman" w:hAnsi="Times New Roman" w:cs="Times New Roman"/>
          <w:sz w:val="24"/>
          <w:szCs w:val="24"/>
          <w:lang w:eastAsia="ru-RU"/>
        </w:rPr>
        <w:t>муниципальная</w:t>
      </w:r>
      <w:r w:rsidRPr="00C947E1">
        <w:rPr>
          <w:rFonts w:ascii="Times New Roman" w:eastAsia="Times New Roman" w:hAnsi="Times New Roman" w:cs="Times New Roman"/>
          <w:sz w:val="24"/>
          <w:szCs w:val="24"/>
          <w:lang w:eastAsia="ru-RU"/>
        </w:rPr>
        <w:t xml:space="preserve"> услуга, и к </w:t>
      </w:r>
      <w:r w:rsidR="00393467">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услуге с учетом ограничений их жизнедеятельности;</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допуск сурдопереводчика и </w:t>
      </w:r>
      <w:proofErr w:type="spellStart"/>
      <w:r w:rsidRPr="00C947E1">
        <w:rPr>
          <w:rFonts w:ascii="Times New Roman" w:eastAsia="Times New Roman" w:hAnsi="Times New Roman" w:cs="Times New Roman"/>
          <w:sz w:val="24"/>
          <w:szCs w:val="24"/>
          <w:lang w:eastAsia="ru-RU"/>
        </w:rPr>
        <w:t>тифлосурдопереводчика</w:t>
      </w:r>
      <w:proofErr w:type="spellEnd"/>
      <w:r w:rsidRPr="00C947E1">
        <w:rPr>
          <w:rFonts w:ascii="Times New Roman" w:eastAsia="Times New Roman" w:hAnsi="Times New Roman" w:cs="Times New Roman"/>
          <w:sz w:val="24"/>
          <w:szCs w:val="24"/>
          <w:lang w:eastAsia="ru-RU"/>
        </w:rPr>
        <w:t>;</w:t>
      </w:r>
    </w:p>
    <w:p w:rsidR="00733B8B" w:rsidRPr="00C947E1"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93467">
        <w:rPr>
          <w:rFonts w:ascii="Times New Roman" w:eastAsia="Times New Roman" w:hAnsi="Times New Roman" w:cs="Times New Roman"/>
          <w:sz w:val="24"/>
          <w:szCs w:val="24"/>
          <w:lang w:eastAsia="ru-RU"/>
        </w:rPr>
        <w:t>муниципальные услуги</w:t>
      </w:r>
      <w:r w:rsidRPr="00C947E1">
        <w:rPr>
          <w:rFonts w:ascii="Times New Roman" w:eastAsia="Times New Roman" w:hAnsi="Times New Roman" w:cs="Times New Roman"/>
          <w:sz w:val="24"/>
          <w:szCs w:val="24"/>
          <w:lang w:eastAsia="ru-RU"/>
        </w:rPr>
        <w:t>;</w:t>
      </w:r>
    </w:p>
    <w:p w:rsidR="00733B8B" w:rsidRDefault="00733B8B"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EF7E9D" w:rsidRPr="00C947E1" w:rsidRDefault="00EF7E9D" w:rsidP="00EF7E9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393467" w:rsidRDefault="00733B8B" w:rsidP="00393467">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393467">
        <w:rPr>
          <w:rFonts w:ascii="Times New Roman" w:eastAsia="Times New Roman" w:hAnsi="Times New Roman" w:cs="Times New Roman"/>
          <w:i/>
          <w:iCs/>
          <w:sz w:val="24"/>
          <w:szCs w:val="24"/>
          <w:lang w:eastAsia="ru-RU"/>
        </w:rPr>
        <w:t xml:space="preserve">Показатели доступности и качества </w:t>
      </w:r>
      <w:r w:rsidR="00393467">
        <w:rPr>
          <w:rFonts w:ascii="Times New Roman" w:eastAsia="Times New Roman" w:hAnsi="Times New Roman" w:cs="Times New Roman"/>
          <w:i/>
          <w:iCs/>
          <w:sz w:val="24"/>
          <w:szCs w:val="24"/>
          <w:lang w:eastAsia="ru-RU"/>
        </w:rPr>
        <w:t>муниципальной</w:t>
      </w:r>
      <w:r w:rsidRPr="00393467">
        <w:rPr>
          <w:rFonts w:ascii="Times New Roman" w:eastAsia="Times New Roman" w:hAnsi="Times New Roman" w:cs="Times New Roman"/>
          <w:i/>
          <w:iCs/>
          <w:sz w:val="24"/>
          <w:szCs w:val="24"/>
          <w:lang w:eastAsia="ru-RU"/>
        </w:rPr>
        <w:t xml:space="preserve"> услуги</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2.21. Основными показателями доступности предоставления </w:t>
      </w:r>
      <w:r w:rsidR="00393467">
        <w:rPr>
          <w:rFonts w:ascii="Times New Roman" w:eastAsia="Times New Roman" w:hAnsi="Times New Roman" w:cs="Times New Roman"/>
          <w:sz w:val="24"/>
          <w:szCs w:val="24"/>
          <w:lang w:eastAsia="ru-RU"/>
        </w:rPr>
        <w:t xml:space="preserve">муниципальной </w:t>
      </w:r>
      <w:r w:rsidRPr="00C947E1">
        <w:rPr>
          <w:rFonts w:ascii="Times New Roman" w:eastAsia="Times New Roman" w:hAnsi="Times New Roman" w:cs="Times New Roman"/>
          <w:sz w:val="24"/>
          <w:szCs w:val="24"/>
          <w:lang w:eastAsia="ru-RU"/>
        </w:rPr>
        <w:t>услуги являются:</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2.21.1. Наличие полной и понятной информации о порядке, сроках и ходе предоставления </w:t>
      </w:r>
      <w:r w:rsidR="00393467">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информационно-телекоммуникационных сетях общего пользования (в том числе в сети "Интернет"), средствах массовой информации</w:t>
      </w:r>
      <w:r w:rsidR="00393467">
        <w:rPr>
          <w:rFonts w:ascii="Times New Roman" w:eastAsia="Times New Roman" w:hAnsi="Times New Roman" w:cs="Times New Roman"/>
          <w:sz w:val="24"/>
          <w:szCs w:val="24"/>
          <w:lang w:eastAsia="ru-RU"/>
        </w:rPr>
        <w:t>;</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2.21.2. Возможность получения заявителем уведомлений о предоставлении </w:t>
      </w:r>
      <w:r w:rsidR="00393467">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с помощью ЕПГУ;</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2.21.3. Возможность получения информации о ходе предоставления </w:t>
      </w:r>
      <w:r w:rsidR="00393467">
        <w:rPr>
          <w:rFonts w:ascii="Times New Roman" w:eastAsia="Times New Roman" w:hAnsi="Times New Roman" w:cs="Times New Roman"/>
          <w:sz w:val="24"/>
          <w:szCs w:val="24"/>
          <w:lang w:eastAsia="ru-RU"/>
        </w:rPr>
        <w:t xml:space="preserve">муниципальной </w:t>
      </w:r>
      <w:r w:rsidRPr="00C947E1">
        <w:rPr>
          <w:rFonts w:ascii="Times New Roman" w:eastAsia="Times New Roman" w:hAnsi="Times New Roman" w:cs="Times New Roman"/>
          <w:sz w:val="24"/>
          <w:szCs w:val="24"/>
          <w:lang w:eastAsia="ru-RU"/>
        </w:rPr>
        <w:t>услуги, в том числе с использованием информационно-коммуникационных технологий.</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2.22. Основными показателями качества предоставления </w:t>
      </w:r>
      <w:r w:rsidR="00393467">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являются:</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2.22.1. Своевременность предоставления </w:t>
      </w:r>
      <w:r w:rsidR="00393467">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2.22.2. Минимально возможное количество взаимодействий гражданина с должностными лицами, участвующими в предоставлении </w:t>
      </w:r>
      <w:r w:rsidR="00393467">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2.22.3. Отсутствие обоснованных жалоб на действия (бездействие) сотрудников и их некорректное (невнимательное) отношение к заявителям.</w:t>
      </w:r>
    </w:p>
    <w:p w:rsidR="00733B8B" w:rsidRPr="00C947E1"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2.22.4. Отсутствие нарушений установленных сроков в процессе предоставления </w:t>
      </w:r>
      <w:r w:rsidR="00393467">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Default="00733B8B"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2.22.5. Отсутствие заявлений об оспаривании решений, действий (бездействия) </w:t>
      </w:r>
      <w:r w:rsidR="00836316">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его должностных лиц, принимаемых (совершенных) при предоставлении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836316" w:rsidRPr="00C947E1" w:rsidRDefault="00836316" w:rsidP="00393467">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836316" w:rsidRDefault="00733B8B" w:rsidP="00836316">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836316">
        <w:rPr>
          <w:rFonts w:ascii="Times New Roman" w:eastAsia="Times New Roman" w:hAnsi="Times New Roman" w:cs="Times New Roman"/>
          <w:i/>
          <w:iCs/>
          <w:sz w:val="24"/>
          <w:szCs w:val="24"/>
          <w:lang w:eastAsia="ru-RU"/>
        </w:rPr>
        <w:t xml:space="preserve">Иные требования, в том числе учитывающие особенности предоставления </w:t>
      </w:r>
      <w:r w:rsidR="00836316">
        <w:rPr>
          <w:rFonts w:ascii="Times New Roman" w:eastAsia="Times New Roman" w:hAnsi="Times New Roman" w:cs="Times New Roman"/>
          <w:i/>
          <w:iCs/>
          <w:sz w:val="24"/>
          <w:szCs w:val="24"/>
          <w:lang w:eastAsia="ru-RU"/>
        </w:rPr>
        <w:t>муниципальной</w:t>
      </w:r>
      <w:r w:rsidRPr="00836316">
        <w:rPr>
          <w:rFonts w:ascii="Times New Roman" w:eastAsia="Times New Roman" w:hAnsi="Times New Roman" w:cs="Times New Roman"/>
          <w:i/>
          <w:iCs/>
          <w:sz w:val="24"/>
          <w:szCs w:val="24"/>
          <w:lang w:eastAsia="ru-RU"/>
        </w:rPr>
        <w:t xml:space="preserve"> услуги в многофункциональных центрах, особенности предоставления </w:t>
      </w:r>
      <w:r w:rsidR="00836316">
        <w:rPr>
          <w:rFonts w:ascii="Times New Roman" w:eastAsia="Times New Roman" w:hAnsi="Times New Roman" w:cs="Times New Roman"/>
          <w:i/>
          <w:iCs/>
          <w:sz w:val="24"/>
          <w:szCs w:val="24"/>
          <w:lang w:eastAsia="ru-RU"/>
        </w:rPr>
        <w:t>муниципальной</w:t>
      </w:r>
      <w:r w:rsidRPr="00836316">
        <w:rPr>
          <w:rFonts w:ascii="Times New Roman" w:eastAsia="Times New Roman" w:hAnsi="Times New Roman" w:cs="Times New Roman"/>
          <w:i/>
          <w:iCs/>
          <w:sz w:val="24"/>
          <w:szCs w:val="24"/>
          <w:lang w:eastAsia="ru-RU"/>
        </w:rPr>
        <w:t xml:space="preserve"> услуги по экстерриториальному принципу и особенности предоставления </w:t>
      </w:r>
      <w:r w:rsidR="00836316">
        <w:rPr>
          <w:rFonts w:ascii="Times New Roman" w:eastAsia="Times New Roman" w:hAnsi="Times New Roman" w:cs="Times New Roman"/>
          <w:i/>
          <w:iCs/>
          <w:sz w:val="24"/>
          <w:szCs w:val="24"/>
          <w:lang w:eastAsia="ru-RU"/>
        </w:rPr>
        <w:t>муниципальной</w:t>
      </w:r>
      <w:r w:rsidRPr="00836316">
        <w:rPr>
          <w:rFonts w:ascii="Times New Roman" w:eastAsia="Times New Roman" w:hAnsi="Times New Roman" w:cs="Times New Roman"/>
          <w:i/>
          <w:iCs/>
          <w:sz w:val="24"/>
          <w:szCs w:val="24"/>
          <w:lang w:eastAsia="ru-RU"/>
        </w:rPr>
        <w:t xml:space="preserve"> услуги в электронной форме</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2.23. Предоставление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многофункциональном центре.</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с использованием интерактивной формы в электронном виде.</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Заполненное заявление о предоставлении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w:t>
      </w:r>
      <w:r w:rsidR="00836316">
        <w:rPr>
          <w:rFonts w:ascii="Times New Roman" w:eastAsia="Times New Roman" w:hAnsi="Times New Roman" w:cs="Times New Roman"/>
          <w:sz w:val="24"/>
          <w:szCs w:val="24"/>
          <w:lang w:eastAsia="ru-RU"/>
        </w:rPr>
        <w:t>Администрацию</w:t>
      </w:r>
      <w:r w:rsidRPr="00C947E1">
        <w:rPr>
          <w:rFonts w:ascii="Times New Roman" w:eastAsia="Times New Roman" w:hAnsi="Times New Roman" w:cs="Times New Roman"/>
          <w:sz w:val="24"/>
          <w:szCs w:val="24"/>
          <w:lang w:eastAsia="ru-RU"/>
        </w:rPr>
        <w:t xml:space="preserve">. При авторизации в ЕСИА заявление о предоставлении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Результаты предоставления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указанные в</w:t>
      </w:r>
      <w:r w:rsidR="00836316">
        <w:rPr>
          <w:rFonts w:ascii="Times New Roman" w:eastAsia="Times New Roman" w:hAnsi="Times New Roman" w:cs="Times New Roman"/>
          <w:sz w:val="24"/>
          <w:szCs w:val="24"/>
          <w:lang w:eastAsia="ru-RU"/>
        </w:rPr>
        <w:t xml:space="preserve"> пункте 2.5</w:t>
      </w:r>
      <w:r w:rsidR="00836316" w:rsidRPr="00C947E1">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 xml:space="preserve">настоящего Административного регламента, направляются заявителю, представителю в личный кабинет на </w:t>
      </w:r>
      <w:r w:rsidRPr="00C947E1">
        <w:rPr>
          <w:rFonts w:ascii="Times New Roman" w:eastAsia="Times New Roman" w:hAnsi="Times New Roman" w:cs="Times New Roman"/>
          <w:sz w:val="24"/>
          <w:szCs w:val="24"/>
          <w:lang w:eastAsia="ru-RU"/>
        </w:rPr>
        <w:lastRenderedPageBreak/>
        <w:t xml:space="preserve">ЕПГУ в форме электронного документа, подписанного усиленной квалифицированной электронной подписью уполномоченного должностного лица </w:t>
      </w:r>
      <w:r w:rsidR="00836316">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в случае направления заявления посредством ЕПГУ.</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 случае направления заявления посредством ЕПГУ результат предоставления </w:t>
      </w:r>
      <w:r w:rsidR="0083631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w:t>
      </w:r>
      <w:r w:rsidR="00836316">
        <w:rPr>
          <w:rFonts w:ascii="Times New Roman" w:eastAsia="Times New Roman" w:hAnsi="Times New Roman" w:cs="Times New Roman"/>
          <w:sz w:val="24"/>
          <w:szCs w:val="24"/>
          <w:lang w:eastAsia="ru-RU"/>
        </w:rPr>
        <w:t xml:space="preserve"> </w:t>
      </w:r>
      <w:proofErr w:type="spellStart"/>
      <w:r w:rsidR="00836316">
        <w:rPr>
          <w:rFonts w:ascii="Times New Roman" w:eastAsia="Times New Roman" w:hAnsi="Times New Roman" w:cs="Times New Roman"/>
          <w:sz w:val="24"/>
          <w:szCs w:val="24"/>
          <w:lang w:eastAsia="ru-RU"/>
        </w:rPr>
        <w:t>пункстом</w:t>
      </w:r>
      <w:proofErr w:type="spellEnd"/>
      <w:r w:rsidR="00836316">
        <w:rPr>
          <w:rFonts w:ascii="Times New Roman" w:eastAsia="Times New Roman" w:hAnsi="Times New Roman" w:cs="Times New Roman"/>
          <w:sz w:val="24"/>
          <w:szCs w:val="24"/>
          <w:lang w:eastAsia="ru-RU"/>
        </w:rPr>
        <w:t xml:space="preserve"> 2.8 </w:t>
      </w:r>
      <w:r w:rsidRPr="00C947E1">
        <w:rPr>
          <w:rFonts w:ascii="Times New Roman" w:eastAsia="Times New Roman" w:hAnsi="Times New Roman" w:cs="Times New Roman"/>
          <w:sz w:val="24"/>
          <w:szCs w:val="24"/>
          <w:lang w:eastAsia="ru-RU"/>
        </w:rPr>
        <w:t>настоящего Административного регламента.</w:t>
      </w:r>
    </w:p>
    <w:p w:rsidR="00836316"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2.25. Электронные документы представляются в следующих форматах: </w:t>
      </w:r>
    </w:p>
    <w:p w:rsidR="00836316" w:rsidRPr="00836316" w:rsidRDefault="00836316" w:rsidP="00836316">
      <w:pPr>
        <w:pStyle w:val="21"/>
        <w:shd w:val="clear" w:color="auto" w:fill="auto"/>
        <w:tabs>
          <w:tab w:val="left" w:pos="1097"/>
        </w:tabs>
        <w:spacing w:line="240" w:lineRule="auto"/>
        <w:ind w:firstLine="851"/>
        <w:rPr>
          <w:rFonts w:ascii="Times New Roman" w:hAnsi="Times New Roman" w:cs="Times New Roman"/>
          <w:sz w:val="24"/>
          <w:szCs w:val="24"/>
        </w:rPr>
      </w:pPr>
      <w:r w:rsidRPr="00836316">
        <w:rPr>
          <w:rStyle w:val="2"/>
          <w:rFonts w:ascii="Times New Roman" w:hAnsi="Times New Roman" w:cs="Times New Roman"/>
          <w:color w:val="000000"/>
          <w:sz w:val="24"/>
          <w:szCs w:val="24"/>
        </w:rPr>
        <w:t xml:space="preserve">а) </w:t>
      </w:r>
      <w:r w:rsidRPr="00836316">
        <w:rPr>
          <w:rStyle w:val="2"/>
          <w:rFonts w:ascii="Times New Roman" w:hAnsi="Times New Roman" w:cs="Times New Roman"/>
          <w:color w:val="000000"/>
          <w:sz w:val="24"/>
          <w:szCs w:val="24"/>
          <w:lang w:val="en-US"/>
        </w:rPr>
        <w:t>xml</w:t>
      </w:r>
      <w:r w:rsidRPr="00836316">
        <w:rPr>
          <w:rStyle w:val="2"/>
          <w:rFonts w:ascii="Times New Roman" w:hAnsi="Times New Roman" w:cs="Times New Roman"/>
          <w:color w:val="000000"/>
          <w:sz w:val="24"/>
          <w:szCs w:val="24"/>
        </w:rPr>
        <w:t xml:space="preserve"> - для формализованных документов;</w:t>
      </w:r>
    </w:p>
    <w:p w:rsidR="00836316" w:rsidRPr="00836316" w:rsidRDefault="00836316" w:rsidP="00836316">
      <w:pPr>
        <w:pStyle w:val="21"/>
        <w:shd w:val="clear" w:color="auto" w:fill="auto"/>
        <w:tabs>
          <w:tab w:val="left" w:pos="1086"/>
        </w:tabs>
        <w:spacing w:line="240" w:lineRule="auto"/>
        <w:ind w:firstLine="851"/>
        <w:rPr>
          <w:rFonts w:ascii="Times New Roman" w:hAnsi="Times New Roman" w:cs="Times New Roman"/>
          <w:sz w:val="24"/>
          <w:szCs w:val="24"/>
        </w:rPr>
      </w:pPr>
      <w:r w:rsidRPr="00836316">
        <w:rPr>
          <w:rStyle w:val="2"/>
          <w:rFonts w:ascii="Times New Roman" w:hAnsi="Times New Roman" w:cs="Times New Roman"/>
          <w:color w:val="000000"/>
          <w:sz w:val="24"/>
          <w:szCs w:val="24"/>
        </w:rPr>
        <w:t>б)</w:t>
      </w:r>
      <w:r w:rsidRPr="00836316">
        <w:rPr>
          <w:rStyle w:val="2"/>
          <w:rFonts w:ascii="Times New Roman" w:hAnsi="Times New Roman" w:cs="Times New Roman"/>
          <w:color w:val="000000"/>
          <w:sz w:val="24"/>
          <w:szCs w:val="24"/>
        </w:rPr>
        <w:tab/>
      </w:r>
      <w:r w:rsidRPr="00836316">
        <w:rPr>
          <w:rStyle w:val="2"/>
          <w:rFonts w:ascii="Times New Roman" w:hAnsi="Times New Roman" w:cs="Times New Roman"/>
          <w:color w:val="000000"/>
          <w:sz w:val="24"/>
          <w:szCs w:val="24"/>
          <w:lang w:val="en-US"/>
        </w:rPr>
        <w:t>doc</w:t>
      </w:r>
      <w:r w:rsidRPr="00836316">
        <w:rPr>
          <w:rStyle w:val="2"/>
          <w:rFonts w:ascii="Times New Roman" w:hAnsi="Times New Roman" w:cs="Times New Roman"/>
          <w:color w:val="000000"/>
          <w:sz w:val="24"/>
          <w:szCs w:val="24"/>
        </w:rPr>
        <w:t xml:space="preserve">, </w:t>
      </w:r>
      <w:r w:rsidRPr="00836316">
        <w:rPr>
          <w:rStyle w:val="2"/>
          <w:rFonts w:ascii="Times New Roman" w:hAnsi="Times New Roman" w:cs="Times New Roman"/>
          <w:color w:val="000000"/>
          <w:sz w:val="24"/>
          <w:szCs w:val="24"/>
          <w:lang w:val="en-US"/>
        </w:rPr>
        <w:t>docx</w:t>
      </w:r>
      <w:r w:rsidRPr="00836316">
        <w:rPr>
          <w:rStyle w:val="2"/>
          <w:rFonts w:ascii="Times New Roman" w:hAnsi="Times New Roman" w:cs="Times New Roman"/>
          <w:color w:val="000000"/>
          <w:sz w:val="24"/>
          <w:szCs w:val="24"/>
        </w:rPr>
        <w:t xml:space="preserve">, </w:t>
      </w:r>
      <w:proofErr w:type="spellStart"/>
      <w:r w:rsidRPr="00836316">
        <w:rPr>
          <w:rStyle w:val="2"/>
          <w:rFonts w:ascii="Times New Roman" w:hAnsi="Times New Roman" w:cs="Times New Roman"/>
          <w:color w:val="000000"/>
          <w:sz w:val="24"/>
          <w:szCs w:val="24"/>
          <w:lang w:val="en-US"/>
        </w:rPr>
        <w:t>odt</w:t>
      </w:r>
      <w:proofErr w:type="spellEnd"/>
      <w:r w:rsidRPr="00836316">
        <w:rPr>
          <w:rStyle w:val="2"/>
          <w:rFonts w:ascii="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36316" w:rsidRPr="00836316" w:rsidRDefault="00836316" w:rsidP="00836316">
      <w:pPr>
        <w:pStyle w:val="21"/>
        <w:shd w:val="clear" w:color="auto" w:fill="auto"/>
        <w:tabs>
          <w:tab w:val="left" w:pos="1111"/>
        </w:tabs>
        <w:spacing w:line="240" w:lineRule="auto"/>
        <w:ind w:firstLine="851"/>
        <w:rPr>
          <w:rFonts w:ascii="Times New Roman" w:hAnsi="Times New Roman" w:cs="Times New Roman"/>
          <w:sz w:val="24"/>
          <w:szCs w:val="24"/>
        </w:rPr>
      </w:pPr>
      <w:r w:rsidRPr="00836316">
        <w:rPr>
          <w:rStyle w:val="2"/>
          <w:rFonts w:ascii="Times New Roman" w:hAnsi="Times New Roman" w:cs="Times New Roman"/>
          <w:color w:val="000000"/>
          <w:sz w:val="24"/>
          <w:szCs w:val="24"/>
        </w:rPr>
        <w:t>в)</w:t>
      </w:r>
      <w:r>
        <w:rPr>
          <w:rStyle w:val="2"/>
          <w:rFonts w:ascii="Times New Roman" w:hAnsi="Times New Roman" w:cs="Times New Roman"/>
          <w:color w:val="000000"/>
          <w:sz w:val="24"/>
          <w:szCs w:val="24"/>
        </w:rPr>
        <w:t xml:space="preserve"> </w:t>
      </w:r>
      <w:proofErr w:type="spellStart"/>
      <w:r w:rsidRPr="00836316">
        <w:rPr>
          <w:rStyle w:val="2"/>
          <w:rFonts w:ascii="Times New Roman" w:hAnsi="Times New Roman" w:cs="Times New Roman"/>
          <w:color w:val="000000"/>
          <w:sz w:val="24"/>
          <w:szCs w:val="24"/>
          <w:lang w:val="en-US"/>
        </w:rPr>
        <w:t>xls</w:t>
      </w:r>
      <w:proofErr w:type="spellEnd"/>
      <w:r w:rsidRPr="00836316">
        <w:rPr>
          <w:rStyle w:val="2"/>
          <w:rFonts w:ascii="Times New Roman" w:hAnsi="Times New Roman" w:cs="Times New Roman"/>
          <w:color w:val="000000"/>
          <w:sz w:val="24"/>
          <w:szCs w:val="24"/>
        </w:rPr>
        <w:t xml:space="preserve">, </w:t>
      </w:r>
      <w:r w:rsidRPr="00836316">
        <w:rPr>
          <w:rStyle w:val="2"/>
          <w:rFonts w:ascii="Times New Roman" w:hAnsi="Times New Roman" w:cs="Times New Roman"/>
          <w:color w:val="000000"/>
          <w:sz w:val="24"/>
          <w:szCs w:val="24"/>
          <w:lang w:val="en-US"/>
        </w:rPr>
        <w:t>xlsx</w:t>
      </w:r>
      <w:r w:rsidRPr="00836316">
        <w:rPr>
          <w:rStyle w:val="2"/>
          <w:rFonts w:ascii="Times New Roman" w:hAnsi="Times New Roman" w:cs="Times New Roman"/>
          <w:color w:val="000000"/>
          <w:sz w:val="24"/>
          <w:szCs w:val="24"/>
        </w:rPr>
        <w:t xml:space="preserve">, </w:t>
      </w:r>
      <w:proofErr w:type="spellStart"/>
      <w:r w:rsidRPr="00836316">
        <w:rPr>
          <w:rStyle w:val="2"/>
          <w:rFonts w:ascii="Times New Roman" w:hAnsi="Times New Roman" w:cs="Times New Roman"/>
          <w:color w:val="000000"/>
          <w:sz w:val="24"/>
          <w:szCs w:val="24"/>
          <w:lang w:val="en-US"/>
        </w:rPr>
        <w:t>ods</w:t>
      </w:r>
      <w:proofErr w:type="spellEnd"/>
      <w:r w:rsidRPr="00836316">
        <w:rPr>
          <w:rStyle w:val="2"/>
          <w:rFonts w:ascii="Times New Roman" w:hAnsi="Times New Roman" w:cs="Times New Roman"/>
          <w:color w:val="000000"/>
          <w:sz w:val="24"/>
          <w:szCs w:val="24"/>
        </w:rPr>
        <w:t xml:space="preserve"> - для документов, содержащих расчеты;</w:t>
      </w:r>
    </w:p>
    <w:p w:rsidR="00836316" w:rsidRPr="00836316" w:rsidRDefault="00836316"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Style w:val="2"/>
          <w:rFonts w:ascii="Times New Roman" w:hAnsi="Times New Roman" w:cs="Times New Roman"/>
          <w:color w:val="000000"/>
          <w:sz w:val="24"/>
          <w:szCs w:val="24"/>
        </w:rPr>
        <w:t xml:space="preserve">   </w:t>
      </w:r>
      <w:r w:rsidRPr="00836316">
        <w:rPr>
          <w:rStyle w:val="2"/>
          <w:rFonts w:ascii="Times New Roman" w:hAnsi="Times New Roman" w:cs="Times New Roman"/>
          <w:color w:val="000000"/>
          <w:sz w:val="24"/>
          <w:szCs w:val="24"/>
        </w:rPr>
        <w:t>г)</w:t>
      </w:r>
      <w:r>
        <w:rPr>
          <w:rStyle w:val="2"/>
          <w:rFonts w:ascii="Times New Roman" w:hAnsi="Times New Roman" w:cs="Times New Roman"/>
          <w:color w:val="000000"/>
          <w:sz w:val="24"/>
          <w:szCs w:val="24"/>
        </w:rPr>
        <w:t xml:space="preserve"> </w:t>
      </w:r>
      <w:r w:rsidRPr="00836316">
        <w:rPr>
          <w:rStyle w:val="2"/>
          <w:rFonts w:ascii="Times New Roman" w:hAnsi="Times New Roman" w:cs="Times New Roman"/>
          <w:color w:val="000000"/>
          <w:sz w:val="24"/>
          <w:szCs w:val="24"/>
          <w:lang w:val="en-US"/>
        </w:rPr>
        <w:t>pdf</w:t>
      </w:r>
      <w:r w:rsidRPr="00836316">
        <w:rPr>
          <w:rStyle w:val="2"/>
          <w:rFonts w:ascii="Times New Roman" w:hAnsi="Times New Roman" w:cs="Times New Roman"/>
          <w:color w:val="000000"/>
          <w:sz w:val="24"/>
          <w:szCs w:val="24"/>
        </w:rPr>
        <w:t xml:space="preserve">, </w:t>
      </w:r>
      <w:r w:rsidRPr="00836316">
        <w:rPr>
          <w:rStyle w:val="2"/>
          <w:rFonts w:ascii="Times New Roman" w:hAnsi="Times New Roman" w:cs="Times New Roman"/>
          <w:color w:val="000000"/>
          <w:sz w:val="24"/>
          <w:szCs w:val="24"/>
          <w:lang w:val="en-US"/>
        </w:rPr>
        <w:t>jpg</w:t>
      </w:r>
      <w:r w:rsidRPr="00836316">
        <w:rPr>
          <w:rStyle w:val="2"/>
          <w:rFonts w:ascii="Times New Roman" w:hAnsi="Times New Roman" w:cs="Times New Roman"/>
          <w:color w:val="000000"/>
          <w:sz w:val="24"/>
          <w:szCs w:val="24"/>
        </w:rPr>
        <w:t xml:space="preserve">, </w:t>
      </w:r>
      <w:r w:rsidRPr="00836316">
        <w:rPr>
          <w:rStyle w:val="2"/>
          <w:rFonts w:ascii="Times New Roman" w:hAnsi="Times New Roman" w:cs="Times New Roman"/>
          <w:color w:val="000000"/>
          <w:sz w:val="24"/>
          <w:szCs w:val="24"/>
          <w:lang w:val="en-US"/>
        </w:rPr>
        <w:t>jpeg</w:t>
      </w:r>
      <w:r w:rsidRPr="00836316">
        <w:rPr>
          <w:rStyle w:val="2"/>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C947E1">
        <w:rPr>
          <w:rFonts w:ascii="Times New Roman" w:eastAsia="Times New Roman" w:hAnsi="Times New Roman" w:cs="Times New Roman"/>
          <w:sz w:val="24"/>
          <w:szCs w:val="24"/>
          <w:lang w:eastAsia="ru-RU"/>
        </w:rPr>
        <w:t>dpi</w:t>
      </w:r>
      <w:proofErr w:type="spellEnd"/>
      <w:r w:rsidRPr="00C947E1">
        <w:rPr>
          <w:rFonts w:ascii="Times New Roman" w:eastAsia="Times New Roman" w:hAnsi="Times New Roman" w:cs="Times New Roman"/>
          <w:sz w:val="24"/>
          <w:szCs w:val="24"/>
          <w:lang w:eastAsia="ru-RU"/>
        </w:rPr>
        <w:t xml:space="preserve"> (масштаб 1:1) с использованием следующих режимов:</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Электронные документы должны обеспечивать:</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733B8B" w:rsidRPr="00C947E1"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w:t>
      </w:r>
      <w:r w:rsidR="000D5A6D">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B8B" w:rsidRDefault="00733B8B"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C947E1">
        <w:rPr>
          <w:rFonts w:ascii="Times New Roman" w:eastAsia="Times New Roman" w:hAnsi="Times New Roman" w:cs="Times New Roman"/>
          <w:sz w:val="24"/>
          <w:szCs w:val="24"/>
          <w:lang w:eastAsia="ru-RU"/>
        </w:rPr>
        <w:t>xls</w:t>
      </w:r>
      <w:proofErr w:type="spellEnd"/>
      <w:r w:rsidRPr="00C947E1">
        <w:rPr>
          <w:rFonts w:ascii="Times New Roman" w:eastAsia="Times New Roman" w:hAnsi="Times New Roman" w:cs="Times New Roman"/>
          <w:sz w:val="24"/>
          <w:szCs w:val="24"/>
          <w:lang w:eastAsia="ru-RU"/>
        </w:rPr>
        <w:t xml:space="preserve">, </w:t>
      </w:r>
      <w:proofErr w:type="spellStart"/>
      <w:r w:rsidRPr="00C947E1">
        <w:rPr>
          <w:rFonts w:ascii="Times New Roman" w:eastAsia="Times New Roman" w:hAnsi="Times New Roman" w:cs="Times New Roman"/>
          <w:sz w:val="24"/>
          <w:szCs w:val="24"/>
          <w:lang w:eastAsia="ru-RU"/>
        </w:rPr>
        <w:t>xlsx</w:t>
      </w:r>
      <w:proofErr w:type="spellEnd"/>
      <w:r w:rsidRPr="00C947E1">
        <w:rPr>
          <w:rFonts w:ascii="Times New Roman" w:eastAsia="Times New Roman" w:hAnsi="Times New Roman" w:cs="Times New Roman"/>
          <w:sz w:val="24"/>
          <w:szCs w:val="24"/>
          <w:lang w:eastAsia="ru-RU"/>
        </w:rPr>
        <w:t xml:space="preserve"> или </w:t>
      </w:r>
      <w:proofErr w:type="spellStart"/>
      <w:r w:rsidRPr="00C947E1">
        <w:rPr>
          <w:rFonts w:ascii="Times New Roman" w:eastAsia="Times New Roman" w:hAnsi="Times New Roman" w:cs="Times New Roman"/>
          <w:sz w:val="24"/>
          <w:szCs w:val="24"/>
          <w:lang w:eastAsia="ru-RU"/>
        </w:rPr>
        <w:t>ods</w:t>
      </w:r>
      <w:proofErr w:type="spellEnd"/>
      <w:r w:rsidRPr="00C947E1">
        <w:rPr>
          <w:rFonts w:ascii="Times New Roman" w:eastAsia="Times New Roman" w:hAnsi="Times New Roman" w:cs="Times New Roman"/>
          <w:sz w:val="24"/>
          <w:szCs w:val="24"/>
          <w:lang w:eastAsia="ru-RU"/>
        </w:rPr>
        <w:t>, формируются в виде отдельного электронного документа.</w:t>
      </w:r>
    </w:p>
    <w:p w:rsidR="000D5A6D" w:rsidRPr="00C947E1" w:rsidRDefault="000D5A6D" w:rsidP="00836316">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C947E1" w:rsidRDefault="000D5A6D" w:rsidP="000D5A6D">
      <w:pPr>
        <w:shd w:val="clear" w:color="auto" w:fill="FFFFFF"/>
        <w:spacing w:after="255" w:line="270" w:lineRule="atLeast"/>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sidRPr="000D5A6D">
        <w:rPr>
          <w:rFonts w:ascii="Times New Roman" w:eastAsia="Times New Roman" w:hAnsi="Times New Roman" w:cs="Times New Roman"/>
          <w:b/>
          <w:bCs/>
          <w:sz w:val="24"/>
          <w:szCs w:val="24"/>
          <w:lang w:eastAsia="ru-RU"/>
        </w:rPr>
        <w:t xml:space="preserve"> </w:t>
      </w:r>
      <w:r w:rsidR="00733B8B" w:rsidRPr="00C947E1">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33B8B" w:rsidRPr="000D5A6D" w:rsidRDefault="00733B8B" w:rsidP="000D5A6D">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0D5A6D">
        <w:rPr>
          <w:rFonts w:ascii="Times New Roman" w:eastAsia="Times New Roman" w:hAnsi="Times New Roman" w:cs="Times New Roman"/>
          <w:i/>
          <w:iCs/>
          <w:sz w:val="24"/>
          <w:szCs w:val="24"/>
          <w:lang w:eastAsia="ru-RU"/>
        </w:rPr>
        <w:t>Исчерпывающий перечень административных процедур</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3.1. Описание административных процедур и административных действий подуслуги "Установление публичного сервитута в отдельных целях":</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 </w:t>
      </w:r>
      <w:r w:rsidR="000D5A6D">
        <w:rPr>
          <w:rFonts w:ascii="Times New Roman" w:eastAsia="Times New Roman" w:hAnsi="Times New Roman" w:cs="Times New Roman"/>
          <w:sz w:val="24"/>
          <w:szCs w:val="24"/>
          <w:lang w:eastAsia="ru-RU"/>
        </w:rPr>
        <w:t>п</w:t>
      </w:r>
      <w:r w:rsidRPr="00C947E1">
        <w:rPr>
          <w:rFonts w:ascii="Times New Roman" w:eastAsia="Times New Roman" w:hAnsi="Times New Roman" w:cs="Times New Roman"/>
          <w:sz w:val="24"/>
          <w:szCs w:val="24"/>
          <w:lang w:eastAsia="ru-RU"/>
        </w:rPr>
        <w:t>роверка документов и регистрация заявления;</w:t>
      </w:r>
    </w:p>
    <w:p w:rsidR="00733B8B"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33B8B" w:rsidRPr="00C947E1">
        <w:rPr>
          <w:rFonts w:ascii="Times New Roman" w:eastAsia="Times New Roman" w:hAnsi="Times New Roman" w:cs="Times New Roman"/>
          <w:sz w:val="24"/>
          <w:szCs w:val="24"/>
          <w:lang w:eastAsia="ru-RU"/>
        </w:rPr>
        <w:t>олучение сведений посредством СМЭВ;</w:t>
      </w:r>
    </w:p>
    <w:p w:rsidR="00733B8B"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r w:rsidR="00733B8B" w:rsidRPr="00C947E1">
        <w:rPr>
          <w:rFonts w:ascii="Times New Roman" w:eastAsia="Times New Roman" w:hAnsi="Times New Roman" w:cs="Times New Roman"/>
          <w:sz w:val="24"/>
          <w:szCs w:val="24"/>
          <w:lang w:eastAsia="ru-RU"/>
        </w:rPr>
        <w:t>повещение правообладателей;</w:t>
      </w:r>
    </w:p>
    <w:p w:rsidR="00733B8B"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00733B8B" w:rsidRPr="00C947E1">
        <w:rPr>
          <w:rFonts w:ascii="Times New Roman" w:eastAsia="Times New Roman" w:hAnsi="Times New Roman" w:cs="Times New Roman"/>
          <w:sz w:val="24"/>
          <w:szCs w:val="24"/>
          <w:lang w:eastAsia="ru-RU"/>
        </w:rPr>
        <w:t>ассмотрение документов и сведений;</w:t>
      </w:r>
    </w:p>
    <w:p w:rsidR="00733B8B"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733B8B" w:rsidRPr="00C947E1">
        <w:rPr>
          <w:rFonts w:ascii="Times New Roman" w:eastAsia="Times New Roman" w:hAnsi="Times New Roman" w:cs="Times New Roman"/>
          <w:sz w:val="24"/>
          <w:szCs w:val="24"/>
          <w:lang w:eastAsia="ru-RU"/>
        </w:rPr>
        <w:t>ринятие решения;</w:t>
      </w:r>
    </w:p>
    <w:p w:rsidR="00733B8B"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733B8B" w:rsidRPr="00C947E1">
        <w:rPr>
          <w:rFonts w:ascii="Times New Roman" w:eastAsia="Times New Roman" w:hAnsi="Times New Roman" w:cs="Times New Roman"/>
          <w:sz w:val="24"/>
          <w:szCs w:val="24"/>
          <w:lang w:eastAsia="ru-RU"/>
        </w:rPr>
        <w:t>ыдача результата на бумажном носителе (опционально).</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Описание административных процедур представлено в</w:t>
      </w:r>
      <w:r w:rsidR="000D5A6D">
        <w:rPr>
          <w:rFonts w:ascii="Times New Roman" w:eastAsia="Times New Roman" w:hAnsi="Times New Roman" w:cs="Times New Roman"/>
          <w:sz w:val="24"/>
          <w:szCs w:val="24"/>
          <w:lang w:eastAsia="ru-RU"/>
        </w:rPr>
        <w:t xml:space="preserve"> Приложении № 5</w:t>
      </w:r>
      <w:r w:rsidR="000D5A6D" w:rsidRPr="00C947E1">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к настоящему Административному регламенту.</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0D5A6D" w:rsidRDefault="00733B8B" w:rsidP="000D5A6D">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0D5A6D">
        <w:rPr>
          <w:rFonts w:ascii="Times New Roman" w:eastAsia="Times New Roman" w:hAnsi="Times New Roman" w:cs="Times New Roman"/>
          <w:i/>
          <w:iCs/>
          <w:sz w:val="24"/>
          <w:szCs w:val="24"/>
          <w:lang w:eastAsia="ru-RU"/>
        </w:rPr>
        <w:lastRenderedPageBreak/>
        <w:t xml:space="preserve">Перечень административных процедур (действий) при предоставлении </w:t>
      </w:r>
      <w:r w:rsidR="000D5A6D">
        <w:rPr>
          <w:rFonts w:ascii="Times New Roman" w:eastAsia="Times New Roman" w:hAnsi="Times New Roman" w:cs="Times New Roman"/>
          <w:i/>
          <w:iCs/>
          <w:sz w:val="24"/>
          <w:szCs w:val="24"/>
          <w:lang w:eastAsia="ru-RU"/>
        </w:rPr>
        <w:t>муниципальной</w:t>
      </w:r>
      <w:r w:rsidRPr="000D5A6D">
        <w:rPr>
          <w:rFonts w:ascii="Times New Roman" w:eastAsia="Times New Roman" w:hAnsi="Times New Roman" w:cs="Times New Roman"/>
          <w:i/>
          <w:iCs/>
          <w:sz w:val="24"/>
          <w:szCs w:val="24"/>
          <w:lang w:eastAsia="ru-RU"/>
        </w:rPr>
        <w:t xml:space="preserve"> услуги в электронной форме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3.2. При предоставлении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электронной форме заявителю обеспечиваются: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получение информации о порядке и сроках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формирование заявления;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прием и регистрация </w:t>
      </w:r>
      <w:r w:rsidR="00CE0D73">
        <w:rPr>
          <w:rFonts w:ascii="Times New Roman" w:eastAsia="Times New Roman" w:hAnsi="Times New Roman" w:cs="Times New Roman"/>
          <w:sz w:val="24"/>
          <w:szCs w:val="24"/>
          <w:lang w:eastAsia="ru-RU"/>
        </w:rPr>
        <w:t>Администрацией</w:t>
      </w:r>
      <w:r w:rsidRPr="00C947E1">
        <w:rPr>
          <w:rFonts w:ascii="Times New Roman" w:eastAsia="Times New Roman" w:hAnsi="Times New Roman" w:cs="Times New Roman"/>
          <w:sz w:val="24"/>
          <w:szCs w:val="24"/>
          <w:lang w:eastAsia="ru-RU"/>
        </w:rPr>
        <w:t xml:space="preserve"> заявления и иных документов, необходимых для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получение результата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получение сведений о ходе рассмотрения заявления;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осуществление оценки качества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E0D73">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либо действия (бездействие) должностных лиц </w:t>
      </w:r>
      <w:r w:rsidR="00CE0D73">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предоставляющего</w:t>
      </w:r>
      <w:r w:rsidR="00CE0D73">
        <w:rPr>
          <w:rFonts w:ascii="Times New Roman" w:eastAsia="Times New Roman" w:hAnsi="Times New Roman" w:cs="Times New Roman"/>
          <w:sz w:val="24"/>
          <w:szCs w:val="24"/>
          <w:lang w:eastAsia="ru-RU"/>
        </w:rPr>
        <w:t xml:space="preserve"> муниципальную</w:t>
      </w:r>
      <w:r w:rsidRPr="00C947E1">
        <w:rPr>
          <w:rFonts w:ascii="Times New Roman" w:eastAsia="Times New Roman" w:hAnsi="Times New Roman" w:cs="Times New Roman"/>
          <w:sz w:val="24"/>
          <w:szCs w:val="24"/>
          <w:lang w:eastAsia="ru-RU"/>
        </w:rPr>
        <w:t xml:space="preserve"> услугу, либо </w:t>
      </w:r>
      <w:r w:rsidR="00CE0D73">
        <w:rPr>
          <w:rFonts w:ascii="Times New Roman" w:eastAsia="Times New Roman" w:hAnsi="Times New Roman" w:cs="Times New Roman"/>
          <w:sz w:val="24"/>
          <w:szCs w:val="24"/>
          <w:lang w:eastAsia="ru-RU"/>
        </w:rPr>
        <w:t>муниципального</w:t>
      </w:r>
      <w:r w:rsidRPr="00C947E1">
        <w:rPr>
          <w:rFonts w:ascii="Times New Roman" w:eastAsia="Times New Roman" w:hAnsi="Times New Roman" w:cs="Times New Roman"/>
          <w:sz w:val="24"/>
          <w:szCs w:val="24"/>
          <w:lang w:eastAsia="ru-RU"/>
        </w:rPr>
        <w:t xml:space="preserve"> служащего.</w:t>
      </w:r>
    </w:p>
    <w:p w:rsidR="00CE0D73" w:rsidRPr="00C947E1" w:rsidRDefault="00CE0D73"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CE0D73" w:rsidRDefault="00733B8B" w:rsidP="00CE0D73">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CE0D73">
        <w:rPr>
          <w:rFonts w:ascii="Times New Roman" w:eastAsia="Times New Roman" w:hAnsi="Times New Roman" w:cs="Times New Roman"/>
          <w:i/>
          <w:iCs/>
          <w:sz w:val="24"/>
          <w:szCs w:val="24"/>
          <w:lang w:eastAsia="ru-RU"/>
        </w:rPr>
        <w:t>Порядок осуществления административных процедур (действий) в электронной форме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3.3. Формирование заявления.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При формировании заявления заявителю обеспечивается: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w:t>
      </w:r>
      <w:r w:rsidR="00CE0D73">
        <w:rPr>
          <w:rFonts w:ascii="Times New Roman" w:eastAsia="Times New Roman" w:hAnsi="Times New Roman" w:cs="Times New Roman"/>
          <w:sz w:val="24"/>
          <w:szCs w:val="24"/>
          <w:lang w:eastAsia="ru-RU"/>
        </w:rPr>
        <w:t xml:space="preserve"> пункте 2.8 </w:t>
      </w:r>
      <w:r w:rsidRPr="00C947E1">
        <w:rPr>
          <w:rFonts w:ascii="Times New Roman" w:eastAsia="Times New Roman" w:hAnsi="Times New Roman" w:cs="Times New Roman"/>
          <w:sz w:val="24"/>
          <w:szCs w:val="24"/>
          <w:lang w:eastAsia="ru-RU"/>
        </w:rPr>
        <w:t xml:space="preserve">настоящего Административного регламента, необходимых для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направляются в </w:t>
      </w:r>
      <w:r w:rsidR="00CE0D73">
        <w:rPr>
          <w:rFonts w:ascii="Times New Roman" w:eastAsia="Times New Roman" w:hAnsi="Times New Roman" w:cs="Times New Roman"/>
          <w:sz w:val="24"/>
          <w:szCs w:val="24"/>
          <w:lang w:eastAsia="ru-RU"/>
        </w:rPr>
        <w:t>Администрацию</w:t>
      </w:r>
      <w:r w:rsidRPr="00C947E1">
        <w:rPr>
          <w:rFonts w:ascii="Times New Roman" w:eastAsia="Times New Roman" w:hAnsi="Times New Roman" w:cs="Times New Roman"/>
          <w:sz w:val="24"/>
          <w:szCs w:val="24"/>
          <w:lang w:eastAsia="ru-RU"/>
        </w:rPr>
        <w:t xml:space="preserve"> посредством ЕПГУ.</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3.4. </w:t>
      </w:r>
      <w:r w:rsidR="00CE0D73">
        <w:rPr>
          <w:rFonts w:ascii="Times New Roman" w:eastAsia="Times New Roman" w:hAnsi="Times New Roman" w:cs="Times New Roman"/>
          <w:sz w:val="24"/>
          <w:szCs w:val="24"/>
          <w:lang w:eastAsia="ru-RU"/>
        </w:rPr>
        <w:t>Администрация</w:t>
      </w:r>
      <w:r w:rsidRPr="00C947E1">
        <w:rPr>
          <w:rFonts w:ascii="Times New Roman" w:eastAsia="Times New Roman" w:hAnsi="Times New Roman" w:cs="Times New Roman"/>
          <w:sz w:val="24"/>
          <w:szCs w:val="24"/>
          <w:lang w:eastAsia="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а) прием документов, необходимых для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и направление заявителю электронного сообщения о поступлении заявления;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w:t>
      </w:r>
      <w:r w:rsidR="00CE0D73">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CE0D73">
        <w:rPr>
          <w:rFonts w:ascii="Times New Roman" w:eastAsia="Times New Roman" w:hAnsi="Times New Roman" w:cs="Times New Roman"/>
          <w:sz w:val="24"/>
          <w:szCs w:val="24"/>
          <w:lang w:eastAsia="ru-RU"/>
        </w:rPr>
        <w:t>Администрацией</w:t>
      </w:r>
      <w:r w:rsidRPr="00C947E1">
        <w:rPr>
          <w:rFonts w:ascii="Times New Roman" w:eastAsia="Times New Roman" w:hAnsi="Times New Roman" w:cs="Times New Roman"/>
          <w:sz w:val="24"/>
          <w:szCs w:val="24"/>
          <w:lang w:eastAsia="ru-RU"/>
        </w:rPr>
        <w:t xml:space="preserve"> для предоставления </w:t>
      </w:r>
      <w:r w:rsidR="00CE0D73">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(далее - ГИС).</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lastRenderedPageBreak/>
        <w:t>Ответственное должностное лицо:</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производит действия в соответствии </w:t>
      </w:r>
      <w:r w:rsidR="00CE0D73">
        <w:rPr>
          <w:rFonts w:ascii="Times New Roman" w:eastAsia="Times New Roman" w:hAnsi="Times New Roman" w:cs="Times New Roman"/>
          <w:sz w:val="24"/>
          <w:szCs w:val="24"/>
          <w:lang w:eastAsia="ru-RU"/>
        </w:rPr>
        <w:t xml:space="preserve">с пунктом </w:t>
      </w:r>
      <w:r w:rsidR="00B32A9C">
        <w:rPr>
          <w:rFonts w:ascii="Times New Roman" w:eastAsia="Times New Roman" w:hAnsi="Times New Roman" w:cs="Times New Roman"/>
          <w:sz w:val="24"/>
          <w:szCs w:val="24"/>
          <w:lang w:eastAsia="ru-RU"/>
        </w:rPr>
        <w:t xml:space="preserve">3.4 </w:t>
      </w:r>
      <w:r w:rsidRPr="00C947E1">
        <w:rPr>
          <w:rFonts w:ascii="Times New Roman" w:eastAsia="Times New Roman" w:hAnsi="Times New Roman" w:cs="Times New Roman"/>
          <w:sz w:val="24"/>
          <w:szCs w:val="24"/>
          <w:lang w:eastAsia="ru-RU"/>
        </w:rPr>
        <w:t>настоящего Административного регламента.</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3.6. Заявителю в качестве результата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обеспечивается возможность получения документа:</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32A9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направленного заявителю в личный кабинет на ЕПГУ;</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При предоставлении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и начале процедуры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а также сведения о дате и времени окончания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содержащее сведения о принятии положительного решения о предоставлении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и возможности получить результат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либо мотивированный отказ в предоставлении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B32A9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3.8. Оценка качества предоставления муниципальной услуги.</w:t>
      </w:r>
    </w:p>
    <w:p w:rsidR="00733B8B" w:rsidRPr="00C947E1" w:rsidRDefault="00733B8B" w:rsidP="00B32A9C">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Оценка качества предоставления </w:t>
      </w:r>
      <w:r w:rsidR="00B32A9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B32A9C">
        <w:rPr>
          <w:rFonts w:ascii="Times New Roman" w:eastAsia="Times New Roman" w:hAnsi="Times New Roman" w:cs="Times New Roman"/>
          <w:sz w:val="24"/>
          <w:szCs w:val="24"/>
          <w:lang w:eastAsia="ru-RU"/>
        </w:rPr>
        <w:t>муниципальных</w:t>
      </w:r>
      <w:r w:rsidRPr="00C947E1">
        <w:rPr>
          <w:rFonts w:ascii="Times New Roman" w:eastAsia="Times New Roman" w:hAnsi="Times New Roman" w:cs="Times New Roman"/>
          <w:sz w:val="24"/>
          <w:szCs w:val="24"/>
          <w:lang w:eastAsia="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B32A9C">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00B32A9C">
        <w:rPr>
          <w:rFonts w:ascii="Times New Roman" w:eastAsia="Times New Roman" w:hAnsi="Times New Roman" w:cs="Times New Roman"/>
          <w:sz w:val="24"/>
          <w:szCs w:val="24"/>
          <w:lang w:eastAsia="ru-RU"/>
        </w:rPr>
        <w:t>муниципальных</w:t>
      </w:r>
      <w:r w:rsidRPr="00C947E1">
        <w:rPr>
          <w:rFonts w:ascii="Times New Roman" w:eastAsia="Times New Roman" w:hAnsi="Times New Roman" w:cs="Times New Roman"/>
          <w:sz w:val="24"/>
          <w:szCs w:val="24"/>
          <w:lang w:eastAsia="ru-RU"/>
        </w:rPr>
        <w:t xml:space="preserve">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3.9. Заявителю обеспечивается возможность направления жалобы на решения, действия или бездействие </w:t>
      </w:r>
      <w:r w:rsidR="00B32A9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должностного лица </w:t>
      </w:r>
      <w:r w:rsidR="00B32A9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либо муниципального служащего в соответствии со статьей 11.2 Федерального закона </w:t>
      </w:r>
      <w:r w:rsidR="00B32A9C">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 xml:space="preserve">210-ФЗ и в порядке, установленном постановлением Правительства Российской Федерации от 20 ноября 2012 года </w:t>
      </w:r>
      <w:r w:rsidR="00B32A9C">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00B32A9C">
        <w:rPr>
          <w:sz w:val="24"/>
          <w:szCs w:val="24"/>
        </w:rPr>
        <w:t>.</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B32A9C" w:rsidRDefault="00733B8B" w:rsidP="00B32A9C">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B32A9C">
        <w:rPr>
          <w:rFonts w:ascii="Times New Roman" w:eastAsia="Times New Roman" w:hAnsi="Times New Roman" w:cs="Times New Roman"/>
          <w:i/>
          <w:iCs/>
          <w:sz w:val="24"/>
          <w:szCs w:val="24"/>
          <w:lang w:eastAsia="ru-RU"/>
        </w:rPr>
        <w:lastRenderedPageBreak/>
        <w:t>Порядок исправления допущенных опечаток и ошибок в выданных в результате предоставления</w:t>
      </w:r>
      <w:r w:rsidR="006D4FA6">
        <w:rPr>
          <w:rFonts w:ascii="Times New Roman" w:eastAsia="Times New Roman" w:hAnsi="Times New Roman" w:cs="Times New Roman"/>
          <w:i/>
          <w:iCs/>
          <w:sz w:val="24"/>
          <w:szCs w:val="24"/>
          <w:lang w:eastAsia="ru-RU"/>
        </w:rPr>
        <w:t xml:space="preserve"> муниципальной</w:t>
      </w:r>
      <w:r w:rsidRPr="00B32A9C">
        <w:rPr>
          <w:rFonts w:ascii="Times New Roman" w:eastAsia="Times New Roman" w:hAnsi="Times New Roman" w:cs="Times New Roman"/>
          <w:i/>
          <w:iCs/>
          <w:sz w:val="24"/>
          <w:szCs w:val="24"/>
          <w:lang w:eastAsia="ru-RU"/>
        </w:rPr>
        <w:t xml:space="preserve"> услуги документах</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3.10. В случае выявления опечаток и ошибок заявитель вправе обратиться в </w:t>
      </w:r>
      <w:r w:rsidR="006D4FA6">
        <w:rPr>
          <w:rFonts w:ascii="Times New Roman" w:eastAsia="Times New Roman" w:hAnsi="Times New Roman" w:cs="Times New Roman"/>
          <w:sz w:val="24"/>
          <w:szCs w:val="24"/>
          <w:lang w:eastAsia="ru-RU"/>
        </w:rPr>
        <w:t>Администрацию</w:t>
      </w:r>
      <w:r w:rsidRPr="00C947E1">
        <w:rPr>
          <w:rFonts w:ascii="Times New Roman" w:eastAsia="Times New Roman" w:hAnsi="Times New Roman" w:cs="Times New Roman"/>
          <w:sz w:val="24"/>
          <w:szCs w:val="24"/>
          <w:lang w:eastAsia="ru-RU"/>
        </w:rPr>
        <w:t xml:space="preserve"> с заявлением с приложением документов, указанных в</w:t>
      </w:r>
      <w:r w:rsidR="006D4FA6">
        <w:rPr>
          <w:rFonts w:ascii="Times New Roman" w:eastAsia="Times New Roman" w:hAnsi="Times New Roman" w:cs="Times New Roman"/>
          <w:sz w:val="24"/>
          <w:szCs w:val="24"/>
          <w:lang w:eastAsia="ru-RU"/>
        </w:rPr>
        <w:t xml:space="preserve"> пункте 2.8</w:t>
      </w:r>
      <w:r w:rsidR="006D4FA6" w:rsidRPr="00C947E1">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настоящего Административного регламента.</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w:t>
      </w:r>
      <w:r w:rsidR="006D4FA6">
        <w:rPr>
          <w:rFonts w:ascii="Times New Roman" w:eastAsia="Times New Roman" w:hAnsi="Times New Roman" w:cs="Times New Roman"/>
          <w:sz w:val="24"/>
          <w:szCs w:val="24"/>
          <w:lang w:eastAsia="ru-RU"/>
        </w:rPr>
        <w:t xml:space="preserve"> пункте 2.12</w:t>
      </w:r>
      <w:r w:rsidR="006D4FA6" w:rsidRPr="00C947E1">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настоящего Административного регламента.</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3.12. Исправление допущенных опечаток и ошибок в выданных в результате предоставления </w:t>
      </w:r>
      <w:r w:rsidR="006D4FA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документах осуществляется в следующем порядке: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3.12.1. Заявитель при обнаружении опечаток и ошибок в документах, выданных в результате предоставления </w:t>
      </w:r>
      <w:r w:rsidR="006D4FA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обращается лично в </w:t>
      </w:r>
      <w:r w:rsidR="006D4FA6">
        <w:rPr>
          <w:rFonts w:ascii="Times New Roman" w:eastAsia="Times New Roman" w:hAnsi="Times New Roman" w:cs="Times New Roman"/>
          <w:sz w:val="24"/>
          <w:szCs w:val="24"/>
          <w:lang w:eastAsia="ru-RU"/>
        </w:rPr>
        <w:t>Администрацию</w:t>
      </w:r>
      <w:r w:rsidRPr="00C947E1">
        <w:rPr>
          <w:rFonts w:ascii="Times New Roman" w:eastAsia="Times New Roman" w:hAnsi="Times New Roman" w:cs="Times New Roman"/>
          <w:sz w:val="24"/>
          <w:szCs w:val="24"/>
          <w:lang w:eastAsia="ru-RU"/>
        </w:rPr>
        <w:t xml:space="preserve"> с заявлением о необходимости исправления опечаток и ошибок, в котором содержится указание на их описание.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3.12.2. </w:t>
      </w:r>
      <w:r w:rsidR="006D4FA6">
        <w:rPr>
          <w:rFonts w:ascii="Times New Roman" w:eastAsia="Times New Roman" w:hAnsi="Times New Roman" w:cs="Times New Roman"/>
          <w:sz w:val="24"/>
          <w:szCs w:val="24"/>
          <w:lang w:eastAsia="ru-RU"/>
        </w:rPr>
        <w:t>Администрация</w:t>
      </w:r>
      <w:r w:rsidRPr="00C947E1">
        <w:rPr>
          <w:rFonts w:ascii="Times New Roman" w:eastAsia="Times New Roman" w:hAnsi="Times New Roman" w:cs="Times New Roman"/>
          <w:sz w:val="24"/>
          <w:szCs w:val="24"/>
          <w:lang w:eastAsia="ru-RU"/>
        </w:rPr>
        <w:t xml:space="preserve"> при получении заявления, указанного в</w:t>
      </w:r>
      <w:r w:rsidR="006D4FA6">
        <w:rPr>
          <w:rFonts w:ascii="Times New Roman" w:eastAsia="Times New Roman" w:hAnsi="Times New Roman" w:cs="Times New Roman"/>
          <w:sz w:val="24"/>
          <w:szCs w:val="24"/>
          <w:lang w:eastAsia="ru-RU"/>
        </w:rPr>
        <w:t xml:space="preserve"> подпункте 3.13.1 пункта 3.13 </w:t>
      </w:r>
      <w:r w:rsidRPr="00C947E1">
        <w:rPr>
          <w:rFonts w:ascii="Times New Roman" w:eastAsia="Times New Roman" w:hAnsi="Times New Roman" w:cs="Times New Roman"/>
          <w:sz w:val="24"/>
          <w:szCs w:val="24"/>
          <w:lang w:eastAsia="ru-RU"/>
        </w:rPr>
        <w:t xml:space="preserve">настоящего подраздела, рассматривает необходимость внесения соответствующих изменений в документы, являющиеся результатом предоставления </w:t>
      </w:r>
      <w:r w:rsidR="006D4FA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3.12.3. </w:t>
      </w:r>
      <w:r w:rsidR="006D4FA6">
        <w:rPr>
          <w:rFonts w:ascii="Times New Roman" w:eastAsia="Times New Roman" w:hAnsi="Times New Roman" w:cs="Times New Roman"/>
          <w:sz w:val="24"/>
          <w:szCs w:val="24"/>
          <w:lang w:eastAsia="ru-RU"/>
        </w:rPr>
        <w:t>Администрация</w:t>
      </w:r>
      <w:r w:rsidRPr="00C947E1">
        <w:rPr>
          <w:rFonts w:ascii="Times New Roman" w:eastAsia="Times New Roman" w:hAnsi="Times New Roman" w:cs="Times New Roman"/>
          <w:sz w:val="24"/>
          <w:szCs w:val="24"/>
          <w:lang w:eastAsia="ru-RU"/>
        </w:rPr>
        <w:t xml:space="preserve"> обеспечивает устранение опечаток и ошибок в документах, являющихся результатом предоставления </w:t>
      </w:r>
      <w:r w:rsidR="006D4FA6">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3.13. Срок устранения опечаток и ошибок не должен превышать 3 (трех) рабочих дней с даты регистрации заявления, указанного в</w:t>
      </w:r>
      <w:r w:rsidR="006D4FA6">
        <w:rPr>
          <w:rFonts w:ascii="Times New Roman" w:eastAsia="Times New Roman" w:hAnsi="Times New Roman" w:cs="Times New Roman"/>
          <w:sz w:val="24"/>
          <w:szCs w:val="24"/>
          <w:lang w:eastAsia="ru-RU"/>
        </w:rPr>
        <w:t xml:space="preserve"> подпункте 3.13</w:t>
      </w:r>
      <w:r w:rsidR="005A3513">
        <w:rPr>
          <w:rFonts w:ascii="Times New Roman" w:eastAsia="Times New Roman" w:hAnsi="Times New Roman" w:cs="Times New Roman"/>
          <w:sz w:val="24"/>
          <w:szCs w:val="24"/>
          <w:lang w:eastAsia="ru-RU"/>
        </w:rPr>
        <w:t>.1</w:t>
      </w:r>
      <w:r w:rsidR="006D4FA6" w:rsidRPr="00C947E1">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пункта настоящего подраздела.</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C947E1" w:rsidRDefault="005A3513" w:rsidP="005A3513">
      <w:pPr>
        <w:shd w:val="clear" w:color="auto" w:fill="FFFFFF"/>
        <w:spacing w:after="255" w:line="270" w:lineRule="atLeast"/>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IV</w:t>
      </w:r>
      <w:r w:rsidRPr="005A3513">
        <w:rPr>
          <w:rFonts w:ascii="Times New Roman" w:eastAsia="Times New Roman" w:hAnsi="Times New Roman" w:cs="Times New Roman"/>
          <w:b/>
          <w:bCs/>
          <w:sz w:val="24"/>
          <w:szCs w:val="24"/>
          <w:lang w:eastAsia="ru-RU"/>
        </w:rPr>
        <w:t xml:space="preserve">. </w:t>
      </w:r>
      <w:r w:rsidR="00733B8B" w:rsidRPr="00C947E1">
        <w:rPr>
          <w:rFonts w:ascii="Times New Roman" w:eastAsia="Times New Roman" w:hAnsi="Times New Roman" w:cs="Times New Roman"/>
          <w:b/>
          <w:bCs/>
          <w:sz w:val="24"/>
          <w:szCs w:val="24"/>
          <w:lang w:eastAsia="ru-RU"/>
        </w:rPr>
        <w:t>Формы контроля за исполнением административного регламента</w:t>
      </w:r>
    </w:p>
    <w:p w:rsidR="00733B8B" w:rsidRPr="005A3513" w:rsidRDefault="00733B8B" w:rsidP="005A3513">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5A3513">
        <w:rPr>
          <w:rFonts w:ascii="Times New Roman" w:eastAsia="Times New Roman" w:hAnsi="Times New Roman" w:cs="Times New Roman"/>
          <w:i/>
          <w:iCs/>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w:t>
      </w:r>
      <w:r w:rsidR="005A3513">
        <w:rPr>
          <w:rFonts w:ascii="Times New Roman" w:eastAsia="Times New Roman" w:hAnsi="Times New Roman" w:cs="Times New Roman"/>
          <w:i/>
          <w:iCs/>
          <w:sz w:val="24"/>
          <w:szCs w:val="24"/>
          <w:lang w:eastAsia="ru-RU"/>
        </w:rPr>
        <w:t>муниципальной</w:t>
      </w:r>
      <w:r w:rsidRPr="005A3513">
        <w:rPr>
          <w:rFonts w:ascii="Times New Roman" w:eastAsia="Times New Roman" w:hAnsi="Times New Roman" w:cs="Times New Roman"/>
          <w:i/>
          <w:iCs/>
          <w:sz w:val="24"/>
          <w:szCs w:val="24"/>
          <w:lang w:eastAsia="ru-RU"/>
        </w:rPr>
        <w:t xml:space="preserve"> услуги, а также принятием ими решений</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A759E8">
        <w:rPr>
          <w:rFonts w:ascii="Times New Roman" w:eastAsia="Times New Roman" w:hAnsi="Times New Roman" w:cs="Times New Roman"/>
          <w:sz w:val="24"/>
          <w:szCs w:val="24"/>
          <w:lang w:eastAsia="ru-RU"/>
        </w:rPr>
        <w:t>.</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решений о предоставлении (об отказе в предоставлении)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выявления и устранения нарушений прав граждан;</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3513" w:rsidRPr="00C947E1" w:rsidRDefault="005A3513"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A759E8" w:rsidRDefault="00733B8B" w:rsidP="00A759E8">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A759E8">
        <w:rPr>
          <w:rFonts w:ascii="Times New Roman" w:eastAsia="Times New Roman" w:hAnsi="Times New Roman" w:cs="Times New Roman"/>
          <w:i/>
          <w:iCs/>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A759E8">
        <w:rPr>
          <w:rFonts w:ascii="Times New Roman" w:eastAsia="Times New Roman" w:hAnsi="Times New Roman" w:cs="Times New Roman"/>
          <w:i/>
          <w:iCs/>
          <w:sz w:val="24"/>
          <w:szCs w:val="24"/>
          <w:lang w:eastAsia="ru-RU"/>
        </w:rPr>
        <w:t>муниципальной</w:t>
      </w:r>
      <w:r w:rsidRPr="00A759E8">
        <w:rPr>
          <w:rFonts w:ascii="Times New Roman" w:eastAsia="Times New Roman" w:hAnsi="Times New Roman" w:cs="Times New Roman"/>
          <w:i/>
          <w:iCs/>
          <w:sz w:val="24"/>
          <w:szCs w:val="24"/>
          <w:lang w:eastAsia="ru-RU"/>
        </w:rPr>
        <w:t xml:space="preserve"> услуги, в том числе порядок и формы контроля за полнотой и качеством предоставления </w:t>
      </w:r>
      <w:r w:rsidR="00A759E8">
        <w:rPr>
          <w:rFonts w:ascii="Times New Roman" w:eastAsia="Times New Roman" w:hAnsi="Times New Roman" w:cs="Times New Roman"/>
          <w:i/>
          <w:iCs/>
          <w:sz w:val="24"/>
          <w:szCs w:val="24"/>
          <w:lang w:eastAsia="ru-RU"/>
        </w:rPr>
        <w:t>муниципальной</w:t>
      </w:r>
      <w:r w:rsidRPr="00A759E8">
        <w:rPr>
          <w:rFonts w:ascii="Times New Roman" w:eastAsia="Times New Roman" w:hAnsi="Times New Roman" w:cs="Times New Roman"/>
          <w:i/>
          <w:iCs/>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4.2. Контроль за полнотой и качеством предоставления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включает в себя проведение плановых и внеплановых проверок.</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w:t>
      </w:r>
      <w:r w:rsidR="00A759E8">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утверждаемых руководителем </w:t>
      </w:r>
      <w:r w:rsidR="00A759E8">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При плановой проверке полноты и качества предоставления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контролю подлежат:</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соблюдение сроков предоставления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Основанием для проведения внеплановых проверок являются: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lastRenderedPageBreak/>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00A759E8">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 xml:space="preserve"> </w:t>
      </w:r>
      <w:r w:rsidR="00A759E8" w:rsidRPr="00A759E8">
        <w:rPr>
          <w:rFonts w:ascii="Times New Roman" w:eastAsia="Times New Roman" w:hAnsi="Times New Roman" w:cs="Times New Roman"/>
          <w:i/>
          <w:iCs/>
          <w:sz w:val="24"/>
          <w:szCs w:val="24"/>
          <w:lang w:eastAsia="ru-RU"/>
        </w:rPr>
        <w:t>Администрации Константиновского района</w:t>
      </w:r>
      <w:r w:rsidR="00A759E8">
        <w:rPr>
          <w:rFonts w:ascii="Times New Roman" w:eastAsia="Times New Roman" w:hAnsi="Times New Roman" w:cs="Times New Roman"/>
          <w:sz w:val="24"/>
          <w:szCs w:val="24"/>
          <w:lang w:eastAsia="ru-RU"/>
        </w:rPr>
        <w:t>;</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обращения граждан и юридических лиц на нарушения законодательства, в том числе на качество предоставления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A759E8" w:rsidRPr="00C947E1" w:rsidRDefault="00A759E8"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A759E8" w:rsidRDefault="00733B8B" w:rsidP="00A759E8">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A759E8">
        <w:rPr>
          <w:rFonts w:ascii="Times New Roman" w:eastAsia="Times New Roman" w:hAnsi="Times New Roman" w:cs="Times New Roman"/>
          <w:i/>
          <w:iCs/>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A759E8">
        <w:rPr>
          <w:rFonts w:ascii="Times New Roman" w:eastAsia="Times New Roman" w:hAnsi="Times New Roman" w:cs="Times New Roman"/>
          <w:i/>
          <w:iCs/>
          <w:sz w:val="24"/>
          <w:szCs w:val="24"/>
          <w:lang w:eastAsia="ru-RU"/>
        </w:rPr>
        <w:t>муниципальной</w:t>
      </w:r>
      <w:r w:rsidRPr="00A759E8">
        <w:rPr>
          <w:rFonts w:ascii="Times New Roman" w:eastAsia="Times New Roman" w:hAnsi="Times New Roman" w:cs="Times New Roman"/>
          <w:i/>
          <w:iCs/>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A759E8">
        <w:rPr>
          <w:rFonts w:ascii="Times New Roman" w:eastAsia="Times New Roman" w:hAnsi="Times New Roman" w:cs="Times New Roman"/>
          <w:sz w:val="24"/>
          <w:szCs w:val="24"/>
          <w:lang w:eastAsia="ru-RU"/>
        </w:rPr>
        <w:t xml:space="preserve">– </w:t>
      </w:r>
      <w:r w:rsidR="00A759E8" w:rsidRPr="00A759E8">
        <w:rPr>
          <w:rFonts w:ascii="Times New Roman" w:eastAsia="Times New Roman" w:hAnsi="Times New Roman" w:cs="Times New Roman"/>
          <w:i/>
          <w:iCs/>
          <w:sz w:val="24"/>
          <w:szCs w:val="24"/>
          <w:lang w:eastAsia="ru-RU"/>
        </w:rPr>
        <w:t>Администрации Константиновского района</w:t>
      </w:r>
      <w:r w:rsidRPr="00C947E1">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закрепляется в их должностных регламентах в соответствии с требованиями законодательства.</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A759E8" w:rsidRDefault="00733B8B" w:rsidP="00A759E8">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A759E8">
        <w:rPr>
          <w:rFonts w:ascii="Times New Roman" w:eastAsia="Times New Roman" w:hAnsi="Times New Roman" w:cs="Times New Roman"/>
          <w:i/>
          <w:iCs/>
          <w:sz w:val="24"/>
          <w:szCs w:val="24"/>
          <w:lang w:eastAsia="ru-RU"/>
        </w:rPr>
        <w:t xml:space="preserve">Требования к порядку и формам контроля за предоставлением </w:t>
      </w:r>
      <w:r w:rsidR="00A759E8">
        <w:rPr>
          <w:rFonts w:ascii="Times New Roman" w:eastAsia="Times New Roman" w:hAnsi="Times New Roman" w:cs="Times New Roman"/>
          <w:i/>
          <w:iCs/>
          <w:sz w:val="24"/>
          <w:szCs w:val="24"/>
          <w:lang w:eastAsia="ru-RU"/>
        </w:rPr>
        <w:t>муниципальной</w:t>
      </w:r>
      <w:r w:rsidRPr="00A759E8">
        <w:rPr>
          <w:rFonts w:ascii="Times New Roman" w:eastAsia="Times New Roman" w:hAnsi="Times New Roman" w:cs="Times New Roman"/>
          <w:i/>
          <w:iCs/>
          <w:sz w:val="24"/>
          <w:szCs w:val="24"/>
          <w:lang w:eastAsia="ru-RU"/>
        </w:rPr>
        <w:t xml:space="preserve"> услуги, в том числе со стороны граждан, их объединений и организаций</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4.5. Граждане, их объединения и организации имеют право осуществлять контроль за предоставлением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путем получения информации о ходе предоставления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том числе о сроках завершения административных процедур (действий).</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Граждане, их объединения и организации также имеют право:</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предоставления </w:t>
      </w:r>
      <w:r w:rsidR="00A759E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4.6. Должностные лица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C947E1" w:rsidRDefault="002E4BAC" w:rsidP="002E4BAC">
      <w:pPr>
        <w:shd w:val="clear" w:color="auto" w:fill="FFFFFF"/>
        <w:spacing w:after="255" w:line="270" w:lineRule="atLeast"/>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w:t>
      </w:r>
      <w:r w:rsidRPr="002E4BAC">
        <w:rPr>
          <w:rFonts w:ascii="Times New Roman" w:eastAsia="Times New Roman" w:hAnsi="Times New Roman" w:cs="Times New Roman"/>
          <w:b/>
          <w:bCs/>
          <w:sz w:val="24"/>
          <w:szCs w:val="24"/>
          <w:lang w:eastAsia="ru-RU"/>
        </w:rPr>
        <w:t xml:space="preserve">. </w:t>
      </w:r>
      <w:r w:rsidR="00733B8B" w:rsidRPr="00C947E1">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w:t>
      </w:r>
      <w:r>
        <w:rPr>
          <w:rFonts w:ascii="Times New Roman" w:eastAsia="Times New Roman" w:hAnsi="Times New Roman" w:cs="Times New Roman"/>
          <w:b/>
          <w:bCs/>
          <w:sz w:val="24"/>
          <w:szCs w:val="24"/>
          <w:lang w:eastAsia="ru-RU"/>
        </w:rPr>
        <w:t>муниципальную</w:t>
      </w:r>
      <w:r w:rsidR="00733B8B" w:rsidRPr="00C947E1">
        <w:rPr>
          <w:rFonts w:ascii="Times New Roman" w:eastAsia="Times New Roman" w:hAnsi="Times New Roman" w:cs="Times New Roman"/>
          <w:b/>
          <w:bCs/>
          <w:sz w:val="24"/>
          <w:szCs w:val="24"/>
          <w:lang w:eastAsia="ru-RU"/>
        </w:rPr>
        <w:t xml:space="preserve"> услугу, а также их должностных лиц,</w:t>
      </w:r>
      <w:r>
        <w:rPr>
          <w:rFonts w:ascii="Times New Roman" w:eastAsia="Times New Roman" w:hAnsi="Times New Roman" w:cs="Times New Roman"/>
          <w:b/>
          <w:bCs/>
          <w:sz w:val="24"/>
          <w:szCs w:val="24"/>
          <w:lang w:eastAsia="ru-RU"/>
        </w:rPr>
        <w:t xml:space="preserve"> муниципальных</w:t>
      </w:r>
      <w:r w:rsidR="00733B8B" w:rsidRPr="00C947E1">
        <w:rPr>
          <w:rFonts w:ascii="Times New Roman" w:eastAsia="Times New Roman" w:hAnsi="Times New Roman" w:cs="Times New Roman"/>
          <w:b/>
          <w:bCs/>
          <w:sz w:val="24"/>
          <w:szCs w:val="24"/>
          <w:lang w:eastAsia="ru-RU"/>
        </w:rPr>
        <w:t xml:space="preserve"> служащих</w:t>
      </w:r>
    </w:p>
    <w:p w:rsidR="00733B8B" w:rsidRPr="00C947E1" w:rsidRDefault="00733B8B" w:rsidP="00733B8B">
      <w:pPr>
        <w:shd w:val="clear" w:color="auto" w:fill="FFFFFF"/>
        <w:spacing w:after="255"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5.1. Заявитель имеет право на обжалование решения и (или) действий (бездействия)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должностных лиц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w:t>
      </w:r>
      <w:r w:rsidR="002E4BAC">
        <w:rPr>
          <w:rFonts w:ascii="Times New Roman" w:eastAsia="Times New Roman" w:hAnsi="Times New Roman" w:cs="Times New Roman"/>
          <w:sz w:val="24"/>
          <w:szCs w:val="24"/>
          <w:lang w:eastAsia="ru-RU"/>
        </w:rPr>
        <w:t>муниципальных</w:t>
      </w:r>
      <w:r w:rsidRPr="00C947E1">
        <w:rPr>
          <w:rFonts w:ascii="Times New Roman" w:eastAsia="Times New Roman" w:hAnsi="Times New Roman" w:cs="Times New Roman"/>
          <w:sz w:val="24"/>
          <w:szCs w:val="24"/>
          <w:lang w:eastAsia="ru-RU"/>
        </w:rPr>
        <w:t xml:space="preserve"> служащих, многофункционального центра, а также работника многофункционального центра при предоставлении </w:t>
      </w:r>
      <w:r w:rsidR="002E4BA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досудебном (внесудебном) порядке (далее - жалоба).</w:t>
      </w:r>
    </w:p>
    <w:p w:rsidR="00733B8B" w:rsidRPr="002E4BAC" w:rsidRDefault="00733B8B" w:rsidP="002E4BAC">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2E4BAC">
        <w:rPr>
          <w:rFonts w:ascii="Times New Roman" w:eastAsia="Times New Roman" w:hAnsi="Times New Roman" w:cs="Times New Roman"/>
          <w:i/>
          <w:i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 </w:t>
      </w:r>
      <w:r w:rsidR="002E4BAC">
        <w:rPr>
          <w:rFonts w:ascii="Times New Roman" w:eastAsia="Times New Roman" w:hAnsi="Times New Roman" w:cs="Times New Roman"/>
          <w:sz w:val="24"/>
          <w:szCs w:val="24"/>
          <w:lang w:eastAsia="ru-RU"/>
        </w:rPr>
        <w:t>Администрацию</w:t>
      </w:r>
      <w:r w:rsidRPr="00C947E1">
        <w:rPr>
          <w:rFonts w:ascii="Times New Roman" w:eastAsia="Times New Roman" w:hAnsi="Times New Roman" w:cs="Times New Roman"/>
          <w:sz w:val="24"/>
          <w:szCs w:val="24"/>
          <w:lang w:eastAsia="ru-RU"/>
        </w:rPr>
        <w:t xml:space="preserve"> - на решение и (или) действия (бездействие) должностного лица, руководителя структурного подразделения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на решение и действия (бездействие)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руководителя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 вышестоящий орган на решение и (или) действия (бездействие) должностного лица, руководителя структурного подразделения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lastRenderedPageBreak/>
        <w:t>к руководителю многофункционального центра - на решения и действия (бездействие) работника многофункционального центра;</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2E4BAC" w:rsidRDefault="00733B8B" w:rsidP="002E4BAC">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2E4BAC">
        <w:rPr>
          <w:rFonts w:ascii="Times New Roman" w:eastAsia="Times New Roman" w:hAnsi="Times New Roman" w:cs="Times New Roman"/>
          <w:i/>
          <w:iCs/>
          <w:sz w:val="24"/>
          <w:szCs w:val="24"/>
          <w:lang w:eastAsia="ru-RU"/>
        </w:rPr>
        <w:t xml:space="preserve">Способы информирования заявителей о порядке подачи и рассмотрения жалобы, в том числе с использованием Единого портала </w:t>
      </w:r>
      <w:r w:rsidR="002E4BAC">
        <w:rPr>
          <w:rFonts w:ascii="Times New Roman" w:eastAsia="Times New Roman" w:hAnsi="Times New Roman" w:cs="Times New Roman"/>
          <w:i/>
          <w:iCs/>
          <w:sz w:val="24"/>
          <w:szCs w:val="24"/>
          <w:lang w:eastAsia="ru-RU"/>
        </w:rPr>
        <w:t>муниципальных</w:t>
      </w:r>
      <w:r w:rsidRPr="002E4BAC">
        <w:rPr>
          <w:rFonts w:ascii="Times New Roman" w:eastAsia="Times New Roman" w:hAnsi="Times New Roman" w:cs="Times New Roman"/>
          <w:i/>
          <w:iCs/>
          <w:sz w:val="24"/>
          <w:szCs w:val="24"/>
          <w:lang w:eastAsia="ru-RU"/>
        </w:rPr>
        <w:t xml:space="preserve"> услуг (функций)</w:t>
      </w:r>
    </w:p>
    <w:p w:rsidR="00733B8B" w:rsidRPr="00C947E1" w:rsidRDefault="00733B8B" w:rsidP="00733B8B">
      <w:pPr>
        <w:shd w:val="clear" w:color="auto" w:fill="FFFFFF"/>
        <w:spacing w:after="255"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w:t>
      </w:r>
      <w:r w:rsidR="002E4BAC">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на сайте </w:t>
      </w:r>
      <w:r w:rsidR="002E4BAC">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33B8B" w:rsidRPr="002E4BAC" w:rsidRDefault="00733B8B" w:rsidP="002E4BAC">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2E4BAC">
        <w:rPr>
          <w:rFonts w:ascii="Times New Roman" w:eastAsia="Times New Roman" w:hAnsi="Times New Roman" w:cs="Times New Roman"/>
          <w:i/>
          <w:iCs/>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E4BAC">
        <w:rPr>
          <w:rFonts w:ascii="Times New Roman" w:eastAsia="Times New Roman" w:hAnsi="Times New Roman" w:cs="Times New Roman"/>
          <w:i/>
          <w:iCs/>
          <w:sz w:val="24"/>
          <w:szCs w:val="24"/>
          <w:lang w:eastAsia="ru-RU"/>
        </w:rPr>
        <w:t>муниципальной</w:t>
      </w:r>
      <w:r w:rsidRPr="002E4BAC">
        <w:rPr>
          <w:rFonts w:ascii="Times New Roman" w:eastAsia="Times New Roman" w:hAnsi="Times New Roman" w:cs="Times New Roman"/>
          <w:i/>
          <w:iCs/>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5.4. Порядок досудебного (внесудебного) обжалования решений и действий (бездействия) </w:t>
      </w:r>
      <w:r w:rsidR="00C624AE">
        <w:rPr>
          <w:rFonts w:ascii="Times New Roman" w:eastAsia="Times New Roman" w:hAnsi="Times New Roman" w:cs="Times New Roman"/>
          <w:sz w:val="24"/>
          <w:szCs w:val="24"/>
          <w:lang w:eastAsia="ru-RU"/>
        </w:rPr>
        <w:t>Администрации</w:t>
      </w:r>
      <w:r w:rsidRPr="00C947E1">
        <w:rPr>
          <w:rFonts w:ascii="Times New Roman" w:eastAsia="Times New Roman" w:hAnsi="Times New Roman" w:cs="Times New Roman"/>
          <w:sz w:val="24"/>
          <w:szCs w:val="24"/>
          <w:lang w:eastAsia="ru-RU"/>
        </w:rPr>
        <w:t xml:space="preserve">, предоставляющего </w:t>
      </w:r>
      <w:r w:rsidR="00C624AE">
        <w:rPr>
          <w:rFonts w:ascii="Times New Roman" w:eastAsia="Times New Roman" w:hAnsi="Times New Roman" w:cs="Times New Roman"/>
          <w:sz w:val="24"/>
          <w:szCs w:val="24"/>
          <w:lang w:eastAsia="ru-RU"/>
        </w:rPr>
        <w:t>муниципальную</w:t>
      </w:r>
      <w:r w:rsidRPr="00C947E1">
        <w:rPr>
          <w:rFonts w:ascii="Times New Roman" w:eastAsia="Times New Roman" w:hAnsi="Times New Roman" w:cs="Times New Roman"/>
          <w:sz w:val="24"/>
          <w:szCs w:val="24"/>
          <w:lang w:eastAsia="ru-RU"/>
        </w:rPr>
        <w:t xml:space="preserve"> услугу, а также его должностных лиц регулируется:</w:t>
      </w:r>
    </w:p>
    <w:p w:rsidR="004150DB" w:rsidRPr="00C947E1" w:rsidRDefault="00733B8B" w:rsidP="004150DB">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4150DB" w:rsidRDefault="004150D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постановлением Правительства Российской Федерации от 20 ноября 2012 года </w:t>
      </w:r>
      <w:r w:rsidR="00883D38">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imes New Roman" w:hAnsi="Times New Roman" w:cs="Times New Roman"/>
          <w:sz w:val="24"/>
          <w:szCs w:val="24"/>
          <w:lang w:eastAsia="ru-RU"/>
        </w:rPr>
        <w:t>;</w:t>
      </w:r>
    </w:p>
    <w:p w:rsidR="00733B8B" w:rsidRDefault="00733B8B" w:rsidP="00883D38">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постановлением </w:t>
      </w:r>
      <w:r w:rsidR="004150DB">
        <w:rPr>
          <w:rFonts w:ascii="Times New Roman" w:eastAsia="Times New Roman" w:hAnsi="Times New Roman" w:cs="Times New Roman"/>
          <w:sz w:val="24"/>
          <w:szCs w:val="24"/>
          <w:lang w:eastAsia="ru-RU"/>
        </w:rPr>
        <w:t xml:space="preserve">Администрации Константиновского района </w:t>
      </w:r>
      <w:r w:rsidR="00883D38">
        <w:rPr>
          <w:rFonts w:ascii="Times New Roman" w:eastAsia="Times New Roman" w:hAnsi="Times New Roman" w:cs="Times New Roman"/>
          <w:sz w:val="24"/>
          <w:szCs w:val="24"/>
          <w:lang w:eastAsia="ru-RU"/>
        </w:rPr>
        <w:t xml:space="preserve">от 06 сентября 2016 года № 826 «Об утверждении Порядка организации работы по рассмотрению обращений граждан в Администрации Константиновского района» </w:t>
      </w:r>
      <w:r w:rsidRPr="00C947E1">
        <w:rPr>
          <w:rFonts w:ascii="Times New Roman" w:eastAsia="Times New Roman" w:hAnsi="Times New Roman" w:cs="Times New Roman"/>
          <w:sz w:val="24"/>
          <w:szCs w:val="24"/>
          <w:lang w:eastAsia="ru-RU"/>
        </w:rPr>
        <w:t xml:space="preserve">подачи и рассмотрения жалоб на решения и действия (бездействие) органов местного самоуправления и их должностных лиц, </w:t>
      </w:r>
      <w:r w:rsidR="00C624AE">
        <w:rPr>
          <w:rFonts w:ascii="Times New Roman" w:eastAsia="Times New Roman" w:hAnsi="Times New Roman" w:cs="Times New Roman"/>
          <w:sz w:val="24"/>
          <w:szCs w:val="24"/>
          <w:lang w:eastAsia="ru-RU"/>
        </w:rPr>
        <w:t>муниципальных служащих</w:t>
      </w:r>
      <w:r w:rsidR="00883D38">
        <w:rPr>
          <w:rFonts w:ascii="Times New Roman" w:eastAsia="Times New Roman" w:hAnsi="Times New Roman" w:cs="Times New Roman"/>
          <w:sz w:val="24"/>
          <w:szCs w:val="24"/>
          <w:lang w:eastAsia="ru-RU"/>
        </w:rPr>
        <w:t>.</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C624AE" w:rsidRDefault="00C624AE" w:rsidP="00C624AE">
      <w:pPr>
        <w:shd w:val="clear" w:color="auto" w:fill="FFFFFF"/>
        <w:spacing w:after="255" w:line="270" w:lineRule="atLeast"/>
        <w:ind w:firstLine="709"/>
        <w:jc w:val="center"/>
        <w:outlineLvl w:val="2"/>
        <w:rPr>
          <w:rFonts w:ascii="Times New Roman" w:eastAsia="Times New Roman" w:hAnsi="Times New Roman" w:cs="Times New Roman"/>
          <w:b/>
          <w:bCs/>
          <w:sz w:val="24"/>
          <w:szCs w:val="24"/>
          <w:lang w:eastAsia="ru-RU"/>
        </w:rPr>
      </w:pPr>
      <w:r w:rsidRPr="00C624AE">
        <w:rPr>
          <w:rFonts w:ascii="Times New Roman" w:eastAsia="Times New Roman" w:hAnsi="Times New Roman" w:cs="Times New Roman"/>
          <w:b/>
          <w:bCs/>
          <w:sz w:val="24"/>
          <w:szCs w:val="24"/>
          <w:lang w:val="en-US" w:eastAsia="ru-RU"/>
        </w:rPr>
        <w:t>VI</w:t>
      </w:r>
      <w:r w:rsidRPr="00C624AE">
        <w:rPr>
          <w:rFonts w:ascii="Times New Roman" w:eastAsia="Times New Roman" w:hAnsi="Times New Roman" w:cs="Times New Roman"/>
          <w:b/>
          <w:bCs/>
          <w:sz w:val="24"/>
          <w:szCs w:val="24"/>
          <w:lang w:eastAsia="ru-RU"/>
        </w:rPr>
        <w:t xml:space="preserve">. </w:t>
      </w:r>
      <w:r w:rsidR="00733B8B" w:rsidRPr="00C624AE">
        <w:rPr>
          <w:rFonts w:ascii="Times New Roman" w:eastAsia="Times New Roman" w:hAnsi="Times New Roman" w:cs="Times New Roman"/>
          <w:b/>
          <w:bCs/>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733B8B" w:rsidRPr="00C624AE" w:rsidRDefault="00733B8B" w:rsidP="00C624A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C624AE">
        <w:rPr>
          <w:rFonts w:ascii="Times New Roman" w:eastAsia="Times New Roman" w:hAnsi="Times New Roman" w:cs="Times New Roman"/>
          <w:i/>
          <w:iCs/>
          <w:sz w:val="24"/>
          <w:szCs w:val="24"/>
          <w:lang w:eastAsia="ru-RU"/>
        </w:rPr>
        <w:t>Исчерпывающий перечень административных процедур (действий) при предоставлении</w:t>
      </w:r>
      <w:r w:rsidR="00C624AE" w:rsidRPr="00C624AE">
        <w:rPr>
          <w:rFonts w:ascii="Times New Roman" w:eastAsia="Times New Roman" w:hAnsi="Times New Roman" w:cs="Times New Roman"/>
          <w:i/>
          <w:iCs/>
          <w:sz w:val="24"/>
          <w:szCs w:val="24"/>
          <w:lang w:eastAsia="ru-RU"/>
        </w:rPr>
        <w:t xml:space="preserve"> </w:t>
      </w:r>
      <w:r w:rsidR="00C624AE">
        <w:rPr>
          <w:rFonts w:ascii="Times New Roman" w:eastAsia="Times New Roman" w:hAnsi="Times New Roman" w:cs="Times New Roman"/>
          <w:i/>
          <w:iCs/>
          <w:sz w:val="24"/>
          <w:szCs w:val="24"/>
          <w:lang w:eastAsia="ru-RU"/>
        </w:rPr>
        <w:t>муниципальной</w:t>
      </w:r>
      <w:r w:rsidRPr="00C624AE">
        <w:rPr>
          <w:rFonts w:ascii="Times New Roman" w:eastAsia="Times New Roman" w:hAnsi="Times New Roman" w:cs="Times New Roman"/>
          <w:i/>
          <w:iCs/>
          <w:sz w:val="24"/>
          <w:szCs w:val="24"/>
          <w:lang w:eastAsia="ru-RU"/>
        </w:rPr>
        <w:t xml:space="preserve"> услуги, выполняемых многофункциональными центрами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6.1 Многофункциональный центр осуществляет:</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информирование заявителей о порядке предоставления </w:t>
      </w:r>
      <w:r w:rsidR="00C624A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многофункциональном центре, по иным вопросам, связанным с предоставлением </w:t>
      </w:r>
      <w:r w:rsidR="00C624A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а также консультирование заявителей о порядке предоставления </w:t>
      </w:r>
      <w:r w:rsidR="00C624A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многофункциональном центре;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выдачу заявителю результата предоставления </w:t>
      </w:r>
      <w:r w:rsidR="00C624A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624AE">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624AE">
        <w:rPr>
          <w:rFonts w:ascii="Times New Roman" w:eastAsia="Times New Roman" w:hAnsi="Times New Roman" w:cs="Times New Roman"/>
          <w:sz w:val="24"/>
          <w:szCs w:val="24"/>
          <w:lang w:eastAsia="ru-RU"/>
        </w:rPr>
        <w:t>муниципальных</w:t>
      </w:r>
      <w:r w:rsidRPr="00C947E1">
        <w:rPr>
          <w:rFonts w:ascii="Times New Roman" w:eastAsia="Times New Roman" w:hAnsi="Times New Roman" w:cs="Times New Roman"/>
          <w:sz w:val="24"/>
          <w:szCs w:val="24"/>
          <w:lang w:eastAsia="ru-RU"/>
        </w:rPr>
        <w:t xml:space="preserve"> услуг;</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иные процедуры и действия, предусмотренные Федеральным законом N 210-ФЗ.</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C624AE" w:rsidRDefault="00733B8B" w:rsidP="00C624A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C624AE">
        <w:rPr>
          <w:rFonts w:ascii="Times New Roman" w:eastAsia="Times New Roman" w:hAnsi="Times New Roman" w:cs="Times New Roman"/>
          <w:i/>
          <w:iCs/>
          <w:sz w:val="24"/>
          <w:szCs w:val="24"/>
          <w:lang w:eastAsia="ru-RU"/>
        </w:rPr>
        <w:t>Информирование заявителей</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lastRenderedPageBreak/>
        <w:t>6.2. Информирование заявителя многофункциональными центрами осуществляется следующими способами: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назначить другое время для консультаций.</w:t>
      </w:r>
    </w:p>
    <w:p w:rsidR="00733B8B"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5A6D" w:rsidRPr="00C947E1" w:rsidRDefault="000D5A6D"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p>
    <w:p w:rsidR="00733B8B" w:rsidRPr="00C624AE" w:rsidRDefault="00733B8B" w:rsidP="00C624AE">
      <w:pPr>
        <w:shd w:val="clear" w:color="auto" w:fill="FFFFFF"/>
        <w:spacing w:after="255" w:line="270" w:lineRule="atLeast"/>
        <w:ind w:firstLine="709"/>
        <w:jc w:val="center"/>
        <w:outlineLvl w:val="2"/>
        <w:rPr>
          <w:rFonts w:ascii="Times New Roman" w:eastAsia="Times New Roman" w:hAnsi="Times New Roman" w:cs="Times New Roman"/>
          <w:i/>
          <w:iCs/>
          <w:sz w:val="24"/>
          <w:szCs w:val="24"/>
          <w:lang w:eastAsia="ru-RU"/>
        </w:rPr>
      </w:pPr>
      <w:r w:rsidRPr="00C624AE">
        <w:rPr>
          <w:rFonts w:ascii="Times New Roman" w:eastAsia="Times New Roman" w:hAnsi="Times New Roman" w:cs="Times New Roman"/>
          <w:i/>
          <w:iCs/>
          <w:sz w:val="24"/>
          <w:szCs w:val="24"/>
          <w:lang w:eastAsia="ru-RU"/>
        </w:rPr>
        <w:t xml:space="preserve">Выдача заявителю результата предоставления </w:t>
      </w:r>
      <w:r w:rsidR="00C624AE">
        <w:rPr>
          <w:rFonts w:ascii="Times New Roman" w:eastAsia="Times New Roman" w:hAnsi="Times New Roman" w:cs="Times New Roman"/>
          <w:i/>
          <w:iCs/>
          <w:sz w:val="24"/>
          <w:szCs w:val="24"/>
          <w:lang w:eastAsia="ru-RU"/>
        </w:rPr>
        <w:t>муниципальной</w:t>
      </w:r>
      <w:r w:rsidRPr="00C624AE">
        <w:rPr>
          <w:rFonts w:ascii="Times New Roman" w:eastAsia="Times New Roman" w:hAnsi="Times New Roman" w:cs="Times New Roman"/>
          <w:i/>
          <w:iCs/>
          <w:sz w:val="24"/>
          <w:szCs w:val="24"/>
          <w:lang w:eastAsia="ru-RU"/>
        </w:rPr>
        <w:t xml:space="preserve"> услуги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6.3. При наличии в заявлении о предоставлении </w:t>
      </w:r>
      <w:r w:rsidR="00883D3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указания о выдаче результатов оказания услуги через многофункциональный центр, </w:t>
      </w:r>
      <w:r w:rsidR="00883D38">
        <w:rPr>
          <w:rFonts w:ascii="Times New Roman" w:eastAsia="Times New Roman" w:hAnsi="Times New Roman" w:cs="Times New Roman"/>
          <w:sz w:val="24"/>
          <w:szCs w:val="24"/>
          <w:lang w:eastAsia="ru-RU"/>
        </w:rPr>
        <w:t>Администрация</w:t>
      </w:r>
      <w:r w:rsidRPr="00C947E1">
        <w:rPr>
          <w:rFonts w:ascii="Times New Roman" w:eastAsia="Times New Roman" w:hAnsi="Times New Roman" w:cs="Times New Roman"/>
          <w:sz w:val="24"/>
          <w:szCs w:val="24"/>
          <w:lang w:eastAsia="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883D38">
        <w:rPr>
          <w:rFonts w:ascii="Times New Roman" w:eastAsia="Times New Roman" w:hAnsi="Times New Roman" w:cs="Times New Roman"/>
          <w:sz w:val="24"/>
          <w:szCs w:val="24"/>
          <w:lang w:eastAsia="ru-RU"/>
        </w:rPr>
        <w:t>Администрацией</w:t>
      </w:r>
      <w:r w:rsidRPr="00C947E1">
        <w:rPr>
          <w:rFonts w:ascii="Times New Roman" w:eastAsia="Times New Roman" w:hAnsi="Times New Roman" w:cs="Times New Roman"/>
          <w:sz w:val="24"/>
          <w:szCs w:val="24"/>
          <w:lang w:eastAsia="ru-RU"/>
        </w:rPr>
        <w:t xml:space="preserve"> и многофункциональным центром в порядке, утвержденном Постановлением Правительства Российской Федерации от 27.09.2011 </w:t>
      </w:r>
      <w:r w:rsidR="00883D38">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w:t>
      </w:r>
      <w:r w:rsidR="00883D38">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797).</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Порядок и сроки передачи </w:t>
      </w:r>
      <w:r w:rsidR="00883D38">
        <w:rPr>
          <w:rFonts w:ascii="Times New Roman" w:eastAsia="Times New Roman" w:hAnsi="Times New Roman" w:cs="Times New Roman"/>
          <w:sz w:val="24"/>
          <w:szCs w:val="24"/>
          <w:lang w:eastAsia="ru-RU"/>
        </w:rPr>
        <w:t>Администрацией</w:t>
      </w:r>
      <w:r w:rsidRPr="00C947E1">
        <w:rPr>
          <w:rFonts w:ascii="Times New Roman" w:eastAsia="Times New Roman" w:hAnsi="Times New Roman" w:cs="Times New Roman"/>
          <w:sz w:val="24"/>
          <w:szCs w:val="24"/>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883D38">
        <w:rPr>
          <w:rFonts w:ascii="Times New Roman" w:eastAsia="Times New Roman" w:hAnsi="Times New Roman" w:cs="Times New Roman"/>
          <w:sz w:val="24"/>
          <w:szCs w:val="24"/>
          <w:lang w:eastAsia="ru-RU"/>
        </w:rPr>
        <w:t xml:space="preserve">№ </w:t>
      </w:r>
      <w:r w:rsidRPr="00C947E1">
        <w:rPr>
          <w:rFonts w:ascii="Times New Roman" w:eastAsia="Times New Roman" w:hAnsi="Times New Roman" w:cs="Times New Roman"/>
          <w:sz w:val="24"/>
          <w:szCs w:val="24"/>
          <w:lang w:eastAsia="ru-RU"/>
        </w:rPr>
        <w:t>797.</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 xml:space="preserve">6.4. Прием заявителей для выдачи документов, являющихся результатом </w:t>
      </w:r>
      <w:r w:rsidR="00883D3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определяет статус исполнения заявления заявителя в ГИС;</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lastRenderedPageBreak/>
        <w:t xml:space="preserve">распечатывает результат предоставления </w:t>
      </w:r>
      <w:r w:rsidR="00883D38">
        <w:rPr>
          <w:rFonts w:ascii="Times New Roman" w:eastAsia="Times New Roman" w:hAnsi="Times New Roman" w:cs="Times New Roman"/>
          <w:sz w:val="24"/>
          <w:szCs w:val="24"/>
          <w:lang w:eastAsia="ru-RU"/>
        </w:rPr>
        <w:t>муниципальной</w:t>
      </w:r>
      <w:r w:rsidRPr="00C947E1">
        <w:rPr>
          <w:rFonts w:ascii="Times New Roman" w:eastAsia="Times New Roman" w:hAnsi="Times New Roman" w:cs="Times New Roman"/>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733B8B" w:rsidRPr="00C947E1" w:rsidRDefault="00733B8B" w:rsidP="000D5A6D">
      <w:pPr>
        <w:shd w:val="clear" w:color="auto" w:fill="FFFFFF"/>
        <w:spacing w:after="0" w:line="270" w:lineRule="atLeast"/>
        <w:ind w:firstLine="709"/>
        <w:jc w:val="both"/>
        <w:rPr>
          <w:rFonts w:ascii="Times New Roman" w:eastAsia="Times New Roman" w:hAnsi="Times New Roman" w:cs="Times New Roman"/>
          <w:sz w:val="24"/>
          <w:szCs w:val="24"/>
          <w:lang w:eastAsia="ru-RU"/>
        </w:rPr>
      </w:pPr>
      <w:r w:rsidRPr="00C947E1">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733B8B" w:rsidRDefault="00733B8B"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D64751" w:rsidRDefault="00D64751"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D64751" w:rsidRDefault="00D64751"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D64751" w:rsidRDefault="00D64751"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D64751" w:rsidRDefault="00D64751"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D64751" w:rsidRDefault="00D64751"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D64751" w:rsidRDefault="00D64751"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881262" w:rsidRDefault="00881262" w:rsidP="00733B8B">
      <w:pPr>
        <w:pStyle w:val="a6"/>
        <w:tabs>
          <w:tab w:val="left" w:pos="6521"/>
          <w:tab w:val="left" w:pos="7088"/>
        </w:tabs>
        <w:suppressAutoHyphens/>
        <w:spacing w:after="0" w:line="100" w:lineRule="atLeast"/>
        <w:ind w:left="709" w:right="-17"/>
        <w:jc w:val="both"/>
        <w:rPr>
          <w:rFonts w:ascii="Times New Roman" w:eastAsia="Calibri" w:hAnsi="Times New Roman" w:cs="Times New Roman"/>
          <w:kern w:val="0"/>
          <w:sz w:val="24"/>
          <w:szCs w:val="24"/>
          <w:lang w:eastAsia="ar-SA"/>
          <w14:ligatures w14:val="none"/>
        </w:rPr>
      </w:pPr>
    </w:p>
    <w:p w:rsidR="00AC7832" w:rsidRPr="00814B7F" w:rsidRDefault="00AC7832" w:rsidP="00814B7F">
      <w:pPr>
        <w:tabs>
          <w:tab w:val="left" w:pos="6521"/>
          <w:tab w:val="left" w:pos="7088"/>
        </w:tabs>
        <w:suppressAutoHyphens/>
        <w:spacing w:after="0" w:line="100" w:lineRule="atLeast"/>
        <w:ind w:right="-17"/>
        <w:jc w:val="both"/>
        <w:rPr>
          <w:rFonts w:ascii="Times New Roman" w:eastAsia="Calibri" w:hAnsi="Times New Roman" w:cs="Times New Roman"/>
          <w:kern w:val="0"/>
          <w:sz w:val="24"/>
          <w:szCs w:val="24"/>
          <w:lang w:eastAsia="ar-SA"/>
          <w14:ligatures w14:val="none"/>
        </w:rPr>
      </w:pPr>
    </w:p>
    <w:p w:rsidR="00AC7832" w:rsidRPr="00E77A7B" w:rsidRDefault="00AC7832" w:rsidP="00AC7832">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3"/>
          <w:szCs w:val="23"/>
          <w:lang w:eastAsia="ru-RU"/>
        </w:rPr>
        <w:lastRenderedPageBreak/>
        <w:t xml:space="preserve">                                                                                 </w:t>
      </w:r>
      <w:r w:rsidRPr="00E77A7B">
        <w:rPr>
          <w:rFonts w:ascii="Times New Roman" w:eastAsia="Times New Roman" w:hAnsi="Times New Roman" w:cs="Times New Roman"/>
          <w:color w:val="333333"/>
          <w:sz w:val="24"/>
          <w:szCs w:val="24"/>
          <w:lang w:eastAsia="ru-RU"/>
        </w:rPr>
        <w:t>Приложение № 1</w:t>
      </w:r>
    </w:p>
    <w:p w:rsidR="00AC7832" w:rsidRPr="00E77A7B" w:rsidRDefault="00AC7832" w:rsidP="00AC7832">
      <w:pPr>
        <w:shd w:val="clear" w:color="auto" w:fill="FFFFFF"/>
        <w:spacing w:after="0" w:line="270" w:lineRule="atLeast"/>
        <w:jc w:val="right"/>
        <w:rPr>
          <w:rFonts w:ascii="Times New Roman" w:eastAsia="Times New Roman" w:hAnsi="Times New Roman" w:cs="Times New Roman"/>
          <w:color w:val="333333"/>
          <w:sz w:val="24"/>
          <w:szCs w:val="24"/>
          <w:lang w:eastAsia="ru-RU"/>
        </w:rPr>
      </w:pPr>
      <w:r w:rsidRPr="00E77A7B">
        <w:rPr>
          <w:rFonts w:ascii="Times New Roman" w:eastAsia="Times New Roman" w:hAnsi="Times New Roman" w:cs="Times New Roman"/>
          <w:color w:val="333333"/>
          <w:sz w:val="24"/>
          <w:szCs w:val="24"/>
          <w:lang w:eastAsia="ru-RU"/>
        </w:rPr>
        <w:t>к Административному регламенту</w:t>
      </w:r>
    </w:p>
    <w:p w:rsidR="00AC7832" w:rsidRPr="00E77A7B" w:rsidRDefault="00AC7832" w:rsidP="00AC7832">
      <w:pPr>
        <w:shd w:val="clear" w:color="auto" w:fill="FFFFFF"/>
        <w:spacing w:after="0" w:line="270" w:lineRule="atLeast"/>
        <w:jc w:val="right"/>
        <w:rPr>
          <w:rFonts w:ascii="Times New Roman" w:eastAsia="Times New Roman" w:hAnsi="Times New Roman" w:cs="Times New Roman"/>
          <w:color w:val="333333"/>
          <w:sz w:val="24"/>
          <w:szCs w:val="24"/>
          <w:lang w:eastAsia="ru-RU"/>
        </w:rPr>
      </w:pPr>
      <w:r w:rsidRPr="00E77A7B">
        <w:rPr>
          <w:rFonts w:ascii="Times New Roman" w:eastAsia="Times New Roman" w:hAnsi="Times New Roman" w:cs="Times New Roman"/>
          <w:color w:val="333333"/>
          <w:sz w:val="24"/>
          <w:szCs w:val="24"/>
          <w:lang w:eastAsia="ru-RU"/>
        </w:rPr>
        <w:t xml:space="preserve"> по предоставлению муниципальной услуги</w:t>
      </w:r>
    </w:p>
    <w:p w:rsidR="00AC7832" w:rsidRDefault="00AC7832" w:rsidP="00AC7832">
      <w:pPr>
        <w:shd w:val="clear" w:color="auto" w:fill="FFFFFF"/>
        <w:spacing w:after="255" w:line="270" w:lineRule="atLeast"/>
        <w:jc w:val="both"/>
        <w:outlineLvl w:val="2"/>
        <w:rPr>
          <w:rFonts w:ascii="Times New Roman" w:eastAsia="Times New Roman" w:hAnsi="Times New Roman" w:cs="Times New Roman"/>
          <w:b/>
          <w:bCs/>
          <w:color w:val="333333"/>
          <w:sz w:val="26"/>
          <w:szCs w:val="26"/>
          <w:lang w:eastAsia="ru-RU"/>
        </w:rPr>
      </w:pPr>
    </w:p>
    <w:p w:rsidR="00AC7832" w:rsidRPr="00AC7832" w:rsidRDefault="00AC7832" w:rsidP="00AC7832">
      <w:pPr>
        <w:shd w:val="clear" w:color="auto" w:fill="FFFFFF"/>
        <w:spacing w:after="255" w:line="270" w:lineRule="atLeast"/>
        <w:jc w:val="center"/>
        <w:outlineLvl w:val="2"/>
        <w:rPr>
          <w:rFonts w:ascii="Times New Roman" w:eastAsia="Times New Roman" w:hAnsi="Times New Roman" w:cs="Times New Roman"/>
          <w:color w:val="333333"/>
          <w:sz w:val="26"/>
          <w:szCs w:val="26"/>
          <w:lang w:eastAsia="ru-RU"/>
        </w:rPr>
      </w:pPr>
      <w:r w:rsidRPr="00AC7832">
        <w:rPr>
          <w:rFonts w:ascii="Times New Roman" w:eastAsia="Times New Roman" w:hAnsi="Times New Roman" w:cs="Times New Roman"/>
          <w:color w:val="333333"/>
          <w:sz w:val="26"/>
          <w:szCs w:val="26"/>
          <w:lang w:eastAsia="ru-RU"/>
        </w:rPr>
        <w:t>Форма решения об установлении публичного сервитута</w:t>
      </w:r>
    </w:p>
    <w:p w:rsidR="00AC7832" w:rsidRPr="00AC7832" w:rsidRDefault="00AC7832" w:rsidP="00AC7832">
      <w:pPr>
        <w:shd w:val="clear" w:color="auto" w:fill="FFFFFF"/>
        <w:spacing w:after="0" w:line="270" w:lineRule="atLeast"/>
        <w:jc w:val="right"/>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______</w:t>
      </w:r>
      <w:r w:rsidRPr="00AC7832">
        <w:rPr>
          <w:rFonts w:ascii="Times New Roman" w:eastAsia="Times New Roman" w:hAnsi="Times New Roman" w:cs="Times New Roman"/>
          <w:color w:val="333333"/>
          <w:sz w:val="23"/>
          <w:szCs w:val="23"/>
          <w:lang w:eastAsia="ru-RU"/>
        </w:rPr>
        <w:t>____________________________________</w:t>
      </w:r>
    </w:p>
    <w:p w:rsidR="00AC7832" w:rsidRPr="00AC7832" w:rsidRDefault="00AC7832" w:rsidP="00AC7832">
      <w:pPr>
        <w:shd w:val="clear" w:color="auto" w:fill="FFFFFF"/>
        <w:spacing w:after="0" w:line="270" w:lineRule="atLeast"/>
        <w:jc w:val="center"/>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 xml:space="preserve">                                                                                               </w:t>
      </w:r>
      <w:r w:rsidRPr="00AC7832">
        <w:rPr>
          <w:rFonts w:ascii="Times New Roman" w:eastAsia="Times New Roman" w:hAnsi="Times New Roman" w:cs="Times New Roman"/>
          <w:color w:val="333333"/>
          <w:sz w:val="23"/>
          <w:szCs w:val="23"/>
          <w:lang w:eastAsia="ru-RU"/>
        </w:rPr>
        <w:t>(наименование уполномоченного органа)</w:t>
      </w:r>
    </w:p>
    <w:p w:rsidR="00AC7832" w:rsidRPr="00AC7832" w:rsidRDefault="00AC7832" w:rsidP="00AC7832">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AC7832">
        <w:rPr>
          <w:rFonts w:ascii="Times New Roman" w:eastAsia="Times New Roman" w:hAnsi="Times New Roman" w:cs="Times New Roman"/>
          <w:color w:val="333333"/>
          <w:sz w:val="23"/>
          <w:szCs w:val="23"/>
          <w:lang w:eastAsia="ru-RU"/>
        </w:rPr>
        <w:t xml:space="preserve">Кому: </w:t>
      </w:r>
      <w:r>
        <w:rPr>
          <w:rFonts w:ascii="Times New Roman" w:eastAsia="Times New Roman" w:hAnsi="Times New Roman" w:cs="Times New Roman"/>
          <w:color w:val="333333"/>
          <w:sz w:val="23"/>
          <w:szCs w:val="23"/>
          <w:lang w:eastAsia="ru-RU"/>
        </w:rPr>
        <w:t>_____________</w:t>
      </w:r>
      <w:r w:rsidRPr="00AC7832">
        <w:rPr>
          <w:rFonts w:ascii="Times New Roman" w:eastAsia="Times New Roman" w:hAnsi="Times New Roman" w:cs="Times New Roman"/>
          <w:color w:val="333333"/>
          <w:sz w:val="23"/>
          <w:szCs w:val="23"/>
          <w:lang w:eastAsia="ru-RU"/>
        </w:rPr>
        <w:t>_______________________</w:t>
      </w:r>
    </w:p>
    <w:p w:rsidR="00AC7832" w:rsidRPr="00AC7832" w:rsidRDefault="00AC7832" w:rsidP="00AC7832">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AC7832">
        <w:rPr>
          <w:rFonts w:ascii="Times New Roman" w:eastAsia="Times New Roman" w:hAnsi="Times New Roman" w:cs="Times New Roman"/>
          <w:color w:val="333333"/>
          <w:sz w:val="23"/>
          <w:szCs w:val="23"/>
          <w:lang w:eastAsia="ru-RU"/>
        </w:rPr>
        <w:t xml:space="preserve">ИНН </w:t>
      </w:r>
      <w:r>
        <w:rPr>
          <w:rFonts w:ascii="Times New Roman" w:eastAsia="Times New Roman" w:hAnsi="Times New Roman" w:cs="Times New Roman"/>
          <w:color w:val="333333"/>
          <w:sz w:val="23"/>
          <w:szCs w:val="23"/>
          <w:lang w:eastAsia="ru-RU"/>
        </w:rPr>
        <w:t>____________</w:t>
      </w:r>
      <w:r w:rsidRPr="00AC7832">
        <w:rPr>
          <w:rFonts w:ascii="Times New Roman" w:eastAsia="Times New Roman" w:hAnsi="Times New Roman" w:cs="Times New Roman"/>
          <w:color w:val="333333"/>
          <w:sz w:val="23"/>
          <w:szCs w:val="23"/>
          <w:lang w:eastAsia="ru-RU"/>
        </w:rPr>
        <w:t>_________________________</w:t>
      </w:r>
    </w:p>
    <w:p w:rsidR="00AC7832" w:rsidRPr="00AC7832" w:rsidRDefault="00AC7832" w:rsidP="00AC7832">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AC7832">
        <w:rPr>
          <w:rFonts w:ascii="Times New Roman" w:eastAsia="Times New Roman" w:hAnsi="Times New Roman" w:cs="Times New Roman"/>
          <w:color w:val="333333"/>
          <w:sz w:val="23"/>
          <w:szCs w:val="23"/>
          <w:lang w:eastAsia="ru-RU"/>
        </w:rPr>
        <w:t xml:space="preserve">Представитель: </w:t>
      </w:r>
      <w:r>
        <w:rPr>
          <w:rFonts w:ascii="Times New Roman" w:eastAsia="Times New Roman" w:hAnsi="Times New Roman" w:cs="Times New Roman"/>
          <w:color w:val="333333"/>
          <w:sz w:val="23"/>
          <w:szCs w:val="23"/>
          <w:lang w:eastAsia="ru-RU"/>
        </w:rPr>
        <w:t>______________</w:t>
      </w:r>
      <w:r w:rsidRPr="00AC7832">
        <w:rPr>
          <w:rFonts w:ascii="Times New Roman" w:eastAsia="Times New Roman" w:hAnsi="Times New Roman" w:cs="Times New Roman"/>
          <w:color w:val="333333"/>
          <w:sz w:val="23"/>
          <w:szCs w:val="23"/>
          <w:lang w:eastAsia="ru-RU"/>
        </w:rPr>
        <w:t>______________</w:t>
      </w:r>
    </w:p>
    <w:p w:rsidR="00AC7832" w:rsidRPr="00AC7832" w:rsidRDefault="00AC7832" w:rsidP="00AC7832">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AC7832">
        <w:rPr>
          <w:rFonts w:ascii="Times New Roman" w:eastAsia="Times New Roman" w:hAnsi="Times New Roman" w:cs="Times New Roman"/>
          <w:color w:val="333333"/>
          <w:sz w:val="23"/>
          <w:szCs w:val="23"/>
          <w:lang w:eastAsia="ru-RU"/>
        </w:rPr>
        <w:t>Контактные данные заявителя</w:t>
      </w:r>
      <w:r>
        <w:rPr>
          <w:rFonts w:ascii="Times New Roman" w:eastAsia="Times New Roman" w:hAnsi="Times New Roman" w:cs="Times New Roman"/>
          <w:color w:val="333333"/>
          <w:sz w:val="23"/>
          <w:szCs w:val="23"/>
          <w:lang w:eastAsia="ru-RU"/>
        </w:rPr>
        <w:t xml:space="preserve"> </w:t>
      </w:r>
      <w:r w:rsidRPr="00AC7832">
        <w:rPr>
          <w:rFonts w:ascii="Times New Roman" w:eastAsia="Times New Roman" w:hAnsi="Times New Roman" w:cs="Times New Roman"/>
          <w:color w:val="333333"/>
          <w:sz w:val="23"/>
          <w:szCs w:val="23"/>
          <w:lang w:eastAsia="ru-RU"/>
        </w:rPr>
        <w:t>(представителя): ____________</w:t>
      </w:r>
    </w:p>
    <w:p w:rsidR="00AC7832" w:rsidRPr="00AC7832" w:rsidRDefault="00AC7832" w:rsidP="00AC7832">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AC7832">
        <w:rPr>
          <w:rFonts w:ascii="Times New Roman" w:eastAsia="Times New Roman" w:hAnsi="Times New Roman" w:cs="Times New Roman"/>
          <w:color w:val="333333"/>
          <w:sz w:val="23"/>
          <w:szCs w:val="23"/>
          <w:lang w:eastAsia="ru-RU"/>
        </w:rPr>
        <w:t xml:space="preserve">Тел.: </w:t>
      </w:r>
      <w:r>
        <w:rPr>
          <w:rFonts w:ascii="Times New Roman" w:eastAsia="Times New Roman" w:hAnsi="Times New Roman" w:cs="Times New Roman"/>
          <w:color w:val="333333"/>
          <w:sz w:val="23"/>
          <w:szCs w:val="23"/>
          <w:lang w:eastAsia="ru-RU"/>
        </w:rPr>
        <w:t>______________</w:t>
      </w:r>
      <w:r w:rsidRPr="00AC7832">
        <w:rPr>
          <w:rFonts w:ascii="Times New Roman" w:eastAsia="Times New Roman" w:hAnsi="Times New Roman" w:cs="Times New Roman"/>
          <w:color w:val="333333"/>
          <w:sz w:val="23"/>
          <w:szCs w:val="23"/>
          <w:lang w:eastAsia="ru-RU"/>
        </w:rPr>
        <w:t>_______________________</w:t>
      </w:r>
    </w:p>
    <w:p w:rsidR="00AC7832" w:rsidRPr="00AC7832" w:rsidRDefault="00AC7832" w:rsidP="00AC7832">
      <w:pPr>
        <w:shd w:val="clear" w:color="auto" w:fill="FFFFFF"/>
        <w:spacing w:after="255" w:line="270" w:lineRule="atLeast"/>
        <w:jc w:val="right"/>
        <w:rPr>
          <w:rFonts w:ascii="Times New Roman" w:eastAsia="Times New Roman" w:hAnsi="Times New Roman" w:cs="Times New Roman"/>
          <w:color w:val="333333"/>
          <w:sz w:val="23"/>
          <w:szCs w:val="23"/>
          <w:lang w:eastAsia="ru-RU"/>
        </w:rPr>
      </w:pPr>
      <w:r w:rsidRPr="00AC7832">
        <w:rPr>
          <w:rFonts w:ascii="Times New Roman" w:eastAsia="Times New Roman" w:hAnsi="Times New Roman" w:cs="Times New Roman"/>
          <w:color w:val="333333"/>
          <w:sz w:val="23"/>
          <w:szCs w:val="23"/>
          <w:lang w:eastAsia="ru-RU"/>
        </w:rPr>
        <w:t xml:space="preserve">Эл. почта: </w:t>
      </w:r>
      <w:r>
        <w:rPr>
          <w:rFonts w:ascii="Times New Roman" w:eastAsia="Times New Roman" w:hAnsi="Times New Roman" w:cs="Times New Roman"/>
          <w:color w:val="333333"/>
          <w:sz w:val="23"/>
          <w:szCs w:val="23"/>
          <w:lang w:eastAsia="ru-RU"/>
        </w:rPr>
        <w:t>______________</w:t>
      </w:r>
      <w:r w:rsidRPr="00AC7832">
        <w:rPr>
          <w:rFonts w:ascii="Times New Roman" w:eastAsia="Times New Roman" w:hAnsi="Times New Roman" w:cs="Times New Roman"/>
          <w:color w:val="333333"/>
          <w:sz w:val="23"/>
          <w:szCs w:val="23"/>
          <w:lang w:eastAsia="ru-RU"/>
        </w:rPr>
        <w:t>__________________</w:t>
      </w:r>
    </w:p>
    <w:p w:rsidR="00AC7832" w:rsidRPr="00AC7832" w:rsidRDefault="00AC7832" w:rsidP="0035450F">
      <w:pPr>
        <w:shd w:val="clear" w:color="auto" w:fill="FFFFFF"/>
        <w:spacing w:after="255" w:line="270" w:lineRule="atLeast"/>
        <w:jc w:val="center"/>
        <w:outlineLvl w:val="2"/>
        <w:rPr>
          <w:rFonts w:ascii="Times New Roman" w:eastAsia="Times New Roman" w:hAnsi="Times New Roman" w:cs="Times New Roman"/>
          <w:b/>
          <w:bCs/>
          <w:color w:val="333333"/>
          <w:sz w:val="26"/>
          <w:szCs w:val="26"/>
          <w:lang w:eastAsia="ru-RU"/>
        </w:rPr>
      </w:pPr>
      <w:r w:rsidRPr="00AC7832">
        <w:rPr>
          <w:rFonts w:ascii="Times New Roman" w:eastAsia="Times New Roman" w:hAnsi="Times New Roman" w:cs="Times New Roman"/>
          <w:b/>
          <w:bCs/>
          <w:color w:val="333333"/>
          <w:sz w:val="26"/>
          <w:szCs w:val="26"/>
          <w:lang w:eastAsia="ru-RU"/>
        </w:rPr>
        <w:t>Решение об установлении публичного сервитута в отдельных целях</w:t>
      </w:r>
    </w:p>
    <w:p w:rsidR="00AC7832" w:rsidRPr="00AC7832" w:rsidRDefault="00AC7832" w:rsidP="0035450F">
      <w:pPr>
        <w:shd w:val="clear" w:color="auto" w:fill="FFFFFF"/>
        <w:spacing w:after="0" w:line="270" w:lineRule="atLeast"/>
        <w:jc w:val="both"/>
        <w:rPr>
          <w:rFonts w:ascii="Times New Roman" w:eastAsia="Times New Roman" w:hAnsi="Times New Roman" w:cs="Times New Roman"/>
          <w:color w:val="333333"/>
          <w:sz w:val="23"/>
          <w:szCs w:val="23"/>
          <w:lang w:eastAsia="ru-RU"/>
        </w:rPr>
      </w:pPr>
      <w:r w:rsidRPr="00AC7832">
        <w:rPr>
          <w:rFonts w:ascii="Times New Roman" w:eastAsia="Times New Roman" w:hAnsi="Times New Roman" w:cs="Times New Roman"/>
          <w:color w:val="333333"/>
          <w:sz w:val="23"/>
          <w:szCs w:val="23"/>
          <w:lang w:eastAsia="ru-RU"/>
        </w:rPr>
        <w:t>______________________________</w:t>
      </w:r>
      <w:r w:rsidR="0035450F">
        <w:rPr>
          <w:rFonts w:ascii="Times New Roman" w:eastAsia="Times New Roman" w:hAnsi="Times New Roman" w:cs="Times New Roman"/>
          <w:color w:val="333333"/>
          <w:sz w:val="23"/>
          <w:szCs w:val="23"/>
          <w:lang w:eastAsia="ru-RU"/>
        </w:rPr>
        <w:t xml:space="preserve">                                                            </w:t>
      </w:r>
      <w:r w:rsidRPr="00AC7832">
        <w:rPr>
          <w:rFonts w:ascii="Times New Roman" w:eastAsia="Times New Roman" w:hAnsi="Times New Roman" w:cs="Times New Roman"/>
          <w:color w:val="333333"/>
          <w:sz w:val="23"/>
          <w:szCs w:val="23"/>
          <w:lang w:eastAsia="ru-RU"/>
        </w:rPr>
        <w:t>_____________________________</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i/>
          <w:iCs/>
          <w:color w:val="333333"/>
          <w:sz w:val="20"/>
          <w:szCs w:val="20"/>
          <w:lang w:eastAsia="ru-RU"/>
        </w:rPr>
      </w:pPr>
      <w:r w:rsidRPr="0035450F">
        <w:rPr>
          <w:rFonts w:ascii="Times New Roman" w:eastAsia="Times New Roman" w:hAnsi="Times New Roman" w:cs="Times New Roman"/>
          <w:i/>
          <w:iCs/>
          <w:color w:val="333333"/>
          <w:sz w:val="20"/>
          <w:szCs w:val="20"/>
          <w:lang w:eastAsia="ru-RU"/>
        </w:rPr>
        <w:t>дата решения уполномоченного</w:t>
      </w:r>
      <w:r w:rsidR="0035450F" w:rsidRPr="0035450F">
        <w:rPr>
          <w:rFonts w:ascii="Times New Roman" w:eastAsia="Times New Roman" w:hAnsi="Times New Roman" w:cs="Times New Roman"/>
          <w:i/>
          <w:iCs/>
          <w:color w:val="333333"/>
          <w:sz w:val="20"/>
          <w:szCs w:val="20"/>
          <w:lang w:eastAsia="ru-RU"/>
        </w:rPr>
        <w:t xml:space="preserve">                                                                                           </w:t>
      </w:r>
      <w:r w:rsidRPr="0035450F">
        <w:rPr>
          <w:rFonts w:ascii="Times New Roman" w:eastAsia="Times New Roman" w:hAnsi="Times New Roman" w:cs="Times New Roman"/>
          <w:i/>
          <w:iCs/>
          <w:color w:val="333333"/>
          <w:sz w:val="20"/>
          <w:szCs w:val="20"/>
          <w:lang w:eastAsia="ru-RU"/>
        </w:rPr>
        <w:t>номер решения уполномоченного</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i/>
          <w:iCs/>
          <w:color w:val="333333"/>
          <w:sz w:val="20"/>
          <w:szCs w:val="20"/>
          <w:lang w:eastAsia="ru-RU"/>
        </w:rPr>
      </w:pPr>
      <w:r w:rsidRPr="0035450F">
        <w:rPr>
          <w:rFonts w:ascii="Times New Roman" w:eastAsia="Times New Roman" w:hAnsi="Times New Roman" w:cs="Times New Roman"/>
          <w:i/>
          <w:iCs/>
          <w:color w:val="333333"/>
          <w:sz w:val="20"/>
          <w:szCs w:val="20"/>
          <w:lang w:eastAsia="ru-RU"/>
        </w:rPr>
        <w:t xml:space="preserve">органа государственной власти </w:t>
      </w:r>
      <w:r w:rsidR="0035450F" w:rsidRPr="0035450F">
        <w:rPr>
          <w:rFonts w:ascii="Times New Roman" w:eastAsia="Times New Roman" w:hAnsi="Times New Roman" w:cs="Times New Roman"/>
          <w:i/>
          <w:iCs/>
          <w:color w:val="333333"/>
          <w:sz w:val="20"/>
          <w:szCs w:val="20"/>
          <w:lang w:eastAsia="ru-RU"/>
        </w:rPr>
        <w:t xml:space="preserve">                                                                                               </w:t>
      </w:r>
      <w:r w:rsidRPr="0035450F">
        <w:rPr>
          <w:rFonts w:ascii="Times New Roman" w:eastAsia="Times New Roman" w:hAnsi="Times New Roman" w:cs="Times New Roman"/>
          <w:i/>
          <w:iCs/>
          <w:color w:val="333333"/>
          <w:sz w:val="20"/>
          <w:szCs w:val="20"/>
          <w:lang w:eastAsia="ru-RU"/>
        </w:rPr>
        <w:t>органа государственной власти</w:t>
      </w:r>
    </w:p>
    <w:p w:rsidR="0035450F" w:rsidRPr="00AC7832" w:rsidRDefault="0035450F" w:rsidP="0035450F">
      <w:pPr>
        <w:shd w:val="clear" w:color="auto" w:fill="FFFFFF"/>
        <w:spacing w:after="0" w:line="270" w:lineRule="atLeast"/>
        <w:jc w:val="both"/>
        <w:rPr>
          <w:rFonts w:ascii="Times New Roman" w:eastAsia="Times New Roman" w:hAnsi="Times New Roman" w:cs="Times New Roman"/>
          <w:color w:val="333333"/>
          <w:sz w:val="23"/>
          <w:szCs w:val="23"/>
          <w:lang w:eastAsia="ru-RU"/>
        </w:rPr>
      </w:pPr>
    </w:p>
    <w:p w:rsidR="00AC7832" w:rsidRPr="0035450F" w:rsidRDefault="00AC7832" w:rsidP="00AC7832">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По результатам рассмотрения ходатайства N _________ от ____________ об установлении публичного сервитута в отношении земельных участков (земель) с кадастровыми номерами _____</w:t>
      </w:r>
      <w:r w:rsidR="0035450F">
        <w:rPr>
          <w:rFonts w:ascii="Times New Roman" w:eastAsia="Times New Roman" w:hAnsi="Times New Roman" w:cs="Times New Roman"/>
          <w:color w:val="333333"/>
          <w:sz w:val="24"/>
          <w:szCs w:val="24"/>
          <w:lang w:eastAsia="ru-RU"/>
        </w:rPr>
        <w:t>___</w:t>
      </w:r>
      <w:r w:rsidRPr="0035450F">
        <w:rPr>
          <w:rFonts w:ascii="Times New Roman" w:eastAsia="Times New Roman" w:hAnsi="Times New Roman" w:cs="Times New Roman"/>
          <w:color w:val="333333"/>
          <w:sz w:val="24"/>
          <w:szCs w:val="24"/>
          <w:lang w:eastAsia="ru-RU"/>
        </w:rPr>
        <w:t>___________, расположенных (</w:t>
      </w:r>
      <w:r w:rsidRPr="0035450F">
        <w:rPr>
          <w:rFonts w:ascii="Times New Roman" w:eastAsia="Times New Roman" w:hAnsi="Times New Roman" w:cs="Times New Roman"/>
          <w:i/>
          <w:iCs/>
          <w:color w:val="333333"/>
          <w:sz w:val="24"/>
          <w:szCs w:val="24"/>
          <w:lang w:eastAsia="ru-RU"/>
        </w:rPr>
        <w:t>адрес или описание местоположения таких земельных участков или земель</w:t>
      </w:r>
      <w:r w:rsidRPr="0035450F">
        <w:rPr>
          <w:rFonts w:ascii="Times New Roman" w:eastAsia="Times New Roman" w:hAnsi="Times New Roman" w:cs="Times New Roman"/>
          <w:color w:val="333333"/>
          <w:sz w:val="24"/>
          <w:szCs w:val="24"/>
          <w:lang w:eastAsia="ru-RU"/>
        </w:rPr>
        <w:t xml:space="preserve">) _____, принято решение об установлении публичного сервитута на срок _________ в отношении указанных земельных участков (земель) в целях _______________ </w:t>
      </w:r>
      <w:r w:rsidRPr="0035450F">
        <w:rPr>
          <w:rFonts w:ascii="Times New Roman" w:eastAsia="Times New Roman" w:hAnsi="Times New Roman" w:cs="Times New Roman"/>
          <w:i/>
          <w:iCs/>
          <w:color w:val="333333"/>
          <w:sz w:val="24"/>
          <w:szCs w:val="24"/>
          <w:lang w:eastAsia="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C7832" w:rsidRPr="0035450F" w:rsidRDefault="00AC7832" w:rsidP="00AC7832">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Сведения о публичном сервитуте:</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1. Сведение об обладателе публичного сервитута.</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3. Кадастровые номера земельных участков (при их наличии), в отношении которых устанавливается публичный сервитут: _______________;</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Кадастровый квартал, в котором расположены земли: ________________;</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Адреса или описание местоположения таких земельных участков или земель:</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4. Срок публичного сервитута: _________________;</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24770C">
        <w:rPr>
          <w:rFonts w:ascii="Times New Roman" w:eastAsia="Times New Roman" w:hAnsi="Times New Roman" w:cs="Times New Roman"/>
          <w:i/>
          <w:iCs/>
          <w:color w:val="333333"/>
          <w:sz w:val="24"/>
          <w:szCs w:val="24"/>
          <w:lang w:eastAsia="ru-RU"/>
        </w:rPr>
        <w:t>при наличии такого срока</w:t>
      </w:r>
      <w:r w:rsidRPr="0035450F">
        <w:rPr>
          <w:rFonts w:ascii="Times New Roman" w:eastAsia="Times New Roman" w:hAnsi="Times New Roman" w:cs="Times New Roman"/>
          <w:color w:val="333333"/>
          <w:sz w:val="24"/>
          <w:szCs w:val="24"/>
          <w:lang w:eastAsia="ru-RU"/>
        </w:rPr>
        <w:t>): _____________________;</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lastRenderedPageBreak/>
        <w:t xml:space="preserve">6. Реквизиты решений об утверждении документов или реквизиты документов, предусмотренных пунктом 2 статьи 39.41 ЗК </w:t>
      </w:r>
      <w:r w:rsidR="0024770C" w:rsidRPr="0035450F">
        <w:rPr>
          <w:rFonts w:ascii="Times New Roman" w:eastAsia="Times New Roman" w:hAnsi="Times New Roman" w:cs="Times New Roman"/>
          <w:color w:val="333333"/>
          <w:sz w:val="24"/>
          <w:szCs w:val="24"/>
          <w:lang w:eastAsia="ru-RU"/>
        </w:rPr>
        <w:t>РФ в случае, если</w:t>
      </w:r>
      <w:r w:rsidRPr="0035450F">
        <w:rPr>
          <w:rFonts w:ascii="Times New Roman" w:eastAsia="Times New Roman" w:hAnsi="Times New Roman" w:cs="Times New Roman"/>
          <w:color w:val="333333"/>
          <w:sz w:val="24"/>
          <w:szCs w:val="24"/>
          <w:lang w:eastAsia="ru-RU"/>
        </w:rPr>
        <w:t xml:space="preserve"> решение об установлении публичного сервитута принималось в соответствии с указанными документами (</w:t>
      </w:r>
      <w:r w:rsidRPr="0024770C">
        <w:rPr>
          <w:rFonts w:ascii="Times New Roman" w:eastAsia="Times New Roman" w:hAnsi="Times New Roman" w:cs="Times New Roman"/>
          <w:i/>
          <w:iCs/>
          <w:color w:val="333333"/>
          <w:sz w:val="24"/>
          <w:szCs w:val="24"/>
          <w:lang w:eastAsia="ru-RU"/>
        </w:rPr>
        <w:t>при наличии решений</w:t>
      </w:r>
      <w:r w:rsidRPr="0035450F">
        <w:rPr>
          <w:rFonts w:ascii="Times New Roman" w:eastAsia="Times New Roman" w:hAnsi="Times New Roman" w:cs="Times New Roman"/>
          <w:color w:val="333333"/>
          <w:sz w:val="24"/>
          <w:szCs w:val="24"/>
          <w:lang w:eastAsia="ru-RU"/>
        </w:rPr>
        <w:t>): ___________________;</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24770C">
        <w:rPr>
          <w:rFonts w:ascii="Times New Roman" w:eastAsia="Times New Roman" w:hAnsi="Times New Roman" w:cs="Times New Roman"/>
          <w:i/>
          <w:iCs/>
          <w:color w:val="333333"/>
          <w:sz w:val="24"/>
          <w:szCs w:val="24"/>
          <w:lang w:eastAsia="ru-RU"/>
        </w:rPr>
        <w:t>при наличии</w:t>
      </w:r>
      <w:r w:rsidRPr="0035450F">
        <w:rPr>
          <w:rFonts w:ascii="Times New Roman" w:eastAsia="Times New Roman" w:hAnsi="Times New Roman" w:cs="Times New Roman"/>
          <w:color w:val="333333"/>
          <w:sz w:val="24"/>
          <w:szCs w:val="24"/>
          <w:lang w:eastAsia="ru-RU"/>
        </w:rPr>
        <w:t>): ________________;</w:t>
      </w:r>
    </w:p>
    <w:p w:rsidR="00AC7832" w:rsidRPr="0035450F"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лицам):___________________;</w:t>
      </w:r>
    </w:p>
    <w:p w:rsidR="00AC7832" w:rsidRDefault="00AC7832"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24770C" w:rsidRDefault="0024770C"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24770C" w:rsidRPr="0035450F" w:rsidRDefault="0024770C" w:rsidP="0035450F">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AC7832" w:rsidRPr="0035450F" w:rsidRDefault="00AC7832" w:rsidP="00AC7832">
      <w:pPr>
        <w:shd w:val="clear" w:color="auto" w:fill="FFFFFF"/>
        <w:spacing w:after="255"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Ф.И.О. ____________________</w:t>
      </w:r>
      <w:r w:rsidR="0024770C">
        <w:rPr>
          <w:rFonts w:ascii="Times New Roman" w:eastAsia="Times New Roman" w:hAnsi="Times New Roman" w:cs="Times New Roman"/>
          <w:color w:val="333333"/>
          <w:sz w:val="24"/>
          <w:szCs w:val="24"/>
          <w:lang w:eastAsia="ru-RU"/>
        </w:rPr>
        <w:t xml:space="preserve">____                                               </w:t>
      </w:r>
      <w:r w:rsidRPr="0035450F">
        <w:rPr>
          <w:rFonts w:ascii="Times New Roman" w:eastAsia="Times New Roman" w:hAnsi="Times New Roman" w:cs="Times New Roman"/>
          <w:color w:val="333333"/>
          <w:sz w:val="24"/>
          <w:szCs w:val="24"/>
          <w:lang w:eastAsia="ru-RU"/>
        </w:rPr>
        <w:t>Подпись _______________</w:t>
      </w:r>
    </w:p>
    <w:p w:rsidR="00AC7832" w:rsidRPr="0035450F" w:rsidRDefault="00AC7832" w:rsidP="0024770C">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Должность уполномоченного</w:t>
      </w:r>
    </w:p>
    <w:p w:rsidR="0024770C" w:rsidRDefault="00AC7832" w:rsidP="0024770C">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5450F">
        <w:rPr>
          <w:rFonts w:ascii="Times New Roman" w:eastAsia="Times New Roman" w:hAnsi="Times New Roman" w:cs="Times New Roman"/>
          <w:color w:val="333333"/>
          <w:sz w:val="24"/>
          <w:szCs w:val="24"/>
          <w:lang w:eastAsia="ru-RU"/>
        </w:rPr>
        <w:t xml:space="preserve">сотрудника </w:t>
      </w:r>
      <w:r w:rsidR="0024770C">
        <w:rPr>
          <w:rFonts w:ascii="Times New Roman" w:eastAsia="Times New Roman" w:hAnsi="Times New Roman" w:cs="Times New Roman"/>
          <w:color w:val="333333"/>
          <w:sz w:val="24"/>
          <w:szCs w:val="24"/>
          <w:lang w:eastAsia="ru-RU"/>
        </w:rPr>
        <w:t>____</w:t>
      </w:r>
      <w:r w:rsidRPr="0035450F">
        <w:rPr>
          <w:rFonts w:ascii="Times New Roman" w:eastAsia="Times New Roman" w:hAnsi="Times New Roman" w:cs="Times New Roman"/>
          <w:color w:val="333333"/>
          <w:sz w:val="24"/>
          <w:szCs w:val="24"/>
          <w:lang w:eastAsia="ru-RU"/>
        </w:rPr>
        <w:t>________________</w:t>
      </w: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6E0139" w:rsidRDefault="006E0139"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24770C"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Приложение № 2</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 Административному регламенту по</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предоставлению муниципальной услуги</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E77A7B" w:rsidRDefault="00E77A7B" w:rsidP="000B68A1">
      <w:pPr>
        <w:shd w:val="clear" w:color="auto" w:fill="FFFFFF"/>
        <w:spacing w:after="0" w:line="27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Форма решения об отказе в предоставлении муниципальной услуги</w:t>
      </w:r>
    </w:p>
    <w:p w:rsidR="00E77A7B" w:rsidRDefault="00E77A7B" w:rsidP="00E77A7B">
      <w:pPr>
        <w:shd w:val="clear" w:color="auto" w:fill="FFFFFF"/>
        <w:spacing w:after="0" w:line="27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____________________________________________________________</w:t>
      </w:r>
    </w:p>
    <w:p w:rsidR="00E77A7B" w:rsidRDefault="00E77A7B" w:rsidP="00E77A7B">
      <w:pPr>
        <w:shd w:val="clear" w:color="auto" w:fill="FFFFFF"/>
        <w:spacing w:after="0" w:line="270" w:lineRule="atLeast"/>
        <w:jc w:val="center"/>
        <w:rPr>
          <w:rFonts w:ascii="Times New Roman" w:eastAsia="Times New Roman" w:hAnsi="Times New Roman" w:cs="Times New Roman"/>
          <w:i/>
          <w:iCs/>
          <w:color w:val="333333"/>
          <w:sz w:val="24"/>
          <w:szCs w:val="24"/>
          <w:lang w:eastAsia="ru-RU"/>
        </w:rPr>
      </w:pPr>
      <w:r w:rsidRPr="00E77A7B">
        <w:rPr>
          <w:rFonts w:ascii="Times New Roman" w:eastAsia="Times New Roman" w:hAnsi="Times New Roman" w:cs="Times New Roman"/>
          <w:i/>
          <w:iCs/>
          <w:color w:val="333333"/>
          <w:sz w:val="24"/>
          <w:szCs w:val="24"/>
          <w:lang w:eastAsia="ru-RU"/>
        </w:rPr>
        <w:t>(наименование уполномоченного органа)</w:t>
      </w:r>
    </w:p>
    <w:p w:rsidR="00E77A7B" w:rsidRDefault="00E77A7B" w:rsidP="00E77A7B">
      <w:pPr>
        <w:shd w:val="clear" w:color="auto" w:fill="FFFFFF"/>
        <w:spacing w:after="0" w:line="270" w:lineRule="atLeast"/>
        <w:jc w:val="center"/>
        <w:rPr>
          <w:rFonts w:ascii="Times New Roman" w:eastAsia="Times New Roman" w:hAnsi="Times New Roman" w:cs="Times New Roman"/>
          <w:i/>
          <w:iCs/>
          <w:color w:val="333333"/>
          <w:sz w:val="24"/>
          <w:szCs w:val="24"/>
          <w:lang w:eastAsia="ru-RU"/>
        </w:rPr>
      </w:pP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Кому: _________________________</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ИНН __________________________</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Представитель: _________________</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Контактные данные заявителя (представителя):</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color w:val="333333"/>
          <w:sz w:val="24"/>
          <w:szCs w:val="24"/>
          <w:lang w:eastAsia="ru-RU"/>
        </w:rPr>
        <w:t>Тел.:_</w:t>
      </w:r>
      <w:proofErr w:type="gramEnd"/>
      <w:r>
        <w:rPr>
          <w:rFonts w:ascii="Times New Roman" w:eastAsia="Times New Roman" w:hAnsi="Times New Roman" w:cs="Times New Roman"/>
          <w:color w:val="333333"/>
          <w:sz w:val="24"/>
          <w:szCs w:val="24"/>
          <w:lang w:eastAsia="ru-RU"/>
        </w:rPr>
        <w:t>_________________________</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 Почта: _____________________</w:t>
      </w:r>
    </w:p>
    <w:p w:rsidR="00E77A7B" w:rsidRDefault="00E77A7B" w:rsidP="00E77A7B">
      <w:pPr>
        <w:shd w:val="clear" w:color="auto" w:fill="FFFFFF"/>
        <w:spacing w:after="0" w:line="270" w:lineRule="atLeast"/>
        <w:jc w:val="right"/>
        <w:rPr>
          <w:rFonts w:ascii="Times New Roman" w:eastAsia="Times New Roman" w:hAnsi="Times New Roman" w:cs="Times New Roman"/>
          <w:color w:val="333333"/>
          <w:sz w:val="24"/>
          <w:szCs w:val="24"/>
          <w:lang w:eastAsia="ru-RU"/>
        </w:rPr>
      </w:pPr>
    </w:p>
    <w:p w:rsidR="00E77A7B" w:rsidRPr="000B68A1" w:rsidRDefault="00E77A7B" w:rsidP="00E77A7B">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r w:rsidRPr="000B68A1">
        <w:rPr>
          <w:rFonts w:ascii="Times New Roman" w:eastAsia="Times New Roman" w:hAnsi="Times New Roman" w:cs="Times New Roman"/>
          <w:b/>
          <w:bCs/>
          <w:color w:val="333333"/>
          <w:sz w:val="28"/>
          <w:szCs w:val="28"/>
          <w:lang w:eastAsia="ru-RU"/>
        </w:rPr>
        <w:t>РЕШЕНИЕ</w:t>
      </w:r>
    </w:p>
    <w:p w:rsidR="00E77A7B" w:rsidRDefault="00E77A7B" w:rsidP="00E77A7B">
      <w:pPr>
        <w:shd w:val="clear" w:color="auto" w:fill="FFFFFF"/>
        <w:spacing w:after="0" w:line="27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 отказе в предоставлении муниципальной услуги</w:t>
      </w:r>
    </w:p>
    <w:p w:rsidR="00E77A7B" w:rsidRDefault="00E77A7B" w:rsidP="00E77A7B">
      <w:pPr>
        <w:shd w:val="clear" w:color="auto" w:fill="FFFFFF"/>
        <w:spacing w:after="0" w:line="270" w:lineRule="atLeast"/>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_____________________ от _______________</w:t>
      </w:r>
    </w:p>
    <w:p w:rsidR="00E77A7B" w:rsidRDefault="00E77A7B" w:rsidP="00E77A7B">
      <w:pPr>
        <w:shd w:val="clear" w:color="auto" w:fill="FFFFFF"/>
        <w:spacing w:after="0" w:line="270" w:lineRule="atLeast"/>
        <w:rPr>
          <w:rFonts w:ascii="Times New Roman" w:eastAsia="Times New Roman" w:hAnsi="Times New Roman" w:cs="Times New Roman"/>
          <w:i/>
          <w:iCs/>
          <w:color w:val="333333"/>
          <w:sz w:val="24"/>
          <w:szCs w:val="24"/>
          <w:lang w:eastAsia="ru-RU"/>
        </w:rPr>
      </w:pPr>
      <w:r w:rsidRPr="00E77A7B">
        <w:rPr>
          <w:rFonts w:ascii="Times New Roman" w:eastAsia="Times New Roman" w:hAnsi="Times New Roman" w:cs="Times New Roman"/>
          <w:i/>
          <w:iCs/>
          <w:color w:val="333333"/>
          <w:sz w:val="28"/>
          <w:szCs w:val="28"/>
          <w:lang w:eastAsia="ru-RU"/>
        </w:rPr>
        <w:t xml:space="preserve">                                       </w:t>
      </w:r>
      <w:r w:rsidRPr="00E77A7B">
        <w:rPr>
          <w:rFonts w:ascii="Times New Roman" w:eastAsia="Times New Roman" w:hAnsi="Times New Roman" w:cs="Times New Roman"/>
          <w:i/>
          <w:iCs/>
          <w:color w:val="333333"/>
          <w:sz w:val="24"/>
          <w:szCs w:val="24"/>
          <w:lang w:eastAsia="ru-RU"/>
        </w:rPr>
        <w:t>(номер и дата решения)</w:t>
      </w:r>
    </w:p>
    <w:p w:rsidR="00E77A7B" w:rsidRDefault="00E77A7B" w:rsidP="00E77A7B">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
    <w:p w:rsidR="00E77A7B" w:rsidRDefault="00E77A7B" w:rsidP="00E77A7B">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 результатам </w:t>
      </w:r>
      <w:r w:rsidR="005509F4">
        <w:rPr>
          <w:rFonts w:ascii="Times New Roman" w:eastAsia="Times New Roman" w:hAnsi="Times New Roman" w:cs="Times New Roman"/>
          <w:color w:val="333333"/>
          <w:sz w:val="24"/>
          <w:szCs w:val="24"/>
          <w:lang w:eastAsia="ru-RU"/>
        </w:rPr>
        <w:t>рассмотрения заявления по услуге ___________________</w:t>
      </w:r>
    </w:p>
    <w:p w:rsidR="00437392" w:rsidRDefault="005509F4" w:rsidP="005509F4">
      <w:pPr>
        <w:shd w:val="clear" w:color="auto" w:fill="FFFFFF"/>
        <w:spacing w:after="0"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____________ от _____________ и приложенных к нему документов принято решение отказать в предоставлении услуги, по следующим основаниям:</w:t>
      </w:r>
    </w:p>
    <w:tbl>
      <w:tblPr>
        <w:tblStyle w:val="a5"/>
        <w:tblW w:w="0" w:type="auto"/>
        <w:tblLook w:val="04A0" w:firstRow="1" w:lastRow="0" w:firstColumn="1" w:lastColumn="0" w:noHBand="0" w:noVBand="1"/>
      </w:tblPr>
      <w:tblGrid>
        <w:gridCol w:w="2070"/>
        <w:gridCol w:w="5237"/>
        <w:gridCol w:w="2888"/>
      </w:tblGrid>
      <w:tr w:rsidR="005F2F49" w:rsidTr="00437392">
        <w:tc>
          <w:tcPr>
            <w:tcW w:w="1129" w:type="dxa"/>
          </w:tcPr>
          <w:p w:rsidR="00437392" w:rsidRPr="005F2F49" w:rsidRDefault="005F2F49" w:rsidP="005F2F49">
            <w:pPr>
              <w:spacing w:line="270" w:lineRule="atLeast"/>
              <w:jc w:val="center"/>
              <w:rPr>
                <w:rFonts w:ascii="Times New Roman" w:eastAsia="Times New Roman" w:hAnsi="Times New Roman" w:cs="Times New Roman"/>
                <w:b/>
                <w:bCs/>
                <w:color w:val="333333"/>
                <w:sz w:val="20"/>
                <w:szCs w:val="20"/>
                <w:lang w:eastAsia="ru-RU"/>
              </w:rPr>
            </w:pPr>
            <w:r w:rsidRPr="005F2F49">
              <w:rPr>
                <w:rFonts w:ascii="Times New Roman" w:eastAsia="Times New Roman" w:hAnsi="Times New Roman" w:cs="Times New Roman"/>
                <w:b/>
                <w:bCs/>
                <w:color w:val="333333"/>
                <w:sz w:val="20"/>
                <w:szCs w:val="20"/>
                <w:lang w:eastAsia="ru-RU"/>
              </w:rPr>
              <w:t>№ пункта Административного регламента</w:t>
            </w:r>
          </w:p>
        </w:tc>
        <w:tc>
          <w:tcPr>
            <w:tcW w:w="5954" w:type="dxa"/>
          </w:tcPr>
          <w:p w:rsidR="00437392" w:rsidRPr="005F2F49" w:rsidRDefault="005F2F49" w:rsidP="005F2F49">
            <w:pPr>
              <w:spacing w:line="270" w:lineRule="atLeast"/>
              <w:jc w:val="center"/>
              <w:rPr>
                <w:rFonts w:ascii="Times New Roman" w:eastAsia="Times New Roman" w:hAnsi="Times New Roman" w:cs="Times New Roman"/>
                <w:b/>
                <w:bCs/>
                <w:color w:val="333333"/>
                <w:sz w:val="24"/>
                <w:szCs w:val="24"/>
                <w:lang w:eastAsia="ru-RU"/>
              </w:rPr>
            </w:pPr>
            <w:r w:rsidRPr="005F2F49">
              <w:rPr>
                <w:rFonts w:ascii="Times New Roman" w:eastAsia="Times New Roman" w:hAnsi="Times New Roman" w:cs="Times New Roman"/>
                <w:b/>
                <w:bCs/>
                <w:color w:val="333333"/>
                <w:sz w:val="24"/>
                <w:szCs w:val="24"/>
                <w:lang w:eastAsia="ru-RU"/>
              </w:rPr>
              <w:t>Наименование основания для отказа в соответствии с единым стандартом</w:t>
            </w:r>
          </w:p>
        </w:tc>
        <w:tc>
          <w:tcPr>
            <w:tcW w:w="3112" w:type="dxa"/>
          </w:tcPr>
          <w:p w:rsidR="00437392" w:rsidRPr="005F2F49" w:rsidRDefault="005F2F49" w:rsidP="005F2F49">
            <w:pPr>
              <w:spacing w:line="270" w:lineRule="atLeast"/>
              <w:jc w:val="center"/>
              <w:rPr>
                <w:rFonts w:ascii="Times New Roman" w:eastAsia="Times New Roman" w:hAnsi="Times New Roman" w:cs="Times New Roman"/>
                <w:b/>
                <w:bCs/>
                <w:color w:val="333333"/>
                <w:sz w:val="24"/>
                <w:szCs w:val="24"/>
                <w:lang w:eastAsia="ru-RU"/>
              </w:rPr>
            </w:pPr>
            <w:r w:rsidRPr="005F2F49">
              <w:rPr>
                <w:rFonts w:ascii="Times New Roman" w:eastAsia="Times New Roman" w:hAnsi="Times New Roman" w:cs="Times New Roman"/>
                <w:b/>
                <w:bCs/>
                <w:color w:val="333333"/>
                <w:sz w:val="24"/>
                <w:szCs w:val="24"/>
                <w:lang w:eastAsia="ru-RU"/>
              </w:rPr>
              <w:t>Разъяснение причин отказа в предоставлении услуги</w:t>
            </w:r>
          </w:p>
        </w:tc>
      </w:tr>
      <w:tr w:rsidR="005F2F49" w:rsidTr="00437392">
        <w:tc>
          <w:tcPr>
            <w:tcW w:w="1129" w:type="dxa"/>
          </w:tcPr>
          <w:p w:rsidR="00437392"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2.14.1.</w:t>
            </w:r>
          </w:p>
        </w:tc>
        <w:tc>
          <w:tcPr>
            <w:tcW w:w="5954" w:type="dxa"/>
          </w:tcPr>
          <w:p w:rsidR="00437392"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p w:rsidR="005F2F49"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2.14.6. Границы публичного сервитута не соответствуют предусмотренной документацией по планировке территории, зоне</w:t>
            </w:r>
          </w:p>
        </w:tc>
        <w:tc>
          <w:tcPr>
            <w:tcW w:w="3112" w:type="dxa"/>
          </w:tcPr>
          <w:p w:rsidR="00437392"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F2F49" w:rsidTr="00437392">
        <w:tc>
          <w:tcPr>
            <w:tcW w:w="1129" w:type="dxa"/>
          </w:tcPr>
          <w:p w:rsidR="00437392"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2.14.2.</w:t>
            </w:r>
          </w:p>
        </w:tc>
        <w:tc>
          <w:tcPr>
            <w:tcW w:w="5954" w:type="dxa"/>
          </w:tcPr>
          <w:p w:rsidR="00437392"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 соблюдены условия установления публичного сервитута, предусмотренные статьями 23 и 39.39 ЗК РФ.</w:t>
            </w:r>
          </w:p>
        </w:tc>
        <w:tc>
          <w:tcPr>
            <w:tcW w:w="3112" w:type="dxa"/>
          </w:tcPr>
          <w:p w:rsidR="00437392"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F2F49" w:rsidTr="00437392">
        <w:tc>
          <w:tcPr>
            <w:tcW w:w="1129" w:type="dxa"/>
          </w:tcPr>
          <w:p w:rsidR="00437392"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2.14.3.</w:t>
            </w:r>
          </w:p>
        </w:tc>
        <w:tc>
          <w:tcPr>
            <w:tcW w:w="5954" w:type="dxa"/>
          </w:tcPr>
          <w:p w:rsidR="00437392" w:rsidRDefault="005F2F49"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3112" w:type="dxa"/>
          </w:tcPr>
          <w:p w:rsidR="00437392" w:rsidRDefault="00DF275B"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F2F49" w:rsidTr="00437392">
        <w:tc>
          <w:tcPr>
            <w:tcW w:w="1129" w:type="dxa"/>
          </w:tcPr>
          <w:p w:rsidR="00437392" w:rsidRDefault="00DF275B"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2.14.4.</w:t>
            </w:r>
          </w:p>
        </w:tc>
        <w:tc>
          <w:tcPr>
            <w:tcW w:w="5954" w:type="dxa"/>
          </w:tcPr>
          <w:p w:rsidR="00437392" w:rsidRDefault="00DF275B"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Осуществление деятельности, для обеспечения которой испра</w:t>
            </w:r>
            <w:r w:rsidR="00081A04">
              <w:rPr>
                <w:rFonts w:ascii="Times New Roman" w:eastAsia="Times New Roman" w:hAnsi="Times New Roman" w:cs="Times New Roman"/>
                <w:color w:val="333333"/>
                <w:sz w:val="24"/>
                <w:szCs w:val="24"/>
                <w:lang w:eastAsia="ru-RU"/>
              </w:rPr>
              <w:t xml:space="preserve">шивается публичный сервитут, а также вызванные указанной деятельностью ограничения прав на землю повлекут невозможность использования или </w:t>
            </w:r>
            <w:r w:rsidR="00081A04">
              <w:rPr>
                <w:rFonts w:ascii="Times New Roman" w:eastAsia="Times New Roman" w:hAnsi="Times New Roman" w:cs="Times New Roman"/>
                <w:color w:val="333333"/>
                <w:sz w:val="24"/>
                <w:szCs w:val="24"/>
                <w:lang w:eastAsia="ru-RU"/>
              </w:rPr>
              <w:lastRenderedPageBreak/>
              <w:t xml:space="preserve">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w:t>
            </w:r>
            <w:r w:rsidR="0054645D">
              <w:rPr>
                <w:rFonts w:ascii="Times New Roman" w:eastAsia="Times New Roman" w:hAnsi="Times New Roman" w:cs="Times New Roman"/>
                <w:color w:val="333333"/>
                <w:sz w:val="24"/>
                <w:szCs w:val="24"/>
                <w:lang w:eastAsia="ru-RU"/>
              </w:rPr>
              <w:t>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3112" w:type="dxa"/>
          </w:tcPr>
          <w:p w:rsidR="00437392" w:rsidRDefault="0054645D"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Указываются основания такого вывода</w:t>
            </w:r>
          </w:p>
        </w:tc>
      </w:tr>
      <w:tr w:rsidR="005F2F49" w:rsidTr="00437392">
        <w:tc>
          <w:tcPr>
            <w:tcW w:w="1129" w:type="dxa"/>
          </w:tcPr>
          <w:p w:rsidR="00437392" w:rsidRDefault="0054645D"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2.14.5</w:t>
            </w:r>
          </w:p>
        </w:tc>
        <w:tc>
          <w:tcPr>
            <w:tcW w:w="5954" w:type="dxa"/>
          </w:tcPr>
          <w:p w:rsidR="00437392" w:rsidRDefault="0054645D"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разрешенных на земельном участке и (или) землях, указанных в ходатайстве, и не предоставлено соглашение </w:t>
            </w:r>
            <w:r w:rsidR="0087190A">
              <w:rPr>
                <w:rFonts w:ascii="Times New Roman" w:eastAsia="Times New Roman" w:hAnsi="Times New Roman" w:cs="Times New Roman"/>
                <w:color w:val="333333"/>
                <w:sz w:val="24"/>
                <w:szCs w:val="24"/>
                <w:lang w:eastAsia="ru-RU"/>
              </w:rPr>
              <w:t>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112"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F2F49" w:rsidTr="00437392">
        <w:tc>
          <w:tcPr>
            <w:tcW w:w="1129"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2.14.6.</w:t>
            </w:r>
          </w:p>
        </w:tc>
        <w:tc>
          <w:tcPr>
            <w:tcW w:w="5954"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1.3 и 4 статьи 39.37 настоящего Кодекса.</w:t>
            </w:r>
          </w:p>
        </w:tc>
        <w:tc>
          <w:tcPr>
            <w:tcW w:w="3112"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F2F49" w:rsidTr="00437392">
        <w:tc>
          <w:tcPr>
            <w:tcW w:w="1129"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2.14.7. </w:t>
            </w:r>
          </w:p>
        </w:tc>
        <w:tc>
          <w:tcPr>
            <w:tcW w:w="5954"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3112"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F2F49" w:rsidTr="00437392">
        <w:tc>
          <w:tcPr>
            <w:tcW w:w="1129"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2.14.8.</w:t>
            </w:r>
          </w:p>
        </w:tc>
        <w:tc>
          <w:tcPr>
            <w:tcW w:w="5954" w:type="dxa"/>
          </w:tcPr>
          <w:p w:rsidR="00437392" w:rsidRDefault="0087190A"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Публичный сервитут испрашивается в целях реконструкции </w:t>
            </w:r>
            <w:r w:rsidR="00B41974">
              <w:rPr>
                <w:rFonts w:ascii="Times New Roman" w:eastAsia="Times New Roman" w:hAnsi="Times New Roman" w:cs="Times New Roman"/>
                <w:color w:val="333333"/>
                <w:sz w:val="24"/>
                <w:szCs w:val="24"/>
                <w:lang w:eastAsia="ru-RU"/>
              </w:rPr>
              <w:t xml:space="preserve">инженерного сооружения, которое предполагалось перенести в связи с изъятием земельного участка для государственных </w:t>
            </w:r>
            <w:r w:rsidR="00710918">
              <w:rPr>
                <w:rFonts w:ascii="Times New Roman" w:eastAsia="Times New Roman" w:hAnsi="Times New Roman" w:cs="Times New Roman"/>
                <w:color w:val="333333"/>
                <w:sz w:val="24"/>
                <w:szCs w:val="24"/>
                <w:lang w:eastAsia="ru-RU"/>
              </w:rPr>
              <w:t xml:space="preserve">или </w:t>
            </w:r>
          </w:p>
        </w:tc>
        <w:tc>
          <w:tcPr>
            <w:tcW w:w="3112" w:type="dxa"/>
          </w:tcPr>
          <w:p w:rsidR="00437392" w:rsidRDefault="00710918"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F2F49" w:rsidTr="00437392">
        <w:tc>
          <w:tcPr>
            <w:tcW w:w="1129" w:type="dxa"/>
          </w:tcPr>
          <w:p w:rsidR="00437392" w:rsidRDefault="00710918"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2.14.9.</w:t>
            </w:r>
          </w:p>
        </w:tc>
        <w:tc>
          <w:tcPr>
            <w:tcW w:w="5954" w:type="dxa"/>
          </w:tcPr>
          <w:p w:rsidR="00437392" w:rsidRDefault="00710918"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12" w:type="dxa"/>
          </w:tcPr>
          <w:p w:rsidR="00437392" w:rsidRDefault="00710918"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F2F49" w:rsidTr="00437392">
        <w:tc>
          <w:tcPr>
            <w:tcW w:w="1129" w:type="dxa"/>
          </w:tcPr>
          <w:p w:rsidR="00437392" w:rsidRDefault="00710918"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2.14.10.</w:t>
            </w:r>
          </w:p>
        </w:tc>
        <w:tc>
          <w:tcPr>
            <w:tcW w:w="5954" w:type="dxa"/>
          </w:tcPr>
          <w:p w:rsidR="00437392" w:rsidRDefault="00710918"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Заявление подано в орган государственной власти, орган местного самоуправления или организацию, в полномочия которых не входит предоставленные услуги.</w:t>
            </w:r>
          </w:p>
        </w:tc>
        <w:tc>
          <w:tcPr>
            <w:tcW w:w="3112" w:type="dxa"/>
          </w:tcPr>
          <w:p w:rsidR="00437392" w:rsidRDefault="00710918" w:rsidP="005509F4">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bl>
    <w:p w:rsidR="005509F4" w:rsidRDefault="005509F4" w:rsidP="005509F4">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710918" w:rsidRDefault="00710918" w:rsidP="00710918">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B68A1" w:rsidRDefault="00710918" w:rsidP="006E0139">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w:t>
      </w:r>
      <w:r w:rsidR="000B68A1">
        <w:rPr>
          <w:rFonts w:ascii="Times New Roman" w:eastAsia="Times New Roman" w:hAnsi="Times New Roman" w:cs="Times New Roman"/>
          <w:color w:val="333333"/>
          <w:sz w:val="24"/>
          <w:szCs w:val="24"/>
          <w:lang w:eastAsia="ru-RU"/>
        </w:rPr>
        <w:t>, а также в судебном порядке.</w:t>
      </w:r>
    </w:p>
    <w:p w:rsidR="000B68A1" w:rsidRDefault="000B68A1" w:rsidP="00710918">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Ф.И.О._____________________________, Подпись ______________________</w:t>
      </w:r>
    </w:p>
    <w:p w:rsidR="006E0139" w:rsidRDefault="000B68A1" w:rsidP="006E0139">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Должность уполномоченного сотрудника</w:t>
      </w:r>
    </w:p>
    <w:p w:rsidR="00814B7F" w:rsidRPr="00FA668D" w:rsidRDefault="00814B7F" w:rsidP="00814B7F">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sidRPr="00FA668D">
        <w:rPr>
          <w:rFonts w:ascii="Times New Roman" w:eastAsia="Times New Roman" w:hAnsi="Times New Roman" w:cs="Times New Roman"/>
          <w:color w:val="333333"/>
          <w:sz w:val="24"/>
          <w:szCs w:val="24"/>
          <w:lang w:eastAsia="ru-RU"/>
        </w:rPr>
        <w:lastRenderedPageBreak/>
        <w:t>Приложение № 3 к</w:t>
      </w:r>
    </w:p>
    <w:p w:rsidR="00814B7F" w:rsidRPr="00FA668D" w:rsidRDefault="00814B7F" w:rsidP="00814B7F">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sidRPr="00FA668D">
        <w:rPr>
          <w:rFonts w:ascii="Times New Roman" w:eastAsia="Times New Roman" w:hAnsi="Times New Roman" w:cs="Times New Roman"/>
          <w:color w:val="333333"/>
          <w:sz w:val="24"/>
          <w:szCs w:val="24"/>
          <w:lang w:eastAsia="ru-RU"/>
        </w:rPr>
        <w:t>Административному регламенту</w:t>
      </w:r>
    </w:p>
    <w:p w:rsidR="00814B7F" w:rsidRPr="00FA668D" w:rsidRDefault="00814B7F" w:rsidP="00814B7F">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sidRPr="00FA668D">
        <w:rPr>
          <w:rFonts w:ascii="Times New Roman" w:eastAsia="Times New Roman" w:hAnsi="Times New Roman" w:cs="Times New Roman"/>
          <w:color w:val="333333"/>
          <w:sz w:val="24"/>
          <w:szCs w:val="24"/>
          <w:lang w:eastAsia="ru-RU"/>
        </w:rPr>
        <w:t>по предоставлению муниципальной услуги</w:t>
      </w:r>
    </w:p>
    <w:p w:rsidR="00814B7F" w:rsidRPr="00FA668D" w:rsidRDefault="00814B7F" w:rsidP="00814B7F">
      <w:pPr>
        <w:shd w:val="clear" w:color="auto" w:fill="FFFFFF"/>
        <w:spacing w:after="0" w:line="270" w:lineRule="atLeast"/>
        <w:ind w:firstLine="709"/>
        <w:jc w:val="center"/>
        <w:rPr>
          <w:rFonts w:ascii="Times New Roman" w:eastAsia="Times New Roman" w:hAnsi="Times New Roman" w:cs="Times New Roman"/>
          <w:color w:val="333333"/>
          <w:sz w:val="24"/>
          <w:szCs w:val="24"/>
          <w:lang w:eastAsia="ru-RU"/>
        </w:rPr>
      </w:pPr>
    </w:p>
    <w:p w:rsidR="00814B7F" w:rsidRPr="00FA668D" w:rsidRDefault="00814B7F" w:rsidP="00814B7F">
      <w:pPr>
        <w:shd w:val="clear" w:color="auto" w:fill="FFFFFF"/>
        <w:spacing w:after="0" w:line="270" w:lineRule="atLeast"/>
        <w:ind w:firstLine="709"/>
        <w:jc w:val="center"/>
        <w:rPr>
          <w:rFonts w:ascii="Times New Roman" w:eastAsia="Times New Roman" w:hAnsi="Times New Roman" w:cs="Times New Roman"/>
          <w:b/>
          <w:bCs/>
          <w:color w:val="333333"/>
          <w:sz w:val="28"/>
          <w:szCs w:val="28"/>
          <w:lang w:eastAsia="ru-RU"/>
        </w:rPr>
      </w:pPr>
      <w:r w:rsidRPr="00FA668D">
        <w:rPr>
          <w:rFonts w:ascii="Times New Roman" w:eastAsia="Times New Roman" w:hAnsi="Times New Roman" w:cs="Times New Roman"/>
          <w:b/>
          <w:bCs/>
          <w:color w:val="333333"/>
          <w:sz w:val="28"/>
          <w:szCs w:val="28"/>
          <w:lang w:eastAsia="ru-RU"/>
        </w:rPr>
        <w:t>Форма заявления о предоставлении муниципальной услуги</w:t>
      </w:r>
    </w:p>
    <w:p w:rsidR="00814B7F" w:rsidRPr="00FA668D" w:rsidRDefault="00814B7F" w:rsidP="00814B7F">
      <w:pPr>
        <w:shd w:val="clear" w:color="auto" w:fill="FFFFFF"/>
        <w:spacing w:after="0" w:line="270" w:lineRule="atLeast"/>
        <w:ind w:firstLine="709"/>
        <w:jc w:val="center"/>
        <w:rPr>
          <w:rFonts w:ascii="Times New Roman" w:eastAsia="Times New Roman" w:hAnsi="Times New Roman" w:cs="Times New Roman"/>
          <w:b/>
          <w:bCs/>
          <w:color w:val="333333"/>
          <w:sz w:val="28"/>
          <w:szCs w:val="28"/>
          <w:lang w:eastAsia="ru-RU"/>
        </w:rPr>
      </w:pPr>
      <w:r w:rsidRPr="00FA668D">
        <w:rPr>
          <w:rFonts w:ascii="Times New Roman" w:eastAsia="Times New Roman" w:hAnsi="Times New Roman" w:cs="Times New Roman"/>
          <w:b/>
          <w:bCs/>
          <w:color w:val="333333"/>
          <w:sz w:val="28"/>
          <w:szCs w:val="28"/>
          <w:lang w:eastAsia="ru-RU"/>
        </w:rPr>
        <w:t>«Установление публичного сервитута в отдельных целях»</w:t>
      </w:r>
    </w:p>
    <w:p w:rsidR="00814B7F" w:rsidRPr="00FA668D" w:rsidRDefault="00814B7F" w:rsidP="00814B7F">
      <w:pPr>
        <w:shd w:val="clear" w:color="auto" w:fill="FFFFFF"/>
        <w:spacing w:after="0" w:line="270" w:lineRule="atLeast"/>
        <w:ind w:firstLine="709"/>
        <w:jc w:val="center"/>
        <w:rPr>
          <w:rFonts w:ascii="Times New Roman" w:eastAsia="Times New Roman" w:hAnsi="Times New Roman" w:cs="Times New Roman"/>
          <w:color w:val="333333"/>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49"/>
        <w:gridCol w:w="2916"/>
        <w:gridCol w:w="2646"/>
      </w:tblGrid>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spacing w:before="108" w:after="108"/>
              <w:jc w:val="center"/>
              <w:outlineLvl w:val="0"/>
              <w:rPr>
                <w:rFonts w:ascii="Times New Roman CYR" w:eastAsiaTheme="minorEastAsia" w:hAnsi="Times New Roman CYR" w:cs="Times New Roman CYR"/>
                <w:b/>
                <w:bCs/>
              </w:rPr>
            </w:pPr>
            <w:r w:rsidRPr="00FA668D">
              <w:rPr>
                <w:rFonts w:ascii="Times New Roman CYR" w:eastAsiaTheme="minorEastAsia" w:hAnsi="Times New Roman CYR" w:cs="Times New Roman CYR"/>
                <w:b/>
                <w:bCs/>
              </w:rPr>
              <w:t>Ходатайство об установлении публичного сервитута</w:t>
            </w:r>
          </w:p>
        </w:tc>
      </w:tr>
      <w:tr w:rsidR="00814B7F" w:rsidRPr="00FA668D" w:rsidTr="00C13B53">
        <w:trPr>
          <w:trHeight w:val="492"/>
        </w:trPr>
        <w:tc>
          <w:tcPr>
            <w:tcW w:w="9355" w:type="dxa"/>
            <w:gridSpan w:val="4"/>
            <w:tcBorders>
              <w:top w:val="single" w:sz="4" w:space="0" w:color="auto"/>
              <w:left w:val="single" w:sz="4" w:space="0" w:color="auto"/>
              <w:bottom w:val="nil"/>
            </w:tcBorders>
          </w:tcPr>
          <w:p w:rsidR="00814B7F" w:rsidRPr="00FA668D" w:rsidRDefault="00814B7F" w:rsidP="00C13B53">
            <w:pPr>
              <w:autoSpaceDE w:val="0"/>
              <w:autoSpaceDN w:val="0"/>
              <w:adjustRightInd w:val="0"/>
              <w:spacing w:after="0"/>
              <w:jc w:val="center"/>
              <w:rPr>
                <w:rFonts w:ascii="Times New Roman" w:hAnsi="Times New Roman" w:cs="Times New Roman"/>
              </w:rPr>
            </w:pPr>
            <w:r w:rsidRPr="00FA668D">
              <w:rPr>
                <w:rFonts w:ascii="Times New Roman" w:hAnsi="Times New Roman" w:cs="Times New Roman"/>
              </w:rPr>
              <w:t>____________________________________________________________________________</w:t>
            </w:r>
          </w:p>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(наименование органа, принимающего решение об установлении публичного сервитута)</w:t>
            </w: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Сведения о лице, представившем ходатайство об установлении публичного сервитута (далее - заявитель):</w:t>
            </w: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Полное наименование</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Сокращенное наименование</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lang w:val="en-US"/>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Организационно-правовая форма</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Почтовый адрес (индекс, субъект Российской Федерации, населенный пункт, улица, дом)</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Фактический адрес (индекс, субъект Российской Федерации, населенный пункт, улица, дом)</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Адрес электронной почты</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ОГРН</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ИНН</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Сведения о представителе заявителя:</w:t>
            </w: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Фамилия</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rPr>
          <w:trHeight w:val="94"/>
        </w:trPr>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Имя</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Отчество (при наличии)</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rPr>
          <w:trHeight w:val="349"/>
        </w:trPr>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Адрес электронной почты</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w:eastAsiaTheme="minorEastAsia" w:hAnsi="Times New Roman" w:cs="Times New Roman"/>
                <w:lang w:val="en-US"/>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Телефон</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lang w:val="en-US"/>
              </w:rPr>
            </w:pPr>
          </w:p>
        </w:tc>
      </w:tr>
      <w:tr w:rsidR="00814B7F" w:rsidRPr="00FA668D" w:rsidTr="00C13B53">
        <w:tc>
          <w:tcPr>
            <w:tcW w:w="3544" w:type="dxa"/>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Наименование и реквизиты документа, подтверждающего полномочия представителя заявителя</w:t>
            </w:r>
          </w:p>
        </w:tc>
        <w:tc>
          <w:tcPr>
            <w:tcW w:w="5811" w:type="dxa"/>
            <w:gridSpan w:val="3"/>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spacing w:after="0"/>
              <w:jc w:val="both"/>
              <w:rPr>
                <w:rFonts w:ascii="Times New Roman" w:hAnsi="Times New Roman" w:cs="Times New Roman"/>
                <w:u w:val="single"/>
              </w:rPr>
            </w:pPr>
            <w:r w:rsidRPr="00FA668D">
              <w:rPr>
                <w:rFonts w:ascii="Times New Roman CYR" w:eastAsiaTheme="minorEastAsia" w:hAnsi="Times New Roman CYR" w:cs="Times New Roman CYR"/>
              </w:rPr>
              <w:t>Прошу установить публичный сервитут в отношении земель и (или) земельного(</w:t>
            </w:r>
            <w:proofErr w:type="spellStart"/>
            <w:r w:rsidRPr="00FA668D">
              <w:rPr>
                <w:rFonts w:ascii="Times New Roman CYR" w:eastAsiaTheme="minorEastAsia" w:hAnsi="Times New Roman CYR" w:cs="Times New Roman CYR"/>
              </w:rPr>
              <w:t>ых</w:t>
            </w:r>
            <w:proofErr w:type="spellEnd"/>
            <w:r w:rsidRPr="00FA668D">
              <w:rPr>
                <w:rFonts w:ascii="Times New Roman CYR" w:eastAsiaTheme="minorEastAsia" w:hAnsi="Times New Roman CYR" w:cs="Times New Roman CYR"/>
              </w:rPr>
              <w:t>) участка(</w:t>
            </w:r>
            <w:proofErr w:type="spellStart"/>
            <w:r w:rsidRPr="00FA668D">
              <w:rPr>
                <w:rFonts w:ascii="Times New Roman CYR" w:eastAsiaTheme="minorEastAsia" w:hAnsi="Times New Roman CYR" w:cs="Times New Roman CYR"/>
              </w:rPr>
              <w:t>ов</w:t>
            </w:r>
            <w:proofErr w:type="spellEnd"/>
            <w:r w:rsidRPr="00FA668D">
              <w:rPr>
                <w:rFonts w:ascii="Times New Roman CYR" w:eastAsiaTheme="minorEastAsia" w:hAnsi="Times New Roman CYR" w:cs="Times New Roman CYR"/>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814B7F" w:rsidRPr="00FA668D" w:rsidRDefault="00814B7F" w:rsidP="00C13B53">
            <w:pPr>
              <w:autoSpaceDE w:val="0"/>
              <w:autoSpaceDN w:val="0"/>
              <w:adjustRightInd w:val="0"/>
              <w:spacing w:after="0"/>
              <w:jc w:val="both"/>
              <w:rPr>
                <w:rFonts w:ascii="Times New Roman" w:hAnsi="Times New Roman" w:cs="Times New Roman"/>
                <w:u w:val="single"/>
              </w:rPr>
            </w:pPr>
            <w:r w:rsidRPr="00FA668D">
              <w:rPr>
                <w:rFonts w:ascii="Times New Roman" w:hAnsi="Times New Roman" w:cs="Times New Roman"/>
                <w:u w:val="single"/>
              </w:rPr>
              <w:t>__________________________________________________________________________________</w:t>
            </w:r>
          </w:p>
          <w:p w:rsidR="00814B7F" w:rsidRPr="00FA668D" w:rsidRDefault="00814B7F" w:rsidP="00C13B53">
            <w:pPr>
              <w:autoSpaceDE w:val="0"/>
              <w:autoSpaceDN w:val="0"/>
              <w:adjustRightInd w:val="0"/>
              <w:spacing w:after="0"/>
              <w:jc w:val="both"/>
              <w:rPr>
                <w:rFonts w:ascii="Times New Roman" w:hAnsi="Times New Roman" w:cs="Times New Roman"/>
                <w:u w:val="single"/>
              </w:rPr>
            </w:pP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rPr>
                <w:rFonts w:ascii="Times New Roman CYR" w:eastAsiaTheme="minorEastAsia" w:hAnsi="Times New Roman CYR" w:cs="Times New Roman CYR"/>
              </w:rPr>
            </w:pPr>
            <w:r w:rsidRPr="00FA668D">
              <w:rPr>
                <w:rFonts w:ascii="Times New Roman CYR" w:eastAsiaTheme="minorEastAsia" w:hAnsi="Times New Roman CYR" w:cs="Times New Roman CYR"/>
              </w:rPr>
              <w:t xml:space="preserve">Испрашиваемый срок публичного сервитута </w:t>
            </w:r>
            <w:r w:rsidRPr="00FA668D">
              <w:rPr>
                <w:rFonts w:ascii="Times New Roman CYR" w:eastAsiaTheme="minorEastAsia" w:hAnsi="Times New Roman CYR" w:cs="Times New Roman CYR"/>
                <w:u w:val="single"/>
              </w:rPr>
              <w:t>_________________________</w:t>
            </w: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spacing w:after="0"/>
              <w:jc w:val="both"/>
              <w:rPr>
                <w:rFonts w:ascii="Times New Roman CYR" w:eastAsiaTheme="minorEastAsia" w:hAnsi="Times New Roman CYR" w:cs="Times New Roman CYR"/>
              </w:rPr>
            </w:pPr>
            <w:r w:rsidRPr="00FA668D">
              <w:rPr>
                <w:rFonts w:ascii="Times New Roman CYR" w:eastAsiaTheme="minorEastAsia" w:hAnsi="Times New Roman CYR" w:cs="Times New Roman CYR"/>
              </w:rPr>
              <w:lastRenderedPageBreak/>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rsidR="00814B7F" w:rsidRPr="00FA668D" w:rsidRDefault="00814B7F" w:rsidP="00C13B53">
            <w:pPr>
              <w:autoSpaceDE w:val="0"/>
              <w:autoSpaceDN w:val="0"/>
              <w:adjustRightInd w:val="0"/>
              <w:spacing w:after="0"/>
              <w:jc w:val="both"/>
              <w:rPr>
                <w:rFonts w:ascii="Times New Roman CYR" w:eastAsiaTheme="minorEastAsia" w:hAnsi="Times New Roman CYR" w:cs="Times New Roman CYR"/>
              </w:rPr>
            </w:pPr>
            <w:r w:rsidRPr="00FA668D">
              <w:rPr>
                <w:rFonts w:ascii="Times New Roman CYR" w:eastAsiaTheme="minorEastAsia" w:hAnsi="Times New Roman CYR" w:cs="Times New Roman CYR"/>
              </w:rPr>
              <w:t>_________________________________________________________________________________</w:t>
            </w: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r w:rsidRPr="00FA668D">
              <w:rPr>
                <w:rFonts w:ascii="Times New Roman CYR" w:eastAsiaTheme="minorEastAsia" w:hAnsi="Times New Roman CYR" w:cs="Times New Roman CYR"/>
              </w:rPr>
              <w:t>Обоснование необходимости установления публичного сервитута__________________________</w:t>
            </w: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u w:val="single"/>
              </w:rPr>
            </w:pPr>
            <w:r w:rsidRPr="00FA668D">
              <w:rPr>
                <w:rFonts w:ascii="Times New Roman CYR" w:eastAsiaTheme="minorEastAsia" w:hAnsi="Times New Roman CYR" w:cs="Times New Roman CYR"/>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об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___________________________________________________________________________________</w:t>
            </w:r>
          </w:p>
        </w:tc>
      </w:tr>
      <w:tr w:rsidR="00814B7F" w:rsidRPr="00FA668D" w:rsidTr="00C13B5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781"/>
        </w:trPr>
        <w:tc>
          <w:tcPr>
            <w:tcW w:w="3793" w:type="dxa"/>
            <w:gridSpan w:val="2"/>
            <w:tcBorders>
              <w:top w:val="single" w:sz="4" w:space="0" w:color="auto"/>
              <w:left w:val="single" w:sz="4" w:space="0" w:color="auto"/>
              <w:bottom w:val="nil"/>
              <w:right w:val="single" w:sz="4" w:space="0" w:color="auto"/>
            </w:tcBorders>
            <w:shd w:val="clear" w:color="auto" w:fill="auto"/>
            <w:noWrap/>
            <w:vAlign w:val="center"/>
            <w:hideMark/>
          </w:tcPr>
          <w:p w:rsidR="00814B7F" w:rsidRPr="00FA668D" w:rsidRDefault="00814B7F" w:rsidP="00C13B53">
            <w:pPr>
              <w:spacing w:after="0"/>
              <w:jc w:val="both"/>
              <w:rPr>
                <w:rFonts w:ascii="Times New Roman CYR" w:eastAsiaTheme="minorEastAsia" w:hAnsi="Times New Roman CYR" w:cs="Times New Roman CYR"/>
              </w:rPr>
            </w:pPr>
            <w:r w:rsidRPr="00FA668D">
              <w:rPr>
                <w:rFonts w:ascii="Times New Roman CYR" w:eastAsiaTheme="minorEastAsia" w:hAnsi="Times New Roman CYR" w:cs="Times New Roman CYR"/>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562" w:type="dxa"/>
            <w:gridSpan w:val="2"/>
            <w:tcBorders>
              <w:top w:val="single" w:sz="4" w:space="0" w:color="auto"/>
              <w:left w:val="nil"/>
              <w:bottom w:val="nil"/>
              <w:right w:val="single" w:sz="4" w:space="0" w:color="auto"/>
            </w:tcBorders>
            <w:shd w:val="clear" w:color="auto" w:fill="auto"/>
            <w:noWrap/>
            <w:vAlign w:val="bottom"/>
          </w:tcPr>
          <w:p w:rsidR="00814B7F" w:rsidRPr="00FA668D" w:rsidRDefault="00814B7F" w:rsidP="00C13B53">
            <w:pPr>
              <w:spacing w:after="0"/>
              <w:rPr>
                <w:rFonts w:ascii="Times New Roman" w:eastAsia="Times New Roman" w:hAnsi="Times New Roman" w:cs="Times New Roman"/>
              </w:rPr>
            </w:pPr>
            <w:r w:rsidRPr="00FA668D">
              <w:rPr>
                <w:rFonts w:ascii="Times New Roman" w:eastAsia="Times New Roman" w:hAnsi="Times New Roman" w:cs="Times New Roman"/>
              </w:rPr>
              <w:t>________________________________________________</w:t>
            </w:r>
          </w:p>
          <w:p w:rsidR="00814B7F" w:rsidRPr="00FA668D" w:rsidRDefault="00814B7F" w:rsidP="00C13B53">
            <w:pPr>
              <w:spacing w:after="0"/>
              <w:rPr>
                <w:rFonts w:ascii="Times New Roman" w:eastAsia="Times New Roman" w:hAnsi="Times New Roman" w:cs="Times New Roman"/>
              </w:rPr>
            </w:pPr>
          </w:p>
          <w:p w:rsidR="00814B7F" w:rsidRPr="00FA668D" w:rsidRDefault="00814B7F" w:rsidP="00C13B53">
            <w:pPr>
              <w:spacing w:after="0"/>
              <w:rPr>
                <w:rFonts w:ascii="Times New Roman" w:eastAsia="Times New Roman" w:hAnsi="Times New Roman" w:cs="Times New Roman"/>
              </w:rPr>
            </w:pPr>
            <w:r w:rsidRPr="00FA668D">
              <w:rPr>
                <w:rFonts w:ascii="Times New Roman" w:eastAsia="Times New Roman" w:hAnsi="Times New Roman" w:cs="Times New Roman"/>
              </w:rPr>
              <w:t>________________________________________________</w:t>
            </w:r>
          </w:p>
          <w:p w:rsidR="00814B7F" w:rsidRPr="00FA668D" w:rsidRDefault="00814B7F" w:rsidP="00C13B53">
            <w:pPr>
              <w:spacing w:after="0"/>
              <w:rPr>
                <w:rFonts w:ascii="Times New Roman" w:eastAsia="Times New Roman" w:hAnsi="Times New Roman" w:cs="Times New Roman"/>
              </w:rPr>
            </w:pPr>
          </w:p>
          <w:p w:rsidR="00814B7F" w:rsidRPr="00FA668D" w:rsidRDefault="00814B7F" w:rsidP="00C13B53">
            <w:pPr>
              <w:spacing w:after="0"/>
              <w:rPr>
                <w:rFonts w:ascii="Times New Roman" w:eastAsia="Times New Roman" w:hAnsi="Times New Roman" w:cs="Times New Roman"/>
              </w:rPr>
            </w:pPr>
          </w:p>
          <w:p w:rsidR="00814B7F" w:rsidRPr="00FA668D" w:rsidRDefault="00814B7F" w:rsidP="00C13B53">
            <w:pPr>
              <w:spacing w:after="0"/>
              <w:rPr>
                <w:rFonts w:ascii="Times New Roman" w:eastAsia="Times New Roman" w:hAnsi="Times New Roman" w:cs="Times New Roman"/>
              </w:rPr>
            </w:pPr>
          </w:p>
          <w:p w:rsidR="00814B7F" w:rsidRPr="00FA668D" w:rsidRDefault="00814B7F" w:rsidP="00C13B53">
            <w:pPr>
              <w:spacing w:after="0"/>
              <w:rPr>
                <w:rFonts w:ascii="Times New Roman" w:eastAsia="Times New Roman" w:hAnsi="Times New Roman" w:cs="Times New Roman"/>
              </w:rPr>
            </w:pPr>
          </w:p>
        </w:tc>
      </w:tr>
      <w:tr w:rsidR="00814B7F" w:rsidRPr="00FA668D" w:rsidTr="00C13B53">
        <w:trPr>
          <w:trHeight w:val="873"/>
        </w:trPr>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w:eastAsiaTheme="minorEastAsia" w:hAnsi="Times New Roman" w:cs="Times New Roman"/>
              </w:rPr>
            </w:pPr>
            <w:r w:rsidRPr="00FA668D">
              <w:rPr>
                <w:rFonts w:ascii="Times New Roman" w:eastAsiaTheme="minorEastAsia" w:hAnsi="Times New Roman" w:cs="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rPr>
                <w:rFonts w:ascii="Times New Roman CYR" w:eastAsiaTheme="minorEastAsia" w:hAnsi="Times New Roman CYR" w:cs="Times New Roman CYR"/>
              </w:rPr>
            </w:pPr>
            <w:r w:rsidRPr="00FA668D">
              <w:rPr>
                <w:rFonts w:ascii="Times New Roman CYR" w:eastAsiaTheme="minorEastAsia" w:hAnsi="Times New Roman CYR" w:cs="Times New Roman CYR"/>
              </w:rPr>
              <w:t>Сведения о способах представления результатов рассмотрения ходатайства:</w:t>
            </w:r>
          </w:p>
        </w:tc>
      </w:tr>
      <w:tr w:rsidR="00814B7F" w:rsidRPr="00FA668D" w:rsidTr="00C13B53">
        <w:trPr>
          <w:trHeight w:val="753"/>
        </w:trPr>
        <w:tc>
          <w:tcPr>
            <w:tcW w:w="6709" w:type="dxa"/>
            <w:gridSpan w:val="3"/>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spacing w:after="0"/>
              <w:jc w:val="both"/>
              <w:rPr>
                <w:rFonts w:ascii="Times New Roman CYR" w:eastAsiaTheme="minorEastAsia" w:hAnsi="Times New Roman CYR" w:cs="Times New Roman CYR"/>
              </w:rPr>
            </w:pPr>
            <w:r w:rsidRPr="00FA668D">
              <w:rPr>
                <w:rFonts w:ascii="Times New Roman CYR" w:eastAsiaTheme="minorEastAsia" w:hAnsi="Times New Roman CYR" w:cs="Times New Roman CYR"/>
              </w:rPr>
              <w:t>в виде электронного документа, который направляется уполномоченным органом заявителю посредством электронной почты</w:t>
            </w:r>
          </w:p>
        </w:tc>
        <w:tc>
          <w:tcPr>
            <w:tcW w:w="2646" w:type="dxa"/>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rPr>
                <w:rFonts w:ascii="Times New Roman CYR" w:eastAsiaTheme="minorEastAsia" w:hAnsi="Times New Roman CYR" w:cs="Times New Roman CYR"/>
              </w:rPr>
            </w:pPr>
          </w:p>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___________</w:t>
            </w:r>
          </w:p>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(да/нет)</w:t>
            </w:r>
          </w:p>
        </w:tc>
      </w:tr>
      <w:tr w:rsidR="00814B7F" w:rsidRPr="00FA668D" w:rsidTr="00C13B53">
        <w:tc>
          <w:tcPr>
            <w:tcW w:w="6709" w:type="dxa"/>
            <w:gridSpan w:val="3"/>
            <w:tcBorders>
              <w:top w:val="single" w:sz="4" w:space="0" w:color="auto"/>
              <w:left w:val="single" w:sz="4" w:space="0" w:color="auto"/>
              <w:bottom w:val="nil"/>
              <w:right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r w:rsidRPr="00FA668D">
              <w:rPr>
                <w:rFonts w:ascii="Times New Roman CYR" w:eastAsiaTheme="minorEastAsia" w:hAnsi="Times New Roman CYR" w:cs="Times New Roman CYR"/>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646" w:type="dxa"/>
            <w:tcBorders>
              <w:top w:val="single" w:sz="4" w:space="0" w:color="auto"/>
              <w:left w:val="single" w:sz="4" w:space="0" w:color="auto"/>
              <w:bottom w:val="nil"/>
            </w:tcBorders>
          </w:tcPr>
          <w:p w:rsidR="00814B7F" w:rsidRPr="00FA668D" w:rsidRDefault="00814B7F" w:rsidP="00C13B53">
            <w:pPr>
              <w:autoSpaceDE w:val="0"/>
              <w:autoSpaceDN w:val="0"/>
              <w:adjustRightInd w:val="0"/>
              <w:jc w:val="center"/>
              <w:rPr>
                <w:rFonts w:ascii="Times New Roman CYR" w:eastAsiaTheme="minorEastAsia" w:hAnsi="Times New Roman CYR" w:cs="Times New Roman CYR"/>
              </w:rPr>
            </w:pPr>
          </w:p>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__________</w:t>
            </w:r>
          </w:p>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(да/нет)</w:t>
            </w: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rPr>
                <w:rFonts w:ascii="Times New Roman CYR" w:eastAsiaTheme="minorEastAsia" w:hAnsi="Times New Roman CYR" w:cs="Times New Roman CYR"/>
              </w:rPr>
            </w:pPr>
            <w:r w:rsidRPr="00FA668D">
              <w:rPr>
                <w:rFonts w:ascii="Times New Roman CYR" w:eastAsiaTheme="minorEastAsia" w:hAnsi="Times New Roman CYR" w:cs="Times New Roman CYR"/>
              </w:rPr>
              <w:t>Документы, прилагаемые к ходатайству: ________________________________________________</w:t>
            </w:r>
          </w:p>
        </w:tc>
      </w:tr>
      <w:tr w:rsidR="00814B7F" w:rsidRPr="00FA668D" w:rsidTr="00C13B53">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r w:rsidRPr="00FA668D">
              <w:rPr>
                <w:rFonts w:ascii="Times New Roman CYR" w:eastAsiaTheme="minorEastAsia" w:hAnsi="Times New Roman CYR" w:cs="Times New Roman CYR"/>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814B7F" w:rsidRPr="00FA668D" w:rsidTr="00C13B53">
        <w:trPr>
          <w:trHeight w:val="1255"/>
        </w:trPr>
        <w:tc>
          <w:tcPr>
            <w:tcW w:w="9355" w:type="dxa"/>
            <w:gridSpan w:val="4"/>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jc w:val="both"/>
              <w:rPr>
                <w:rFonts w:ascii="Times New Roman CYR" w:eastAsiaTheme="minorEastAsia" w:hAnsi="Times New Roman CYR" w:cs="Times New Roman CYR"/>
              </w:rPr>
            </w:pPr>
            <w:r w:rsidRPr="00FA668D">
              <w:rPr>
                <w:rFonts w:ascii="Times New Roman CYR" w:eastAsiaTheme="minorEastAsia" w:hAnsi="Times New Roman CYR" w:cs="Times New Roman CYR"/>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814B7F" w:rsidRPr="00FA668D" w:rsidTr="00C13B53">
        <w:tc>
          <w:tcPr>
            <w:tcW w:w="6709" w:type="dxa"/>
            <w:gridSpan w:val="3"/>
            <w:tcBorders>
              <w:top w:val="single" w:sz="4" w:space="0" w:color="auto"/>
              <w:left w:val="single" w:sz="4" w:space="0" w:color="auto"/>
              <w:bottom w:val="single" w:sz="4" w:space="0" w:color="auto"/>
              <w:right w:val="single" w:sz="4" w:space="0" w:color="auto"/>
            </w:tcBorders>
          </w:tcPr>
          <w:p w:rsidR="00814B7F" w:rsidRPr="00FA668D" w:rsidRDefault="00814B7F" w:rsidP="00C13B53">
            <w:pPr>
              <w:autoSpaceDE w:val="0"/>
              <w:autoSpaceDN w:val="0"/>
              <w:adjustRightInd w:val="0"/>
              <w:spacing w:after="0"/>
              <w:rPr>
                <w:rFonts w:ascii="Times New Roman CYR" w:eastAsiaTheme="minorEastAsia" w:hAnsi="Times New Roman CYR" w:cs="Times New Roman CYR"/>
              </w:rPr>
            </w:pPr>
            <w:r w:rsidRPr="00FA668D">
              <w:rPr>
                <w:rFonts w:ascii="Times New Roman CYR" w:eastAsiaTheme="minorEastAsia" w:hAnsi="Times New Roman CYR" w:cs="Times New Roman CYR"/>
              </w:rPr>
              <w:t>Подпись:</w:t>
            </w:r>
          </w:p>
          <w:p w:rsidR="00814B7F" w:rsidRPr="00FA668D" w:rsidRDefault="00814B7F" w:rsidP="00C13B53">
            <w:pPr>
              <w:autoSpaceDE w:val="0"/>
              <w:autoSpaceDN w:val="0"/>
              <w:adjustRightInd w:val="0"/>
              <w:spacing w:after="0"/>
              <w:rPr>
                <w:rFonts w:ascii="Times New Roman CYR" w:eastAsiaTheme="minorEastAsia" w:hAnsi="Times New Roman CYR" w:cs="Times New Roman CYR"/>
              </w:rPr>
            </w:pPr>
          </w:p>
        </w:tc>
        <w:tc>
          <w:tcPr>
            <w:tcW w:w="2646" w:type="dxa"/>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Дата:</w:t>
            </w:r>
          </w:p>
        </w:tc>
      </w:tr>
      <w:tr w:rsidR="00814B7F" w:rsidRPr="00415B4B" w:rsidTr="00C13B53">
        <w:trPr>
          <w:trHeight w:val="806"/>
        </w:trPr>
        <w:tc>
          <w:tcPr>
            <w:tcW w:w="3544" w:type="dxa"/>
            <w:tcBorders>
              <w:top w:val="single" w:sz="4" w:space="0" w:color="auto"/>
              <w:left w:val="single" w:sz="4" w:space="0" w:color="auto"/>
              <w:bottom w:val="single" w:sz="4" w:space="0" w:color="auto"/>
              <w:right w:val="nil"/>
            </w:tcBorders>
          </w:tcPr>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___________</w:t>
            </w:r>
          </w:p>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(подпись)</w:t>
            </w:r>
          </w:p>
        </w:tc>
        <w:tc>
          <w:tcPr>
            <w:tcW w:w="3165" w:type="dxa"/>
            <w:gridSpan w:val="2"/>
            <w:tcBorders>
              <w:top w:val="single" w:sz="4" w:space="0" w:color="auto"/>
              <w:left w:val="nil"/>
              <w:bottom w:val="single" w:sz="4" w:space="0" w:color="auto"/>
              <w:right w:val="single" w:sz="4" w:space="0" w:color="auto"/>
            </w:tcBorders>
          </w:tcPr>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u w:val="single"/>
              </w:rPr>
            </w:pPr>
            <w:r w:rsidRPr="00FA668D">
              <w:rPr>
                <w:rFonts w:ascii="Times New Roman CYR" w:eastAsiaTheme="minorEastAsia" w:hAnsi="Times New Roman CYR" w:cs="Times New Roman CYR"/>
                <w:u w:val="single"/>
              </w:rPr>
              <w:t>__________________</w:t>
            </w:r>
          </w:p>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(инициалы, фамилия)</w:t>
            </w:r>
          </w:p>
        </w:tc>
        <w:tc>
          <w:tcPr>
            <w:tcW w:w="2646" w:type="dxa"/>
            <w:tcBorders>
              <w:top w:val="single" w:sz="4" w:space="0" w:color="auto"/>
              <w:left w:val="single" w:sz="4" w:space="0" w:color="auto"/>
              <w:bottom w:val="single" w:sz="4" w:space="0" w:color="auto"/>
            </w:tcBorders>
          </w:tcPr>
          <w:p w:rsidR="00814B7F" w:rsidRPr="00FA668D" w:rsidRDefault="00814B7F" w:rsidP="00C13B53">
            <w:pPr>
              <w:autoSpaceDE w:val="0"/>
              <w:autoSpaceDN w:val="0"/>
              <w:adjustRightInd w:val="0"/>
              <w:spacing w:after="0"/>
              <w:jc w:val="center"/>
              <w:rPr>
                <w:rFonts w:ascii="Times New Roman CYR" w:eastAsiaTheme="minorEastAsia" w:hAnsi="Times New Roman CYR" w:cs="Times New Roman CYR"/>
              </w:rPr>
            </w:pPr>
          </w:p>
          <w:p w:rsidR="00814B7F" w:rsidRPr="003F7A0D" w:rsidRDefault="00814B7F" w:rsidP="00C13B53">
            <w:pPr>
              <w:autoSpaceDE w:val="0"/>
              <w:autoSpaceDN w:val="0"/>
              <w:adjustRightInd w:val="0"/>
              <w:spacing w:after="0"/>
              <w:jc w:val="center"/>
              <w:rPr>
                <w:rFonts w:ascii="Times New Roman CYR" w:eastAsiaTheme="minorEastAsia" w:hAnsi="Times New Roman CYR" w:cs="Times New Roman CYR"/>
              </w:rPr>
            </w:pPr>
            <w:r w:rsidRPr="00FA668D">
              <w:rPr>
                <w:rFonts w:ascii="Times New Roman CYR" w:eastAsiaTheme="minorEastAsia" w:hAnsi="Times New Roman CYR" w:cs="Times New Roman CYR"/>
              </w:rPr>
              <w:t>«___» ________ ______ г.</w:t>
            </w:r>
          </w:p>
        </w:tc>
      </w:tr>
    </w:tbl>
    <w:p w:rsidR="00814B7F" w:rsidRDefault="00814B7F" w:rsidP="00814B7F">
      <w:pPr>
        <w:shd w:val="clear" w:color="auto" w:fill="FFFFFF"/>
        <w:spacing w:after="0" w:line="270" w:lineRule="atLeast"/>
        <w:rPr>
          <w:rFonts w:ascii="Times New Roman" w:eastAsia="Times New Roman" w:hAnsi="Times New Roman" w:cs="Times New Roman"/>
          <w:color w:val="333333"/>
          <w:sz w:val="24"/>
          <w:szCs w:val="24"/>
          <w:lang w:eastAsia="ru-RU"/>
        </w:rPr>
        <w:sectPr w:rsidR="00814B7F" w:rsidSect="006E0139">
          <w:footerReference w:type="default" r:id="rId13"/>
          <w:footnotePr>
            <w:pos w:val="beneathText"/>
          </w:footnotePr>
          <w:pgSz w:w="11906" w:h="16838"/>
          <w:pgMar w:top="709" w:right="567" w:bottom="426" w:left="1134" w:header="720" w:footer="720" w:gutter="0"/>
          <w:cols w:space="720"/>
          <w:docGrid w:linePitch="600" w:charSpace="24576"/>
        </w:sectPr>
      </w:pPr>
    </w:p>
    <w:p w:rsidR="000B68A1" w:rsidRDefault="000B68A1"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Приложение № </w:t>
      </w:r>
      <w:r w:rsidR="00814B7F">
        <w:rPr>
          <w:rFonts w:ascii="Times New Roman" w:eastAsia="Times New Roman" w:hAnsi="Times New Roman" w:cs="Times New Roman"/>
          <w:color w:val="333333"/>
          <w:sz w:val="24"/>
          <w:szCs w:val="24"/>
          <w:lang w:eastAsia="ru-RU"/>
        </w:rPr>
        <w:t>4</w:t>
      </w:r>
      <w:r>
        <w:rPr>
          <w:rFonts w:ascii="Times New Roman" w:eastAsia="Times New Roman" w:hAnsi="Times New Roman" w:cs="Times New Roman"/>
          <w:color w:val="333333"/>
          <w:sz w:val="24"/>
          <w:szCs w:val="24"/>
          <w:lang w:eastAsia="ru-RU"/>
        </w:rPr>
        <w:t xml:space="preserve"> к</w:t>
      </w:r>
    </w:p>
    <w:p w:rsidR="000B68A1" w:rsidRDefault="000B68A1"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Административному регламенту</w:t>
      </w:r>
    </w:p>
    <w:p w:rsidR="000B68A1" w:rsidRDefault="000B68A1"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предоставлению муниципальной услуги</w:t>
      </w:r>
    </w:p>
    <w:p w:rsidR="000B68A1" w:rsidRDefault="000B68A1"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p>
    <w:p w:rsidR="000B68A1" w:rsidRDefault="000B68A1" w:rsidP="000B68A1">
      <w:pPr>
        <w:shd w:val="clear" w:color="auto" w:fill="FFFFFF"/>
        <w:spacing w:after="0" w:line="270" w:lineRule="atLeast"/>
        <w:ind w:firstLine="709"/>
        <w:jc w:val="center"/>
        <w:rPr>
          <w:rFonts w:ascii="Times New Roman" w:eastAsia="Times New Roman" w:hAnsi="Times New Roman" w:cs="Times New Roman"/>
          <w:color w:val="333333"/>
          <w:sz w:val="28"/>
          <w:szCs w:val="28"/>
          <w:lang w:eastAsia="ru-RU"/>
        </w:rPr>
      </w:pPr>
      <w:r w:rsidRPr="000B68A1">
        <w:rPr>
          <w:rFonts w:ascii="Times New Roman" w:eastAsia="Times New Roman" w:hAnsi="Times New Roman" w:cs="Times New Roman"/>
          <w:color w:val="333333"/>
          <w:sz w:val="28"/>
          <w:szCs w:val="28"/>
          <w:lang w:eastAsia="ru-RU"/>
        </w:rPr>
        <w:t>Форма решения о возврате документов, необходимых для предоставления услуги</w:t>
      </w:r>
    </w:p>
    <w:p w:rsidR="000B68A1" w:rsidRDefault="000B68A1" w:rsidP="000B68A1">
      <w:pPr>
        <w:shd w:val="clear" w:color="auto" w:fill="FFFFFF"/>
        <w:spacing w:after="0" w:line="270" w:lineRule="atLeast"/>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_______________________________________________________________</w:t>
      </w:r>
    </w:p>
    <w:p w:rsidR="000B68A1" w:rsidRDefault="000B68A1" w:rsidP="000B68A1">
      <w:pPr>
        <w:shd w:val="clear" w:color="auto" w:fill="FFFFFF"/>
        <w:spacing w:after="0" w:line="270" w:lineRule="atLeast"/>
        <w:ind w:firstLine="709"/>
        <w:jc w:val="center"/>
        <w:rPr>
          <w:rFonts w:ascii="Times New Roman" w:eastAsia="Times New Roman" w:hAnsi="Times New Roman" w:cs="Times New Roman"/>
          <w:i/>
          <w:iCs/>
          <w:color w:val="333333"/>
          <w:sz w:val="24"/>
          <w:szCs w:val="24"/>
          <w:lang w:eastAsia="ru-RU"/>
        </w:rPr>
      </w:pPr>
      <w:r w:rsidRPr="000B68A1">
        <w:rPr>
          <w:rFonts w:ascii="Times New Roman" w:eastAsia="Times New Roman" w:hAnsi="Times New Roman" w:cs="Times New Roman"/>
          <w:i/>
          <w:iCs/>
          <w:color w:val="333333"/>
          <w:sz w:val="24"/>
          <w:szCs w:val="24"/>
          <w:lang w:eastAsia="ru-RU"/>
        </w:rPr>
        <w:t>(наименование уполномоченного органа)</w:t>
      </w:r>
    </w:p>
    <w:p w:rsidR="000B68A1" w:rsidRDefault="000B68A1"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p>
    <w:p w:rsidR="000B68A1" w:rsidRDefault="000B68A1"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Кому: ____________________________</w:t>
      </w:r>
    </w:p>
    <w:p w:rsidR="000B68A1" w:rsidRDefault="000B68A1"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ИНН____________________________</w:t>
      </w:r>
      <w:r w:rsidR="005B6D9A">
        <w:rPr>
          <w:rFonts w:ascii="Times New Roman" w:eastAsia="Times New Roman" w:hAnsi="Times New Roman" w:cs="Times New Roman"/>
          <w:color w:val="333333"/>
          <w:sz w:val="24"/>
          <w:szCs w:val="24"/>
          <w:lang w:eastAsia="ru-RU"/>
        </w:rPr>
        <w:t>_</w:t>
      </w:r>
    </w:p>
    <w:p w:rsidR="005B6D9A" w:rsidRDefault="005B6D9A"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Представитель: ____________________</w:t>
      </w:r>
    </w:p>
    <w:p w:rsidR="005B6D9A" w:rsidRDefault="005B6D9A"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Контактные данные заявителя</w:t>
      </w:r>
    </w:p>
    <w:p w:rsidR="005B6D9A" w:rsidRDefault="005B6D9A"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(представителя): ___________________</w:t>
      </w:r>
    </w:p>
    <w:p w:rsidR="005B6D9A" w:rsidRDefault="005B6D9A"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Тел.: _____________________________</w:t>
      </w:r>
    </w:p>
    <w:p w:rsidR="005B6D9A" w:rsidRDefault="005B6D9A"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Эл. почта: ________________________</w:t>
      </w:r>
    </w:p>
    <w:p w:rsidR="005B6D9A" w:rsidRDefault="005B6D9A" w:rsidP="000B68A1">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p>
    <w:p w:rsidR="005B6D9A" w:rsidRDefault="005B6D9A" w:rsidP="005B6D9A">
      <w:pPr>
        <w:shd w:val="clear" w:color="auto" w:fill="FFFFFF"/>
        <w:spacing w:after="0" w:line="270" w:lineRule="atLeast"/>
        <w:ind w:firstLine="709"/>
        <w:jc w:val="center"/>
        <w:rPr>
          <w:rFonts w:ascii="Times New Roman" w:eastAsia="Times New Roman" w:hAnsi="Times New Roman" w:cs="Times New Roman"/>
          <w:b/>
          <w:bCs/>
          <w:color w:val="333333"/>
          <w:sz w:val="28"/>
          <w:szCs w:val="28"/>
          <w:lang w:eastAsia="ru-RU"/>
        </w:rPr>
      </w:pPr>
      <w:r w:rsidRPr="005B6D9A">
        <w:rPr>
          <w:rFonts w:ascii="Times New Roman" w:eastAsia="Times New Roman" w:hAnsi="Times New Roman" w:cs="Times New Roman"/>
          <w:b/>
          <w:bCs/>
          <w:color w:val="333333"/>
          <w:sz w:val="28"/>
          <w:szCs w:val="28"/>
          <w:lang w:eastAsia="ru-RU"/>
        </w:rPr>
        <w:t>РЕШЕНИЕ</w:t>
      </w:r>
    </w:p>
    <w:p w:rsidR="005B6D9A" w:rsidRDefault="005B6D9A" w:rsidP="005B6D9A">
      <w:pPr>
        <w:shd w:val="clear" w:color="auto" w:fill="FFFFFF"/>
        <w:spacing w:after="0" w:line="270" w:lineRule="atLeast"/>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 возврате документов, необходимых для предоставления услуги</w:t>
      </w:r>
    </w:p>
    <w:p w:rsidR="005B6D9A" w:rsidRDefault="005B6D9A" w:rsidP="005B6D9A">
      <w:pPr>
        <w:shd w:val="clear" w:color="auto" w:fill="FFFFFF"/>
        <w:spacing w:after="0" w:line="270" w:lineRule="atLeast"/>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___________________________ от ________________________</w:t>
      </w:r>
    </w:p>
    <w:p w:rsidR="005B6D9A" w:rsidRDefault="005B6D9A" w:rsidP="005B6D9A">
      <w:pPr>
        <w:shd w:val="clear" w:color="auto" w:fill="FFFFFF"/>
        <w:spacing w:after="0" w:line="270" w:lineRule="atLeast"/>
        <w:ind w:firstLine="709"/>
        <w:rPr>
          <w:rFonts w:ascii="Times New Roman" w:eastAsia="Times New Roman" w:hAnsi="Times New Roman" w:cs="Times New Roman"/>
          <w:i/>
          <w:iCs/>
          <w:color w:val="333333"/>
          <w:sz w:val="24"/>
          <w:szCs w:val="24"/>
          <w:lang w:eastAsia="ru-RU"/>
        </w:rPr>
      </w:pPr>
      <w:r>
        <w:rPr>
          <w:rFonts w:ascii="Times New Roman" w:eastAsia="Times New Roman" w:hAnsi="Times New Roman" w:cs="Times New Roman"/>
          <w:color w:val="333333"/>
          <w:sz w:val="28"/>
          <w:szCs w:val="28"/>
          <w:lang w:eastAsia="ru-RU"/>
        </w:rPr>
        <w:t xml:space="preserve">                           </w:t>
      </w:r>
      <w:r w:rsidRPr="005B6D9A">
        <w:rPr>
          <w:rFonts w:ascii="Times New Roman" w:eastAsia="Times New Roman" w:hAnsi="Times New Roman" w:cs="Times New Roman"/>
          <w:i/>
          <w:iCs/>
          <w:color w:val="333333"/>
          <w:sz w:val="24"/>
          <w:szCs w:val="24"/>
          <w:lang w:eastAsia="ru-RU"/>
        </w:rPr>
        <w:t>(номер и дата решения)</w:t>
      </w:r>
    </w:p>
    <w:p w:rsidR="005B6D9A" w:rsidRDefault="005B6D9A" w:rsidP="005B6D9A">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результатам рассмотрения заявления по услуге ______________________________ (наименование подуслуги) № _________ от ________________</w:t>
      </w:r>
      <w:r w:rsidR="005822F6">
        <w:rPr>
          <w:rFonts w:ascii="Times New Roman" w:eastAsia="Times New Roman" w:hAnsi="Times New Roman" w:cs="Times New Roman"/>
          <w:color w:val="333333"/>
          <w:sz w:val="24"/>
          <w:szCs w:val="24"/>
          <w:lang w:eastAsia="ru-RU"/>
        </w:rPr>
        <w:t xml:space="preserve"> и приложенных к нему документов принято решение о возврате документов, по следующим основаниям:</w:t>
      </w:r>
    </w:p>
    <w:p w:rsidR="005822F6" w:rsidRDefault="005822F6" w:rsidP="005B6D9A">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
    <w:tbl>
      <w:tblPr>
        <w:tblStyle w:val="a5"/>
        <w:tblW w:w="0" w:type="auto"/>
        <w:tblLook w:val="04A0" w:firstRow="1" w:lastRow="0" w:firstColumn="1" w:lastColumn="0" w:noHBand="0" w:noVBand="1"/>
      </w:tblPr>
      <w:tblGrid>
        <w:gridCol w:w="2301"/>
        <w:gridCol w:w="5101"/>
        <w:gridCol w:w="2793"/>
      </w:tblGrid>
      <w:tr w:rsidR="005822F6" w:rsidTr="005822F6">
        <w:tc>
          <w:tcPr>
            <w:tcW w:w="1555" w:type="dxa"/>
          </w:tcPr>
          <w:p w:rsidR="005822F6" w:rsidRDefault="005822F6" w:rsidP="005822F6">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пункта Административного регламента</w:t>
            </w:r>
          </w:p>
        </w:tc>
        <w:tc>
          <w:tcPr>
            <w:tcW w:w="5670" w:type="dxa"/>
          </w:tcPr>
          <w:p w:rsidR="005822F6" w:rsidRDefault="005822F6" w:rsidP="005822F6">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основания для отказа в соответствии с единым стандартом</w:t>
            </w:r>
          </w:p>
        </w:tc>
        <w:tc>
          <w:tcPr>
            <w:tcW w:w="2970" w:type="dxa"/>
          </w:tcPr>
          <w:p w:rsidR="005822F6" w:rsidRDefault="005822F6" w:rsidP="005822F6">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Разъяснение причин отказа о предоставлении услуги</w:t>
            </w:r>
          </w:p>
        </w:tc>
      </w:tr>
      <w:tr w:rsidR="005822F6" w:rsidTr="005822F6">
        <w:tc>
          <w:tcPr>
            <w:tcW w:w="1555"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2.12.1.</w:t>
            </w:r>
          </w:p>
        </w:tc>
        <w:tc>
          <w:tcPr>
            <w:tcW w:w="5670"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70"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822F6" w:rsidTr="005822F6">
        <w:tc>
          <w:tcPr>
            <w:tcW w:w="1555"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2.12.2.</w:t>
            </w:r>
          </w:p>
        </w:tc>
        <w:tc>
          <w:tcPr>
            <w:tcW w:w="5670"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970"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822F6" w:rsidTr="005822F6">
        <w:tc>
          <w:tcPr>
            <w:tcW w:w="1555"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2.12.3.</w:t>
            </w:r>
          </w:p>
        </w:tc>
        <w:tc>
          <w:tcPr>
            <w:tcW w:w="5670"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Предоставление неполного комплекта документов, необходимых для предоставления услуги</w:t>
            </w:r>
          </w:p>
        </w:tc>
        <w:tc>
          <w:tcPr>
            <w:tcW w:w="2970"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822F6" w:rsidTr="005822F6">
        <w:tc>
          <w:tcPr>
            <w:tcW w:w="1555"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2.14.4.</w:t>
            </w:r>
          </w:p>
        </w:tc>
        <w:tc>
          <w:tcPr>
            <w:tcW w:w="5670" w:type="dxa"/>
          </w:tcPr>
          <w:p w:rsidR="005822F6" w:rsidRDefault="005822F6"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Заявитель </w:t>
            </w:r>
            <w:r w:rsidR="004316B9">
              <w:rPr>
                <w:rFonts w:ascii="Times New Roman" w:eastAsia="Times New Roman" w:hAnsi="Times New Roman" w:cs="Times New Roman"/>
                <w:color w:val="333333"/>
                <w:sz w:val="24"/>
                <w:szCs w:val="24"/>
                <w:lang w:eastAsia="ru-RU"/>
              </w:rPr>
              <w:t xml:space="preserve">не является лицом, </w:t>
            </w:r>
            <w:r w:rsidR="00247520">
              <w:rPr>
                <w:rFonts w:ascii="Times New Roman" w:eastAsia="Times New Roman" w:hAnsi="Times New Roman" w:cs="Times New Roman"/>
                <w:color w:val="333333"/>
                <w:sz w:val="24"/>
                <w:szCs w:val="24"/>
                <w:lang w:eastAsia="ru-RU"/>
              </w:rPr>
              <w:t>предусмотренным статьей 39.40 ЗК РФ</w:t>
            </w:r>
          </w:p>
        </w:tc>
        <w:tc>
          <w:tcPr>
            <w:tcW w:w="2970" w:type="dxa"/>
          </w:tcPr>
          <w:p w:rsidR="005822F6" w:rsidRDefault="00247520"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r w:rsidR="005822F6" w:rsidTr="005822F6">
        <w:tc>
          <w:tcPr>
            <w:tcW w:w="1555" w:type="dxa"/>
          </w:tcPr>
          <w:p w:rsidR="005822F6" w:rsidRDefault="00247520"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2.12.5.</w:t>
            </w:r>
          </w:p>
        </w:tc>
        <w:tc>
          <w:tcPr>
            <w:tcW w:w="5670" w:type="dxa"/>
          </w:tcPr>
          <w:p w:rsidR="005822F6" w:rsidRDefault="00247520"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970" w:type="dxa"/>
          </w:tcPr>
          <w:p w:rsidR="005822F6" w:rsidRDefault="00247520" w:rsidP="005B6D9A">
            <w:pPr>
              <w:spacing w:line="270"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Указываются основания такого вывода</w:t>
            </w:r>
          </w:p>
        </w:tc>
      </w:tr>
    </w:tbl>
    <w:p w:rsidR="00247520" w:rsidRDefault="00247520" w:rsidP="00247520">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47520" w:rsidRDefault="00247520" w:rsidP="006E0139">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47520" w:rsidRDefault="00247520" w:rsidP="00247520">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Ф.И.О. ______________________________, Подпись ________________________</w:t>
      </w:r>
    </w:p>
    <w:p w:rsidR="009D7B49" w:rsidRDefault="00247520" w:rsidP="00E51F8B">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sectPr w:rsidR="009D7B49" w:rsidSect="00E51F8B">
          <w:footerReference w:type="default" r:id="rId14"/>
          <w:footnotePr>
            <w:pos w:val="beneathText"/>
          </w:footnotePr>
          <w:pgSz w:w="11906" w:h="16838"/>
          <w:pgMar w:top="709" w:right="567" w:bottom="425" w:left="1134" w:header="720" w:footer="720" w:gutter="0"/>
          <w:cols w:space="720"/>
          <w:docGrid w:linePitch="600" w:charSpace="24576"/>
        </w:sectPr>
      </w:pPr>
      <w:r>
        <w:rPr>
          <w:rFonts w:ascii="Times New Roman" w:eastAsia="Times New Roman" w:hAnsi="Times New Roman" w:cs="Times New Roman"/>
          <w:color w:val="333333"/>
          <w:sz w:val="24"/>
          <w:szCs w:val="24"/>
          <w:lang w:eastAsia="ru-RU"/>
        </w:rPr>
        <w:t>Должность уполномоченного сотрудника</w:t>
      </w:r>
    </w:p>
    <w:p w:rsidR="009D7B49" w:rsidRDefault="009D7B49" w:rsidP="009D7B49">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Приложение № </w:t>
      </w:r>
      <w:r w:rsidR="00E51F8B">
        <w:rPr>
          <w:rFonts w:ascii="Times New Roman" w:eastAsia="Times New Roman" w:hAnsi="Times New Roman" w:cs="Times New Roman"/>
          <w:color w:val="333333"/>
          <w:sz w:val="24"/>
          <w:szCs w:val="24"/>
          <w:lang w:eastAsia="ru-RU"/>
        </w:rPr>
        <w:t>5</w:t>
      </w:r>
      <w:r>
        <w:rPr>
          <w:rFonts w:ascii="Times New Roman" w:eastAsia="Times New Roman" w:hAnsi="Times New Roman" w:cs="Times New Roman"/>
          <w:color w:val="333333"/>
          <w:sz w:val="24"/>
          <w:szCs w:val="24"/>
          <w:lang w:eastAsia="ru-RU"/>
        </w:rPr>
        <w:t xml:space="preserve"> к</w:t>
      </w:r>
    </w:p>
    <w:p w:rsidR="009D7B49" w:rsidRDefault="009D7B49" w:rsidP="009D7B49">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Административному регламенту</w:t>
      </w:r>
    </w:p>
    <w:p w:rsidR="009D7B49" w:rsidRDefault="009D7B49" w:rsidP="009D7B49">
      <w:pPr>
        <w:shd w:val="clear" w:color="auto" w:fill="FFFFFF"/>
        <w:spacing w:after="0" w:line="270" w:lineRule="atLeast"/>
        <w:ind w:firstLine="709"/>
        <w:jc w:val="righ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предоставлению муниципальной услуги</w:t>
      </w:r>
    </w:p>
    <w:p w:rsidR="009D7B49" w:rsidRDefault="009D7B49" w:rsidP="009D7B49">
      <w:pPr>
        <w:shd w:val="clear" w:color="auto" w:fill="FFFFFF"/>
        <w:spacing w:after="0" w:line="270" w:lineRule="atLeast"/>
        <w:ind w:firstLine="709"/>
        <w:jc w:val="center"/>
        <w:rPr>
          <w:rFonts w:ascii="Times New Roman" w:eastAsia="Times New Roman" w:hAnsi="Times New Roman" w:cs="Times New Roman"/>
          <w:color w:val="333333"/>
          <w:sz w:val="24"/>
          <w:szCs w:val="24"/>
          <w:lang w:eastAsia="ru-RU"/>
        </w:rPr>
      </w:pPr>
    </w:p>
    <w:p w:rsidR="009D7B49" w:rsidRDefault="009D7B49" w:rsidP="009D7B49">
      <w:pPr>
        <w:shd w:val="clear" w:color="auto" w:fill="FFFFFF"/>
        <w:spacing w:after="0" w:line="270" w:lineRule="atLeast"/>
        <w:ind w:firstLine="709"/>
        <w:jc w:val="center"/>
        <w:rPr>
          <w:rFonts w:ascii="Times New Roman" w:eastAsia="Times New Roman" w:hAnsi="Times New Roman" w:cs="Times New Roman"/>
          <w:b/>
          <w:bCs/>
          <w:color w:val="333333"/>
          <w:sz w:val="28"/>
          <w:szCs w:val="28"/>
          <w:lang w:eastAsia="ru-RU"/>
        </w:rPr>
      </w:pPr>
      <w:r w:rsidRPr="009D7B49">
        <w:rPr>
          <w:rFonts w:ascii="Times New Roman" w:eastAsia="Times New Roman" w:hAnsi="Times New Roman" w:cs="Times New Roman"/>
          <w:b/>
          <w:bCs/>
          <w:color w:val="333333"/>
          <w:sz w:val="28"/>
          <w:szCs w:val="28"/>
          <w:lang w:eastAsia="ru-RU"/>
        </w:rPr>
        <w:t>Состав, последовательность и сроки выполнения административных процедур (действий) при предоставлении муниципальной услуги</w:t>
      </w:r>
    </w:p>
    <w:p w:rsidR="009D7B49" w:rsidRDefault="009D7B49" w:rsidP="009D7B49">
      <w:pPr>
        <w:shd w:val="clear" w:color="auto" w:fill="FFFFFF"/>
        <w:spacing w:after="0" w:line="270" w:lineRule="atLeast"/>
        <w:ind w:firstLine="709"/>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целях установления публичного сервитута в отдельных целях</w:t>
      </w:r>
    </w:p>
    <w:p w:rsidR="00852C79" w:rsidRDefault="00852C79" w:rsidP="009D7B49">
      <w:pPr>
        <w:shd w:val="clear" w:color="auto" w:fill="FFFFFF"/>
        <w:spacing w:after="0" w:line="270" w:lineRule="atLeast"/>
        <w:ind w:firstLine="709"/>
        <w:jc w:val="center"/>
        <w:rPr>
          <w:rFonts w:ascii="Times New Roman" w:eastAsia="Times New Roman" w:hAnsi="Times New Roman" w:cs="Times New Roman"/>
          <w:color w:val="333333"/>
          <w:sz w:val="24"/>
          <w:szCs w:val="24"/>
          <w:lang w:eastAsia="ru-RU"/>
        </w:rPr>
      </w:pPr>
    </w:p>
    <w:tbl>
      <w:tblPr>
        <w:tblStyle w:val="a5"/>
        <w:tblW w:w="15554" w:type="dxa"/>
        <w:tblLayout w:type="fixed"/>
        <w:tblLook w:val="04A0" w:firstRow="1" w:lastRow="0" w:firstColumn="1" w:lastColumn="0" w:noHBand="0" w:noVBand="1"/>
      </w:tblPr>
      <w:tblGrid>
        <w:gridCol w:w="2188"/>
        <w:gridCol w:w="3052"/>
        <w:gridCol w:w="1843"/>
        <w:gridCol w:w="2551"/>
        <w:gridCol w:w="2127"/>
        <w:gridCol w:w="1557"/>
        <w:gridCol w:w="2236"/>
      </w:tblGrid>
      <w:tr w:rsidR="00575606" w:rsidTr="00575606">
        <w:tc>
          <w:tcPr>
            <w:tcW w:w="2188"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Основания для начала административной процедуры</w:t>
            </w:r>
          </w:p>
        </w:tc>
        <w:tc>
          <w:tcPr>
            <w:tcW w:w="3052"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Содержание административных действий</w:t>
            </w:r>
          </w:p>
        </w:tc>
        <w:tc>
          <w:tcPr>
            <w:tcW w:w="1843"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Срок выполнения административных действий</w:t>
            </w:r>
          </w:p>
        </w:tc>
        <w:tc>
          <w:tcPr>
            <w:tcW w:w="2551"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ответственное за выполнение административного действия</w:t>
            </w:r>
          </w:p>
        </w:tc>
        <w:tc>
          <w:tcPr>
            <w:tcW w:w="2127"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Место выполнения административного действия/используемая информационная система</w:t>
            </w:r>
          </w:p>
        </w:tc>
        <w:tc>
          <w:tcPr>
            <w:tcW w:w="1557"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Критерии принятия решения</w:t>
            </w:r>
          </w:p>
        </w:tc>
        <w:tc>
          <w:tcPr>
            <w:tcW w:w="2236"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Результат административного действия, способ фиксации</w:t>
            </w:r>
          </w:p>
        </w:tc>
      </w:tr>
      <w:tr w:rsidR="00575606" w:rsidTr="00575606">
        <w:tc>
          <w:tcPr>
            <w:tcW w:w="2188"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052"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1843"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551"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127"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1557"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2236" w:type="dxa"/>
          </w:tcPr>
          <w:p w:rsidR="009D7B4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r>
      <w:tr w:rsidR="00852C79" w:rsidTr="003D2242">
        <w:tc>
          <w:tcPr>
            <w:tcW w:w="15554" w:type="dxa"/>
            <w:gridSpan w:val="7"/>
          </w:tcPr>
          <w:p w:rsidR="00852C79" w:rsidRDefault="00852C79"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Проверка документов и регистрация заявления</w:t>
            </w:r>
          </w:p>
        </w:tc>
      </w:tr>
      <w:tr w:rsidR="00575606" w:rsidTr="00575606">
        <w:tc>
          <w:tcPr>
            <w:tcW w:w="2188"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Поступление заявления и документов для предоставление муниципальной услуги в Администрации</w:t>
            </w:r>
          </w:p>
        </w:tc>
        <w:tc>
          <w:tcPr>
            <w:tcW w:w="3052" w:type="dxa"/>
          </w:tcPr>
          <w:p w:rsidR="00575606" w:rsidRDefault="00575606" w:rsidP="0066261C">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Прием и проверка комплектности документов на наличие/отсутствие документов, предусмотренных пунктом 2.9. Административного регламента</w:t>
            </w:r>
          </w:p>
        </w:tc>
        <w:tc>
          <w:tcPr>
            <w:tcW w:w="1843"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рабочих дней </w:t>
            </w:r>
          </w:p>
        </w:tc>
        <w:tc>
          <w:tcPr>
            <w:tcW w:w="2551"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 ответственное лицо за предоставление муниципальной услуги</w:t>
            </w:r>
          </w:p>
        </w:tc>
        <w:tc>
          <w:tcPr>
            <w:tcW w:w="2127"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Администрация/ГИС</w:t>
            </w:r>
          </w:p>
        </w:tc>
        <w:tc>
          <w:tcPr>
            <w:tcW w:w="1557"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575606" w:rsidTr="00575606">
        <w:tc>
          <w:tcPr>
            <w:tcW w:w="2188"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575606" w:rsidRDefault="00575606" w:rsidP="0066261C">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случае выявления оснований для возврата документов, направление заявителю в электронной форме в кабинет на ЕПГУ уведомления о недостаточности представленных </w:t>
            </w:r>
            <w:r>
              <w:rPr>
                <w:rFonts w:ascii="Times New Roman" w:eastAsia="Times New Roman" w:hAnsi="Times New Roman" w:cs="Times New Roman"/>
                <w:color w:val="333333"/>
                <w:sz w:val="24"/>
                <w:szCs w:val="24"/>
                <w:lang w:eastAsia="ru-RU"/>
              </w:rPr>
              <w:lastRenderedPageBreak/>
              <w:t>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843"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 рабочих дней</w:t>
            </w:r>
          </w:p>
        </w:tc>
        <w:tc>
          <w:tcPr>
            <w:tcW w:w="2551"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127"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1557"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r>
      <w:tr w:rsidR="00575606" w:rsidTr="00575606">
        <w:trPr>
          <w:trHeight w:val="1136"/>
        </w:trPr>
        <w:tc>
          <w:tcPr>
            <w:tcW w:w="2188"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необходимых для предоставления муниципальной услуги, с указанием причин отказа</w:t>
            </w:r>
          </w:p>
        </w:tc>
        <w:tc>
          <w:tcPr>
            <w:tcW w:w="1843"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551"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127"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1557"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r>
      <w:tr w:rsidR="00575606" w:rsidTr="00575606">
        <w:tc>
          <w:tcPr>
            <w:tcW w:w="2188"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случае отсутствия оснований для возврата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843"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рабочий день</w:t>
            </w:r>
          </w:p>
        </w:tc>
        <w:tc>
          <w:tcPr>
            <w:tcW w:w="2551"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регистрацию корреспонденции</w:t>
            </w:r>
          </w:p>
        </w:tc>
        <w:tc>
          <w:tcPr>
            <w:tcW w:w="2127"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w:t>
            </w:r>
          </w:p>
        </w:tc>
        <w:tc>
          <w:tcPr>
            <w:tcW w:w="1557"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r>
      <w:tr w:rsidR="00575606" w:rsidTr="00575606">
        <w:tc>
          <w:tcPr>
            <w:tcW w:w="2188"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Проверка заявления и документов, </w:t>
            </w:r>
            <w:r>
              <w:rPr>
                <w:rFonts w:ascii="Times New Roman" w:eastAsia="Times New Roman" w:hAnsi="Times New Roman" w:cs="Times New Roman"/>
                <w:color w:val="333333"/>
                <w:sz w:val="24"/>
                <w:szCs w:val="24"/>
                <w:lang w:eastAsia="ru-RU"/>
              </w:rPr>
              <w:lastRenderedPageBreak/>
              <w:t>представленных для получения муниципальной услуги</w:t>
            </w:r>
          </w:p>
        </w:tc>
        <w:tc>
          <w:tcPr>
            <w:tcW w:w="1843"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551"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Должностное лицо Администрации, </w:t>
            </w:r>
            <w:r>
              <w:rPr>
                <w:rFonts w:ascii="Times New Roman" w:eastAsia="Times New Roman" w:hAnsi="Times New Roman" w:cs="Times New Roman"/>
                <w:color w:val="333333"/>
                <w:sz w:val="24"/>
                <w:szCs w:val="24"/>
                <w:lang w:eastAsia="ru-RU"/>
              </w:rPr>
              <w:lastRenderedPageBreak/>
              <w:t>ответственное за предоставление муниципальной услуги</w:t>
            </w:r>
          </w:p>
        </w:tc>
        <w:tc>
          <w:tcPr>
            <w:tcW w:w="2127"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1557"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vMerge w:val="restart"/>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Направленное заявителю </w:t>
            </w:r>
            <w:r>
              <w:rPr>
                <w:rFonts w:ascii="Times New Roman" w:eastAsia="Times New Roman" w:hAnsi="Times New Roman" w:cs="Times New Roman"/>
                <w:color w:val="333333"/>
                <w:sz w:val="24"/>
                <w:szCs w:val="24"/>
                <w:lang w:eastAsia="ru-RU"/>
              </w:rPr>
              <w:lastRenderedPageBreak/>
              <w:t>сообщение о приеме заявления к рассмотрению либо отказа в приеме заявления к рассмотрению</w:t>
            </w:r>
          </w:p>
        </w:tc>
      </w:tr>
      <w:tr w:rsidR="00575606" w:rsidTr="00575606">
        <w:tc>
          <w:tcPr>
            <w:tcW w:w="2188"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Направление заявителю электронного сообщения о приеме заявления к рассмотрению либо о возврате документов с обоснованием возврата</w:t>
            </w:r>
          </w:p>
        </w:tc>
        <w:tc>
          <w:tcPr>
            <w:tcW w:w="1843"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551"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2127"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c>
          <w:tcPr>
            <w:tcW w:w="1557" w:type="dxa"/>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Наличие/отсутствие для возврата документов, предусмотренных пунктом 2.12 Административного регламента</w:t>
            </w:r>
          </w:p>
        </w:tc>
        <w:tc>
          <w:tcPr>
            <w:tcW w:w="2236" w:type="dxa"/>
            <w:vMerge/>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p>
        </w:tc>
      </w:tr>
      <w:tr w:rsidR="00575606" w:rsidTr="004D71DC">
        <w:tc>
          <w:tcPr>
            <w:tcW w:w="15554" w:type="dxa"/>
            <w:gridSpan w:val="7"/>
          </w:tcPr>
          <w:p w:rsidR="00575606" w:rsidRDefault="0057560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Получение сведений посредством СМЭВ</w:t>
            </w:r>
          </w:p>
        </w:tc>
      </w:tr>
      <w:tr w:rsidR="000125E2" w:rsidTr="00575606">
        <w:tc>
          <w:tcPr>
            <w:tcW w:w="2188" w:type="dxa"/>
            <w:vMerge w:val="restart"/>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052"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Направление межведомственных запросов в органы и организации, указанные в пункте 2.3 Административного регламента</w:t>
            </w:r>
          </w:p>
        </w:tc>
        <w:tc>
          <w:tcPr>
            <w:tcW w:w="1843"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рабочих дней</w:t>
            </w:r>
          </w:p>
        </w:tc>
        <w:tc>
          <w:tcPr>
            <w:tcW w:w="2551"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tc>
        <w:tc>
          <w:tcPr>
            <w:tcW w:w="2127"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ГИС/СМЭВ</w:t>
            </w:r>
          </w:p>
        </w:tc>
        <w:tc>
          <w:tcPr>
            <w:tcW w:w="1557"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Наличие документов, необходимых для предоставление государственной услуги, находящихся в распоряжении государственных органов (организаций) </w:t>
            </w:r>
          </w:p>
        </w:tc>
        <w:tc>
          <w:tcPr>
            <w:tcW w:w="2236"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0125E2" w:rsidTr="00575606">
        <w:tc>
          <w:tcPr>
            <w:tcW w:w="2188" w:type="dxa"/>
            <w:vMerge/>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Получение ответов на межведомственные </w:t>
            </w:r>
            <w:r>
              <w:rPr>
                <w:rFonts w:ascii="Times New Roman" w:eastAsia="Times New Roman" w:hAnsi="Times New Roman" w:cs="Times New Roman"/>
                <w:color w:val="333333"/>
                <w:sz w:val="24"/>
                <w:szCs w:val="24"/>
                <w:lang w:eastAsia="ru-RU"/>
              </w:rPr>
              <w:lastRenderedPageBreak/>
              <w:t>запросы, формирование полного комплекта документов</w:t>
            </w:r>
          </w:p>
        </w:tc>
        <w:tc>
          <w:tcPr>
            <w:tcW w:w="1843"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5 рабочих дней</w:t>
            </w:r>
          </w:p>
        </w:tc>
        <w:tc>
          <w:tcPr>
            <w:tcW w:w="2551"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Должное лицо Администрации, </w:t>
            </w:r>
            <w:r>
              <w:rPr>
                <w:rFonts w:ascii="Times New Roman" w:eastAsia="Times New Roman" w:hAnsi="Times New Roman" w:cs="Times New Roman"/>
                <w:color w:val="333333"/>
                <w:sz w:val="24"/>
                <w:szCs w:val="24"/>
                <w:lang w:eastAsia="ru-RU"/>
              </w:rPr>
              <w:lastRenderedPageBreak/>
              <w:t>ответственное за предоставление муниципальной услуги</w:t>
            </w:r>
          </w:p>
        </w:tc>
        <w:tc>
          <w:tcPr>
            <w:tcW w:w="2127"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Администрация/</w:t>
            </w:r>
          </w:p>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ГИС/СМЭВ</w:t>
            </w:r>
          </w:p>
        </w:tc>
        <w:tc>
          <w:tcPr>
            <w:tcW w:w="1557" w:type="dxa"/>
          </w:tcPr>
          <w:p w:rsidR="000125E2" w:rsidRDefault="000125E2"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0125E2" w:rsidRDefault="00605B7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Получение документов </w:t>
            </w:r>
            <w:r>
              <w:rPr>
                <w:rFonts w:ascii="Times New Roman" w:eastAsia="Times New Roman" w:hAnsi="Times New Roman" w:cs="Times New Roman"/>
                <w:color w:val="333333"/>
                <w:sz w:val="24"/>
                <w:szCs w:val="24"/>
                <w:lang w:eastAsia="ru-RU"/>
              </w:rPr>
              <w:lastRenderedPageBreak/>
              <w:t>(сведений), необходимых для предоставление муниципальной услуги</w:t>
            </w:r>
          </w:p>
        </w:tc>
      </w:tr>
      <w:tr w:rsidR="00605B76" w:rsidTr="00536377">
        <w:tc>
          <w:tcPr>
            <w:tcW w:w="15554" w:type="dxa"/>
            <w:gridSpan w:val="7"/>
          </w:tcPr>
          <w:p w:rsidR="00605B76" w:rsidRPr="00605B76" w:rsidRDefault="00605B76" w:rsidP="00605B76">
            <w:pPr>
              <w:pStyle w:val="a6"/>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Оповещение правообладателей</w:t>
            </w:r>
          </w:p>
        </w:tc>
      </w:tr>
      <w:tr w:rsidR="00605B76" w:rsidTr="00575606">
        <w:tc>
          <w:tcPr>
            <w:tcW w:w="2188" w:type="dxa"/>
            <w:vMerge w:val="restart"/>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Оповещение правообладателей</w:t>
            </w:r>
            <w:r w:rsidRPr="00605B76">
              <w:rPr>
                <w:rFonts w:ascii="Times New Roman" w:eastAsia="Times New Roman" w:hAnsi="Times New Roman" w:cs="Times New Roman"/>
                <w:color w:val="333333"/>
                <w:sz w:val="24"/>
                <w:szCs w:val="24"/>
                <w:vertAlign w:val="superscript"/>
                <w:lang w:eastAsia="ru-RU"/>
              </w:rPr>
              <w:t>2</w:t>
            </w:r>
            <w:r>
              <w:rPr>
                <w:rFonts w:ascii="Times New Roman" w:eastAsia="Times New Roman" w:hAnsi="Times New Roman" w:cs="Times New Roman"/>
                <w:color w:val="333333"/>
                <w:sz w:val="24"/>
                <w:szCs w:val="24"/>
                <w:lang w:eastAsia="ru-RU"/>
              </w:rPr>
              <w:t xml:space="preserve"> </w:t>
            </w:r>
          </w:p>
        </w:tc>
        <w:tc>
          <w:tcPr>
            <w:tcW w:w="3052" w:type="dxa"/>
          </w:tcPr>
          <w:p w:rsidR="00605B76" w:rsidRPr="00605B76" w:rsidRDefault="00605B76" w:rsidP="009D7B49">
            <w:pPr>
              <w:spacing w:line="270" w:lineRule="atLeast"/>
              <w:jc w:val="center"/>
              <w:rPr>
                <w:rFonts w:ascii="Times New Roman" w:eastAsia="Times New Roman" w:hAnsi="Times New Roman" w:cs="Times New Roman"/>
                <w:color w:val="333333"/>
                <w:sz w:val="24"/>
                <w:szCs w:val="24"/>
                <w:vertAlign w:val="superscript"/>
                <w:lang w:eastAsia="ru-RU"/>
              </w:rPr>
            </w:pPr>
            <w:r>
              <w:rPr>
                <w:rFonts w:ascii="Times New Roman" w:eastAsia="Times New Roman" w:hAnsi="Times New Roman" w:cs="Times New Roman"/>
                <w:color w:val="333333"/>
                <w:sz w:val="24"/>
                <w:szCs w:val="24"/>
                <w:lang w:eastAsia="ru-RU"/>
              </w:rPr>
              <w:t>Извещение правообладателей</w:t>
            </w:r>
            <w:r w:rsidRPr="00605B76">
              <w:rPr>
                <w:rFonts w:ascii="Times New Roman" w:eastAsia="Times New Roman" w:hAnsi="Times New Roman" w:cs="Times New Roman"/>
                <w:color w:val="333333"/>
                <w:sz w:val="24"/>
                <w:szCs w:val="24"/>
                <w:vertAlign w:val="superscript"/>
                <w:lang w:eastAsia="ru-RU"/>
              </w:rPr>
              <w:t>3</w:t>
            </w:r>
          </w:p>
        </w:tc>
        <w:tc>
          <w:tcPr>
            <w:tcW w:w="1843" w:type="dxa"/>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Не менее 30 календарных дней</w:t>
            </w:r>
            <w:r w:rsidRPr="00605B76">
              <w:rPr>
                <w:rFonts w:ascii="Times New Roman" w:eastAsia="Times New Roman" w:hAnsi="Times New Roman" w:cs="Times New Roman"/>
                <w:color w:val="333333"/>
                <w:sz w:val="24"/>
                <w:szCs w:val="24"/>
                <w:vertAlign w:val="superscript"/>
                <w:lang w:eastAsia="ru-RU"/>
              </w:rPr>
              <w:t>4</w:t>
            </w:r>
          </w:p>
        </w:tc>
        <w:tc>
          <w:tcPr>
            <w:tcW w:w="2551" w:type="dxa"/>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tc>
        <w:tc>
          <w:tcPr>
            <w:tcW w:w="2127" w:type="dxa"/>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p w:rsidR="00605B76" w:rsidRDefault="00605B76" w:rsidP="00605B76">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w:t>
            </w:r>
          </w:p>
        </w:tc>
        <w:tc>
          <w:tcPr>
            <w:tcW w:w="1557" w:type="dxa"/>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Разосланы оповещения правообладателям о возможном установлении сервитута</w:t>
            </w:r>
          </w:p>
        </w:tc>
      </w:tr>
      <w:tr w:rsidR="00605B76" w:rsidTr="00575606">
        <w:tc>
          <w:tcPr>
            <w:tcW w:w="2188" w:type="dxa"/>
            <w:vMerge/>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Подача правообладателями заявления об учете их прав </w:t>
            </w:r>
          </w:p>
        </w:tc>
        <w:tc>
          <w:tcPr>
            <w:tcW w:w="1843" w:type="dxa"/>
          </w:tcPr>
          <w:p w:rsidR="00605B76" w:rsidRPr="004A0A8E" w:rsidRDefault="00605B7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 30календарных дней до 45 календарных дней</w:t>
            </w:r>
            <w:r w:rsidR="004A0A8E" w:rsidRPr="004A0A8E">
              <w:rPr>
                <w:rFonts w:ascii="Times New Roman" w:eastAsia="Times New Roman" w:hAnsi="Times New Roman" w:cs="Times New Roman"/>
                <w:color w:val="333333"/>
                <w:sz w:val="24"/>
                <w:szCs w:val="24"/>
                <w:vertAlign w:val="superscript"/>
                <w:lang w:eastAsia="ru-RU"/>
              </w:rPr>
              <w:t>5</w:t>
            </w:r>
            <w:r w:rsidR="004A0A8E">
              <w:rPr>
                <w:rFonts w:ascii="Times New Roman" w:eastAsia="Times New Roman" w:hAnsi="Times New Roman" w:cs="Times New Roman"/>
                <w:color w:val="333333"/>
                <w:sz w:val="24"/>
                <w:szCs w:val="24"/>
                <w:lang w:eastAsia="ru-RU"/>
              </w:rPr>
              <w:t>)</w:t>
            </w:r>
            <w:r w:rsidR="004A0A8E" w:rsidRPr="004A0A8E">
              <w:rPr>
                <w:rFonts w:ascii="Times New Roman" w:eastAsia="Times New Roman" w:hAnsi="Times New Roman" w:cs="Times New Roman"/>
                <w:color w:val="333333"/>
                <w:sz w:val="24"/>
                <w:szCs w:val="24"/>
                <w:vertAlign w:val="superscript"/>
                <w:lang w:eastAsia="ru-RU"/>
              </w:rPr>
              <w:t>19</w:t>
            </w:r>
          </w:p>
        </w:tc>
        <w:tc>
          <w:tcPr>
            <w:tcW w:w="2551" w:type="dxa"/>
          </w:tcPr>
          <w:p w:rsidR="00605B76"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tc>
        <w:tc>
          <w:tcPr>
            <w:tcW w:w="2127" w:type="dxa"/>
          </w:tcPr>
          <w:p w:rsidR="00605B76"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p w:rsidR="004A0A8E"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w:t>
            </w:r>
          </w:p>
        </w:tc>
        <w:tc>
          <w:tcPr>
            <w:tcW w:w="1557" w:type="dxa"/>
          </w:tcPr>
          <w:p w:rsidR="00605B76" w:rsidRDefault="00605B76"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605B76"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Получены заявления об учете прав правообладателей</w:t>
            </w:r>
          </w:p>
        </w:tc>
      </w:tr>
      <w:tr w:rsidR="004A0A8E" w:rsidTr="00910849">
        <w:tc>
          <w:tcPr>
            <w:tcW w:w="15554" w:type="dxa"/>
            <w:gridSpan w:val="7"/>
          </w:tcPr>
          <w:p w:rsidR="004A0A8E"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Рассмотрение документов и сведений</w:t>
            </w:r>
          </w:p>
        </w:tc>
      </w:tr>
      <w:tr w:rsidR="00575606" w:rsidTr="00575606">
        <w:tc>
          <w:tcPr>
            <w:tcW w:w="2188" w:type="dxa"/>
          </w:tcPr>
          <w:p w:rsidR="009D7B49"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Пакет зарегистрированных документов, поступивших должностному лицу, муниципальной услуги</w:t>
            </w:r>
          </w:p>
        </w:tc>
        <w:tc>
          <w:tcPr>
            <w:tcW w:w="3052" w:type="dxa"/>
          </w:tcPr>
          <w:p w:rsidR="009D7B49"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843" w:type="dxa"/>
          </w:tcPr>
          <w:p w:rsidR="009D7B49"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 2 рабочих дней</w:t>
            </w:r>
          </w:p>
        </w:tc>
        <w:tc>
          <w:tcPr>
            <w:tcW w:w="2551" w:type="dxa"/>
          </w:tcPr>
          <w:p w:rsidR="009D7B49"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tc>
        <w:tc>
          <w:tcPr>
            <w:tcW w:w="2127" w:type="dxa"/>
          </w:tcPr>
          <w:p w:rsidR="009D7B49"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p w:rsidR="004A0A8E"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w:t>
            </w:r>
          </w:p>
        </w:tc>
        <w:tc>
          <w:tcPr>
            <w:tcW w:w="1557" w:type="dxa"/>
          </w:tcPr>
          <w:p w:rsidR="009D7B49"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Наличие или отсутствие оснований для предоставление муниципальной услуги</w:t>
            </w:r>
          </w:p>
        </w:tc>
        <w:tc>
          <w:tcPr>
            <w:tcW w:w="2236" w:type="dxa"/>
          </w:tcPr>
          <w:p w:rsidR="009D7B49"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Подготовка проекта предоставления муниципальной услуги</w:t>
            </w:r>
          </w:p>
        </w:tc>
      </w:tr>
      <w:tr w:rsidR="004A0A8E" w:rsidTr="00D82D82">
        <w:tc>
          <w:tcPr>
            <w:tcW w:w="15554" w:type="dxa"/>
            <w:gridSpan w:val="7"/>
          </w:tcPr>
          <w:p w:rsidR="004A0A8E"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принятие решения о предоставлении услуги</w:t>
            </w:r>
          </w:p>
        </w:tc>
      </w:tr>
      <w:tr w:rsidR="00575606" w:rsidTr="00575606">
        <w:tc>
          <w:tcPr>
            <w:tcW w:w="2188" w:type="dxa"/>
          </w:tcPr>
          <w:p w:rsidR="009D7B49" w:rsidRDefault="004A0A8E"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Проект результата предоставле</w:t>
            </w:r>
            <w:r w:rsidR="00DD3478">
              <w:rPr>
                <w:rFonts w:ascii="Times New Roman" w:eastAsia="Times New Roman" w:hAnsi="Times New Roman" w:cs="Times New Roman"/>
                <w:color w:val="333333"/>
                <w:sz w:val="24"/>
                <w:szCs w:val="24"/>
                <w:lang w:eastAsia="ru-RU"/>
              </w:rPr>
              <w:t>ния муниципальной услуги</w:t>
            </w:r>
          </w:p>
        </w:tc>
        <w:tc>
          <w:tcPr>
            <w:tcW w:w="3052" w:type="dxa"/>
          </w:tcPr>
          <w:p w:rsidR="009D7B49" w:rsidRDefault="00DD3478"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Принятия решения о предоставлении муниципальной услуги или об отказе в предоставлении услуги</w:t>
            </w:r>
          </w:p>
        </w:tc>
        <w:tc>
          <w:tcPr>
            <w:tcW w:w="1843" w:type="dxa"/>
          </w:tcPr>
          <w:p w:rsidR="009D7B49" w:rsidRDefault="00DD3478"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 день рассмотрения документов и сведений </w:t>
            </w:r>
          </w:p>
        </w:tc>
        <w:tc>
          <w:tcPr>
            <w:tcW w:w="2551" w:type="dxa"/>
          </w:tcPr>
          <w:p w:rsidR="009D7B49" w:rsidRDefault="00DD3478"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p w:rsidR="00DD3478" w:rsidRDefault="00DD3478"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Руководитель Администрации или иное уполномоченное им лицо</w:t>
            </w:r>
          </w:p>
        </w:tc>
        <w:tc>
          <w:tcPr>
            <w:tcW w:w="2127" w:type="dxa"/>
          </w:tcPr>
          <w:p w:rsidR="009D7B49" w:rsidRDefault="00DD3478"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Администрация/</w:t>
            </w:r>
          </w:p>
          <w:p w:rsidR="00DD3478" w:rsidRDefault="00DD3478"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w:t>
            </w:r>
          </w:p>
        </w:tc>
        <w:tc>
          <w:tcPr>
            <w:tcW w:w="1557" w:type="dxa"/>
          </w:tcPr>
          <w:p w:rsidR="009D7B49" w:rsidRDefault="009D7B49"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9D7B49" w:rsidRDefault="00DD3478"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Результат предоставления муниципальной услуги по форме, приведенной в Приложении № 1 к </w:t>
            </w:r>
            <w:r>
              <w:rPr>
                <w:rFonts w:ascii="Times New Roman" w:eastAsia="Times New Roman" w:hAnsi="Times New Roman" w:cs="Times New Roman"/>
                <w:color w:val="333333"/>
                <w:sz w:val="24"/>
                <w:szCs w:val="24"/>
                <w:lang w:eastAsia="ru-RU"/>
              </w:rPr>
              <w:lastRenderedPageBreak/>
              <w:t>Административному регламенту, подписанный усиленной квалифицированной подписью руководителя Администрации или иного уполномоченного им лица.</w:t>
            </w:r>
          </w:p>
          <w:p w:rsidR="00DD3478" w:rsidRDefault="00DD3478"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Уведомление об отказе в предоставлении муниципальной услуги, приведенное в Приложении № 2 к Административному регламенту, подписанн</w:t>
            </w:r>
            <w:r w:rsidR="00405F13">
              <w:rPr>
                <w:rFonts w:ascii="Times New Roman" w:eastAsia="Times New Roman" w:hAnsi="Times New Roman" w:cs="Times New Roman"/>
                <w:color w:val="333333"/>
                <w:sz w:val="24"/>
                <w:szCs w:val="24"/>
                <w:lang w:eastAsia="ru-RU"/>
              </w:rPr>
              <w:t>ый квалифицированной подписью руководителя Администрации или иного уполномоченного им лица.</w:t>
            </w:r>
          </w:p>
        </w:tc>
      </w:tr>
      <w:tr w:rsidR="00575606" w:rsidTr="00575606">
        <w:tc>
          <w:tcPr>
            <w:tcW w:w="2188" w:type="dxa"/>
          </w:tcPr>
          <w:p w:rsidR="009D7B49" w:rsidRDefault="009D7B49"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9D7B49" w:rsidRDefault="00405F13"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Направление в многофункциональный центр результата муниципальной услуги, указанного в пункте 2.5 Административного </w:t>
            </w:r>
            <w:r>
              <w:rPr>
                <w:rFonts w:ascii="Times New Roman" w:eastAsia="Times New Roman" w:hAnsi="Times New Roman" w:cs="Times New Roman"/>
                <w:color w:val="333333"/>
                <w:sz w:val="24"/>
                <w:szCs w:val="24"/>
                <w:lang w:eastAsia="ru-RU"/>
              </w:rPr>
              <w:lastRenderedPageBreak/>
              <w:t xml:space="preserve">регламента, подписанного усиленной квалифицированной электронной подписью </w:t>
            </w:r>
            <w:r w:rsidR="00AB0B56">
              <w:rPr>
                <w:rFonts w:ascii="Times New Roman" w:eastAsia="Times New Roman" w:hAnsi="Times New Roman" w:cs="Times New Roman"/>
                <w:color w:val="333333"/>
                <w:sz w:val="24"/>
                <w:szCs w:val="24"/>
                <w:lang w:eastAsia="ru-RU"/>
              </w:rPr>
              <w:t xml:space="preserve">уполномоченного должностного лица Администрации </w:t>
            </w:r>
            <w:r w:rsidR="00AB0B56" w:rsidRPr="00AB0B56">
              <w:rPr>
                <w:rFonts w:ascii="Times New Roman" w:eastAsia="Times New Roman" w:hAnsi="Times New Roman" w:cs="Times New Roman"/>
                <w:i/>
                <w:iCs/>
                <w:color w:val="333333"/>
                <w:sz w:val="24"/>
                <w:szCs w:val="24"/>
                <w:lang w:eastAsia="ru-RU"/>
              </w:rPr>
              <w:t>(в случае, если предусмотрено региональными соглашениями</w:t>
            </w:r>
            <w:r w:rsidR="00AB0B56">
              <w:rPr>
                <w:rFonts w:ascii="Times New Roman" w:eastAsia="Times New Roman" w:hAnsi="Times New Roman" w:cs="Times New Roman"/>
                <w:color w:val="333333"/>
                <w:sz w:val="24"/>
                <w:szCs w:val="24"/>
                <w:lang w:eastAsia="ru-RU"/>
              </w:rPr>
              <w:t>)</w:t>
            </w:r>
          </w:p>
        </w:tc>
        <w:tc>
          <w:tcPr>
            <w:tcW w:w="1843" w:type="dxa"/>
          </w:tcPr>
          <w:p w:rsidR="009D7B49" w:rsidRDefault="00AB0B5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В сроки, установленные соглашением о взаимодействии между Администраци</w:t>
            </w:r>
            <w:r>
              <w:rPr>
                <w:rFonts w:ascii="Times New Roman" w:eastAsia="Times New Roman" w:hAnsi="Times New Roman" w:cs="Times New Roman"/>
                <w:color w:val="333333"/>
                <w:sz w:val="24"/>
                <w:szCs w:val="24"/>
                <w:lang w:eastAsia="ru-RU"/>
              </w:rPr>
              <w:lastRenderedPageBreak/>
              <w:t>ей и многофункциональным центром</w:t>
            </w:r>
          </w:p>
        </w:tc>
        <w:tc>
          <w:tcPr>
            <w:tcW w:w="2551" w:type="dxa"/>
          </w:tcPr>
          <w:p w:rsidR="009D7B49" w:rsidRDefault="00AB0B5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Должностное лицо Администрации, ответственное за предоставление муниципальной услуги</w:t>
            </w:r>
          </w:p>
        </w:tc>
        <w:tc>
          <w:tcPr>
            <w:tcW w:w="2127" w:type="dxa"/>
          </w:tcPr>
          <w:p w:rsidR="009D7B49" w:rsidRDefault="00AB0B5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p w:rsidR="00AB0B56" w:rsidRDefault="00AB0B5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АИС МФЦ</w:t>
            </w:r>
          </w:p>
        </w:tc>
        <w:tc>
          <w:tcPr>
            <w:tcW w:w="1557" w:type="dxa"/>
          </w:tcPr>
          <w:p w:rsidR="009D7B49" w:rsidRDefault="00AB0B5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Указание заявителем в запросе способа выдачи результата </w:t>
            </w:r>
            <w:r>
              <w:rPr>
                <w:rFonts w:ascii="Times New Roman" w:eastAsia="Times New Roman" w:hAnsi="Times New Roman" w:cs="Times New Roman"/>
                <w:color w:val="333333"/>
                <w:sz w:val="24"/>
                <w:szCs w:val="24"/>
                <w:lang w:eastAsia="ru-RU"/>
              </w:rPr>
              <w:lastRenderedPageBreak/>
              <w:t>муниципальной услуги в многофункциональном центре, а также подача запроса через многофункциональный центр</w:t>
            </w:r>
          </w:p>
        </w:tc>
        <w:tc>
          <w:tcPr>
            <w:tcW w:w="2236" w:type="dxa"/>
          </w:tcPr>
          <w:p w:rsidR="009D7B49" w:rsidRDefault="00AB0B56"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Выдача результата муниципальной услуги заявителю в форме бумажного документа, подтверждающего </w:t>
            </w:r>
            <w:r>
              <w:rPr>
                <w:rFonts w:ascii="Times New Roman" w:eastAsia="Times New Roman" w:hAnsi="Times New Roman" w:cs="Times New Roman"/>
                <w:color w:val="333333"/>
                <w:sz w:val="24"/>
                <w:szCs w:val="24"/>
                <w:lang w:eastAsia="ru-RU"/>
              </w:rPr>
              <w:lastRenderedPageBreak/>
              <w:t>содержание электронного документа, заверенного печатью многофункционального центра;</w:t>
            </w:r>
          </w:p>
          <w:p w:rsidR="00AB0B56" w:rsidRDefault="0061443B" w:rsidP="0061443B">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внесение сведений в ГИС о выдаче результата муниципальной услуги</w:t>
            </w:r>
          </w:p>
        </w:tc>
      </w:tr>
      <w:tr w:rsidR="00575606" w:rsidTr="00575606">
        <w:tc>
          <w:tcPr>
            <w:tcW w:w="2188" w:type="dxa"/>
          </w:tcPr>
          <w:p w:rsidR="009D7B49" w:rsidRDefault="009D7B49"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9D7B49" w:rsidRDefault="0061443B"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Направление заявителю результата предоставления муниципальной услуги в личный кабинет на ЕПГУ</w:t>
            </w:r>
          </w:p>
        </w:tc>
        <w:tc>
          <w:tcPr>
            <w:tcW w:w="1843" w:type="dxa"/>
          </w:tcPr>
          <w:p w:rsidR="009D7B49" w:rsidRDefault="0061443B"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день регистрации и результата предоставления муниципальной услуги</w:t>
            </w:r>
          </w:p>
        </w:tc>
        <w:tc>
          <w:tcPr>
            <w:tcW w:w="2551" w:type="dxa"/>
          </w:tcPr>
          <w:p w:rsidR="009D7B49" w:rsidRDefault="0061443B"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tc>
        <w:tc>
          <w:tcPr>
            <w:tcW w:w="2127" w:type="dxa"/>
          </w:tcPr>
          <w:p w:rsidR="009D7B49" w:rsidRDefault="0061443B"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w:t>
            </w:r>
          </w:p>
        </w:tc>
        <w:tc>
          <w:tcPr>
            <w:tcW w:w="1557" w:type="dxa"/>
          </w:tcPr>
          <w:p w:rsidR="009D7B49" w:rsidRDefault="009D7B49"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9D7B49" w:rsidRDefault="0061443B"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Результат муниципальной услуги, направленный заявителю на личный кабинет ЕПГУ</w:t>
            </w:r>
          </w:p>
        </w:tc>
      </w:tr>
      <w:tr w:rsidR="0061443B" w:rsidTr="003B6A12">
        <w:tc>
          <w:tcPr>
            <w:tcW w:w="15554" w:type="dxa"/>
            <w:gridSpan w:val="7"/>
          </w:tcPr>
          <w:p w:rsidR="0061443B" w:rsidRDefault="0061443B"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Выдача результата (независимо от выбора заявителя)</w:t>
            </w:r>
          </w:p>
        </w:tc>
      </w:tr>
      <w:tr w:rsidR="00A638DA" w:rsidTr="00575606">
        <w:tc>
          <w:tcPr>
            <w:tcW w:w="2188" w:type="dxa"/>
            <w:vMerge w:val="restart"/>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Формирование и регистрация результата муниципальной услуги, указанной в пункте 2.5 Административного регламента, в форме электронного документа в ГИС</w:t>
            </w:r>
          </w:p>
        </w:tc>
        <w:tc>
          <w:tcPr>
            <w:tcW w:w="3052" w:type="dxa"/>
          </w:tcPr>
          <w:p w:rsidR="00A638DA" w:rsidRPr="006D06BA" w:rsidRDefault="00A638DA" w:rsidP="006D06BA">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результата предоставления муниципальной услуги</w:t>
            </w:r>
          </w:p>
        </w:tc>
        <w:tc>
          <w:tcPr>
            <w:tcW w:w="1843"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После окончания процедуры принятия решения (в срок предоставления муниципальной услуги не включается)</w:t>
            </w:r>
          </w:p>
        </w:tc>
        <w:tc>
          <w:tcPr>
            <w:tcW w:w="2551"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Должностное лицо Администрации, ответственное за предоставление муниципальной услуги </w:t>
            </w:r>
          </w:p>
        </w:tc>
        <w:tc>
          <w:tcPr>
            <w:tcW w:w="2127"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w:t>
            </w:r>
          </w:p>
        </w:tc>
        <w:tc>
          <w:tcPr>
            <w:tcW w:w="1557"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Внесение сведений о конечном результате предоставления муниципальной услуги</w:t>
            </w:r>
          </w:p>
        </w:tc>
      </w:tr>
      <w:tr w:rsidR="00A638DA" w:rsidTr="00575606">
        <w:tc>
          <w:tcPr>
            <w:tcW w:w="2188" w:type="dxa"/>
            <w:vMerge/>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Направление в многофункциональный центр результата муниципальной услуги, </w:t>
            </w:r>
            <w:r>
              <w:rPr>
                <w:rFonts w:ascii="Times New Roman" w:eastAsia="Times New Roman" w:hAnsi="Times New Roman" w:cs="Times New Roman"/>
                <w:color w:val="333333"/>
                <w:sz w:val="24"/>
                <w:szCs w:val="24"/>
                <w:lang w:eastAsia="ru-RU"/>
              </w:rPr>
              <w:lastRenderedPageBreak/>
              <w:t xml:space="preserve">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Pr="006D06BA">
              <w:rPr>
                <w:rFonts w:ascii="Times New Roman" w:eastAsia="Times New Roman" w:hAnsi="Times New Roman" w:cs="Times New Roman"/>
                <w:i/>
                <w:iCs/>
                <w:color w:val="333333"/>
                <w:sz w:val="24"/>
                <w:szCs w:val="24"/>
                <w:lang w:eastAsia="ru-RU"/>
              </w:rPr>
              <w:t>(в случае, если предусмотрено региональным соглашением)</w:t>
            </w:r>
          </w:p>
        </w:tc>
        <w:tc>
          <w:tcPr>
            <w:tcW w:w="1843"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В сроки, установленные соглашением о взаимодействи</w:t>
            </w:r>
            <w:r>
              <w:rPr>
                <w:rFonts w:ascii="Times New Roman" w:eastAsia="Times New Roman" w:hAnsi="Times New Roman" w:cs="Times New Roman"/>
                <w:color w:val="333333"/>
                <w:sz w:val="24"/>
                <w:szCs w:val="24"/>
                <w:lang w:eastAsia="ru-RU"/>
              </w:rPr>
              <w:lastRenderedPageBreak/>
              <w:t>и между Администрацией и многофункциональным центром</w:t>
            </w:r>
          </w:p>
        </w:tc>
        <w:tc>
          <w:tcPr>
            <w:tcW w:w="2551"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Должностное лицо Администрации, ответственное за предоставление </w:t>
            </w:r>
            <w:r>
              <w:rPr>
                <w:rFonts w:ascii="Times New Roman" w:eastAsia="Times New Roman" w:hAnsi="Times New Roman" w:cs="Times New Roman"/>
                <w:color w:val="333333"/>
                <w:sz w:val="24"/>
                <w:szCs w:val="24"/>
                <w:lang w:eastAsia="ru-RU"/>
              </w:rPr>
              <w:lastRenderedPageBreak/>
              <w:t>муниципальной услуги</w:t>
            </w:r>
          </w:p>
        </w:tc>
        <w:tc>
          <w:tcPr>
            <w:tcW w:w="2127"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Администрация/</w:t>
            </w:r>
          </w:p>
          <w:p w:rsidR="00A638DA" w:rsidRDefault="00A638DA" w:rsidP="00A638DA">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АИС МФЦ</w:t>
            </w:r>
          </w:p>
        </w:tc>
        <w:tc>
          <w:tcPr>
            <w:tcW w:w="1557"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Указание заявителем в запросе способа </w:t>
            </w:r>
            <w:r>
              <w:rPr>
                <w:rFonts w:ascii="Times New Roman" w:eastAsia="Times New Roman" w:hAnsi="Times New Roman" w:cs="Times New Roman"/>
                <w:color w:val="333333"/>
                <w:sz w:val="24"/>
                <w:szCs w:val="24"/>
                <w:lang w:eastAsia="ru-RU"/>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2236"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Выдача результата муниципальной услуги заявителю в форме бумажного </w:t>
            </w:r>
            <w:r>
              <w:rPr>
                <w:rFonts w:ascii="Times New Roman" w:eastAsia="Times New Roman" w:hAnsi="Times New Roman" w:cs="Times New Roman"/>
                <w:color w:val="333333"/>
                <w:sz w:val="24"/>
                <w:szCs w:val="24"/>
                <w:lang w:eastAsia="ru-RU"/>
              </w:rPr>
              <w:lastRenderedPageBreak/>
              <w:t>документа, подтверждающего содержание электронного документа, заверенного печатью многофункционального центра;</w:t>
            </w:r>
          </w:p>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внесение сведений в ГИС о выдаче результата муниципальной услуги</w:t>
            </w:r>
          </w:p>
        </w:tc>
      </w:tr>
      <w:tr w:rsidR="00A638DA" w:rsidTr="00575606">
        <w:tc>
          <w:tcPr>
            <w:tcW w:w="2188" w:type="dxa"/>
            <w:vMerge/>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Направление заявителю результата предоставления муниципальной услуги в личный кабинет на ЕПГУ</w:t>
            </w:r>
          </w:p>
        </w:tc>
        <w:tc>
          <w:tcPr>
            <w:tcW w:w="1843"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день регистрации результата предоставления муниципальной услуги</w:t>
            </w:r>
          </w:p>
        </w:tc>
        <w:tc>
          <w:tcPr>
            <w:tcW w:w="2551"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tc>
        <w:tc>
          <w:tcPr>
            <w:tcW w:w="2127"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ГИС</w:t>
            </w:r>
          </w:p>
        </w:tc>
        <w:tc>
          <w:tcPr>
            <w:tcW w:w="1557"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3456A5">
              <w:rPr>
                <w:rFonts w:ascii="Times New Roman" w:eastAsia="Times New Roman" w:hAnsi="Times New Roman" w:cs="Times New Roman"/>
                <w:color w:val="333333"/>
                <w:sz w:val="24"/>
                <w:szCs w:val="24"/>
                <w:lang w:eastAsia="ru-RU"/>
              </w:rPr>
              <w:t>езультат муниципальной услуги, направленный заявителю на личный кабинет на ЕПГУ</w:t>
            </w:r>
          </w:p>
        </w:tc>
      </w:tr>
      <w:tr w:rsidR="00A638DA" w:rsidTr="00575606">
        <w:tc>
          <w:tcPr>
            <w:tcW w:w="2188" w:type="dxa"/>
            <w:vMerge/>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A638DA" w:rsidRDefault="003456A5"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1843" w:type="dxa"/>
          </w:tcPr>
          <w:p w:rsidR="00A638DA" w:rsidRDefault="003456A5"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До 5 рабочих дней после окончания процедуры принятия решения </w:t>
            </w:r>
          </w:p>
        </w:tc>
        <w:tc>
          <w:tcPr>
            <w:tcW w:w="2551" w:type="dxa"/>
          </w:tcPr>
          <w:p w:rsidR="00A638DA" w:rsidRDefault="003456A5"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tc>
        <w:tc>
          <w:tcPr>
            <w:tcW w:w="2127" w:type="dxa"/>
          </w:tcPr>
          <w:p w:rsidR="00A638DA" w:rsidRDefault="003456A5"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tc>
        <w:tc>
          <w:tcPr>
            <w:tcW w:w="1557" w:type="dxa"/>
          </w:tcPr>
          <w:p w:rsidR="00A638DA" w:rsidRDefault="00A638DA" w:rsidP="009D7B49">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A638DA" w:rsidRDefault="003456A5" w:rsidP="009D7B49">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Размещено решение об установлении публичного сервитута на официальном сайте в информационно-телекоммуникационной сети «Интернет»</w:t>
            </w:r>
          </w:p>
        </w:tc>
      </w:tr>
      <w:tr w:rsidR="00304DCE" w:rsidTr="00575606">
        <w:tc>
          <w:tcPr>
            <w:tcW w:w="2188" w:type="dxa"/>
            <w:vMerge/>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Обеспечение опубликования указанного решения (за исключением </w:t>
            </w:r>
            <w:r>
              <w:rPr>
                <w:rFonts w:ascii="Times New Roman" w:eastAsia="Times New Roman" w:hAnsi="Times New Roman" w:cs="Times New Roman"/>
                <w:color w:val="333333"/>
                <w:sz w:val="24"/>
                <w:szCs w:val="24"/>
                <w:lang w:eastAsia="ru-RU"/>
              </w:rPr>
              <w:lastRenderedPageBreak/>
              <w:t xml:space="preserve">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 </w:t>
            </w:r>
          </w:p>
        </w:tc>
        <w:tc>
          <w:tcPr>
            <w:tcW w:w="1843" w:type="dxa"/>
          </w:tcPr>
          <w:p w:rsidR="00304DCE" w:rsidRPr="003456A5" w:rsidRDefault="00304DCE" w:rsidP="00304D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 5 рабочих дней после окончания </w:t>
            </w:r>
            <w:r>
              <w:rPr>
                <w:rFonts w:ascii="Times New Roman" w:eastAsia="Times New Roman" w:hAnsi="Times New Roman" w:cs="Times New Roman"/>
                <w:sz w:val="24"/>
                <w:szCs w:val="24"/>
                <w:lang w:eastAsia="ru-RU"/>
              </w:rPr>
              <w:lastRenderedPageBreak/>
              <w:t xml:space="preserve">процедуры принятия решения </w:t>
            </w:r>
          </w:p>
        </w:tc>
        <w:tc>
          <w:tcPr>
            <w:tcW w:w="2551"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Должностное лицо Администрации, ответственное за </w:t>
            </w:r>
            <w:r>
              <w:rPr>
                <w:rFonts w:ascii="Times New Roman" w:eastAsia="Times New Roman" w:hAnsi="Times New Roman" w:cs="Times New Roman"/>
                <w:color w:val="333333"/>
                <w:sz w:val="24"/>
                <w:szCs w:val="24"/>
                <w:lang w:eastAsia="ru-RU"/>
              </w:rPr>
              <w:lastRenderedPageBreak/>
              <w:t>предоставление муниципальной услуги</w:t>
            </w:r>
          </w:p>
        </w:tc>
        <w:tc>
          <w:tcPr>
            <w:tcW w:w="2127"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Администрация</w:t>
            </w:r>
          </w:p>
        </w:tc>
        <w:tc>
          <w:tcPr>
            <w:tcW w:w="1557"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Решение опубликовано (за исключением </w:t>
            </w:r>
            <w:r>
              <w:rPr>
                <w:rFonts w:ascii="Times New Roman" w:eastAsia="Times New Roman" w:hAnsi="Times New Roman" w:cs="Times New Roman"/>
                <w:color w:val="333333"/>
                <w:sz w:val="24"/>
                <w:szCs w:val="24"/>
                <w:lang w:eastAsia="ru-RU"/>
              </w:rPr>
              <w:lastRenderedPageBreak/>
              <w:t xml:space="preserve">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 </w:t>
            </w:r>
          </w:p>
        </w:tc>
      </w:tr>
      <w:tr w:rsidR="00304DCE" w:rsidTr="00575606">
        <w:tc>
          <w:tcPr>
            <w:tcW w:w="2188" w:type="dxa"/>
            <w:vMerge/>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Направление копии решения правообладателям земельных участков, в отношении которых принято решение об </w:t>
            </w:r>
            <w:r>
              <w:rPr>
                <w:rFonts w:ascii="Times New Roman" w:eastAsia="Times New Roman" w:hAnsi="Times New Roman" w:cs="Times New Roman"/>
                <w:color w:val="333333"/>
                <w:sz w:val="24"/>
                <w:szCs w:val="24"/>
                <w:lang w:eastAsia="ru-RU"/>
              </w:rPr>
              <w:lastRenderedPageBreak/>
              <w:t>установлении публичного сервитута</w:t>
            </w:r>
          </w:p>
        </w:tc>
        <w:tc>
          <w:tcPr>
            <w:tcW w:w="1843"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До 5 рабочих дней после окончания процедуры </w:t>
            </w:r>
            <w:r>
              <w:rPr>
                <w:rFonts w:ascii="Times New Roman" w:eastAsia="Times New Roman" w:hAnsi="Times New Roman" w:cs="Times New Roman"/>
                <w:color w:val="333333"/>
                <w:sz w:val="24"/>
                <w:szCs w:val="24"/>
                <w:lang w:eastAsia="ru-RU"/>
              </w:rPr>
              <w:lastRenderedPageBreak/>
              <w:t>принятия решения</w:t>
            </w:r>
          </w:p>
        </w:tc>
        <w:tc>
          <w:tcPr>
            <w:tcW w:w="2551"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Должностное лицо Администрации, ответственное за предоставление </w:t>
            </w:r>
            <w:r>
              <w:rPr>
                <w:rFonts w:ascii="Times New Roman" w:eastAsia="Times New Roman" w:hAnsi="Times New Roman" w:cs="Times New Roman"/>
                <w:color w:val="333333"/>
                <w:sz w:val="24"/>
                <w:szCs w:val="24"/>
                <w:lang w:eastAsia="ru-RU"/>
              </w:rPr>
              <w:lastRenderedPageBreak/>
              <w:t>муниципальной услуги</w:t>
            </w:r>
          </w:p>
        </w:tc>
        <w:tc>
          <w:tcPr>
            <w:tcW w:w="2127"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Администрация</w:t>
            </w:r>
          </w:p>
        </w:tc>
        <w:tc>
          <w:tcPr>
            <w:tcW w:w="1557"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Копии решения направлены правообладателям земельных участков, в </w:t>
            </w:r>
            <w:r>
              <w:rPr>
                <w:rFonts w:ascii="Times New Roman" w:eastAsia="Times New Roman" w:hAnsi="Times New Roman" w:cs="Times New Roman"/>
                <w:color w:val="333333"/>
                <w:sz w:val="24"/>
                <w:szCs w:val="24"/>
                <w:lang w:eastAsia="ru-RU"/>
              </w:rPr>
              <w:lastRenderedPageBreak/>
              <w:t>отношении которых принято решение об установлении публичного сервитута</w:t>
            </w:r>
          </w:p>
        </w:tc>
      </w:tr>
      <w:tr w:rsidR="00304DCE" w:rsidTr="00575606">
        <w:tc>
          <w:tcPr>
            <w:tcW w:w="2188" w:type="dxa"/>
            <w:vMerge/>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p>
        </w:tc>
        <w:tc>
          <w:tcPr>
            <w:tcW w:w="3052"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Направление копии решения об установлении публичного сервитута в орган регистрации прав </w:t>
            </w:r>
          </w:p>
        </w:tc>
        <w:tc>
          <w:tcPr>
            <w:tcW w:w="1843"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 5 рабочих дней после окончания процедуры принятия решения</w:t>
            </w:r>
          </w:p>
        </w:tc>
        <w:tc>
          <w:tcPr>
            <w:tcW w:w="2551"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Должностное лицо Администрации, ответственное за предоставление муниципальной услуги</w:t>
            </w:r>
          </w:p>
        </w:tc>
        <w:tc>
          <w:tcPr>
            <w:tcW w:w="2127"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w:t>
            </w:r>
          </w:p>
        </w:tc>
        <w:tc>
          <w:tcPr>
            <w:tcW w:w="1557" w:type="dxa"/>
          </w:tcPr>
          <w:p w:rsidR="00304DCE" w:rsidRDefault="00304DCE" w:rsidP="00304DCE">
            <w:pPr>
              <w:spacing w:line="270" w:lineRule="atLeast"/>
              <w:jc w:val="center"/>
              <w:rPr>
                <w:rFonts w:ascii="Times New Roman" w:eastAsia="Times New Roman" w:hAnsi="Times New Roman" w:cs="Times New Roman"/>
                <w:color w:val="333333"/>
                <w:sz w:val="24"/>
                <w:szCs w:val="24"/>
                <w:lang w:eastAsia="ru-RU"/>
              </w:rPr>
            </w:pPr>
          </w:p>
        </w:tc>
        <w:tc>
          <w:tcPr>
            <w:tcW w:w="2236" w:type="dxa"/>
          </w:tcPr>
          <w:p w:rsidR="00304DCE" w:rsidRPr="00304DCE" w:rsidRDefault="00304DCE" w:rsidP="00304D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решения направлены в орган регистрации прав</w:t>
            </w:r>
          </w:p>
        </w:tc>
      </w:tr>
    </w:tbl>
    <w:p w:rsidR="009D7B49" w:rsidRDefault="009D7B49" w:rsidP="009D7B49">
      <w:pPr>
        <w:shd w:val="clear" w:color="auto" w:fill="FFFFFF"/>
        <w:spacing w:after="0" w:line="270" w:lineRule="atLeast"/>
        <w:ind w:firstLine="709"/>
        <w:jc w:val="center"/>
        <w:rPr>
          <w:rFonts w:ascii="Times New Roman" w:eastAsia="Times New Roman" w:hAnsi="Times New Roman" w:cs="Times New Roman"/>
          <w:color w:val="333333"/>
          <w:sz w:val="24"/>
          <w:szCs w:val="24"/>
          <w:lang w:eastAsia="ru-RU"/>
        </w:rPr>
      </w:pPr>
    </w:p>
    <w:p w:rsidR="00304DCE" w:rsidRDefault="00304DCE" w:rsidP="00304DCE">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vertAlign w:val="superscript"/>
          <w:lang w:eastAsia="ru-RU"/>
        </w:rPr>
        <w:t xml:space="preserve">2 </w:t>
      </w:r>
      <w:bookmarkStart w:id="1" w:name="_Hlk150784019"/>
      <w:r>
        <w:rPr>
          <w:rFonts w:ascii="Times New Roman" w:eastAsia="Times New Roman" w:hAnsi="Times New Roman" w:cs="Times New Roman"/>
          <w:color w:val="333333"/>
          <w:sz w:val="24"/>
          <w:szCs w:val="24"/>
          <w:lang w:eastAsia="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w:t>
      </w:r>
      <w:r w:rsidR="006F1644">
        <w:rPr>
          <w:rFonts w:ascii="Times New Roman" w:eastAsia="Times New Roman" w:hAnsi="Times New Roman" w:cs="Times New Roman"/>
          <w:color w:val="333333"/>
          <w:sz w:val="24"/>
          <w:szCs w:val="24"/>
          <w:lang w:eastAsia="ru-RU"/>
        </w:rPr>
        <w:t>,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bookmarkEnd w:id="1"/>
    </w:p>
    <w:p w:rsidR="006F1644" w:rsidRDefault="006F1644" w:rsidP="00304DCE">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vertAlign w:val="superscript"/>
          <w:lang w:eastAsia="ru-RU"/>
        </w:rPr>
        <w:t>3</w:t>
      </w:r>
      <w:r w:rsidRPr="006F1644">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p w:rsidR="006F1644" w:rsidRDefault="006F1644" w:rsidP="00304DCE">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vertAlign w:val="superscript"/>
          <w:lang w:eastAsia="ru-RU"/>
        </w:rPr>
        <w:t>4</w:t>
      </w:r>
      <w:r>
        <w:rPr>
          <w:rFonts w:ascii="Times New Roman" w:eastAsia="Times New Roman" w:hAnsi="Times New Roman" w:cs="Times New Roman"/>
          <w:color w:val="333333"/>
          <w:sz w:val="24"/>
          <w:szCs w:val="24"/>
          <w:lang w:eastAsia="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p w:rsidR="006F1644" w:rsidRDefault="006F1644" w:rsidP="006F1644">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vertAlign w:val="superscript"/>
          <w:lang w:eastAsia="ru-RU"/>
        </w:rPr>
        <w:t>54</w:t>
      </w:r>
      <w:r>
        <w:rPr>
          <w:rFonts w:ascii="Times New Roman" w:eastAsia="Times New Roman" w:hAnsi="Times New Roman" w:cs="Times New Roman"/>
          <w:color w:val="333333"/>
          <w:sz w:val="24"/>
          <w:szCs w:val="24"/>
          <w:lang w:eastAsia="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6F1644" w:rsidRPr="006F1644" w:rsidRDefault="006F1644" w:rsidP="00304DCE">
      <w:pPr>
        <w:shd w:val="clear" w:color="auto" w:fill="FFFFFF"/>
        <w:spacing w:after="0" w:line="270" w:lineRule="atLeast"/>
        <w:ind w:firstLine="709"/>
        <w:jc w:val="both"/>
        <w:rPr>
          <w:rFonts w:ascii="Times New Roman" w:eastAsia="Times New Roman" w:hAnsi="Times New Roman" w:cs="Times New Roman"/>
          <w:color w:val="333333"/>
          <w:sz w:val="24"/>
          <w:szCs w:val="24"/>
          <w:lang w:eastAsia="ru-RU"/>
        </w:rPr>
      </w:pPr>
    </w:p>
    <w:sectPr w:rsidR="006F1644" w:rsidRPr="006F1644" w:rsidSect="009D7B49">
      <w:footnotePr>
        <w:pos w:val="beneathText"/>
      </w:footnotePr>
      <w:pgSz w:w="16838" w:h="11906" w:orient="landscape"/>
      <w:pgMar w:top="1134" w:right="851" w:bottom="567" w:left="425" w:header="720"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DCD" w:rsidRDefault="00F72DCD">
      <w:pPr>
        <w:spacing w:after="0" w:line="240" w:lineRule="auto"/>
      </w:pPr>
      <w:r>
        <w:separator/>
      </w:r>
    </w:p>
  </w:endnote>
  <w:endnote w:type="continuationSeparator" w:id="0">
    <w:p w:rsidR="00F72DCD" w:rsidRDefault="00F7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Ubuntu">
    <w:altName w:val="Calibri"/>
    <w:charset w:val="00"/>
    <w:family w:val="swiss"/>
    <w:pitch w:val="variable"/>
    <w:sig w:usb0="E00002FF" w:usb1="5000205B"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433563"/>
      <w:docPartObj>
        <w:docPartGallery w:val="Page Numbers (Bottom of Page)"/>
        <w:docPartUnique/>
      </w:docPartObj>
    </w:sdtPr>
    <w:sdtEndPr/>
    <w:sdtContent>
      <w:p w:rsidR="00814B7F" w:rsidRDefault="00814B7F">
        <w:pPr>
          <w:pStyle w:val="a3"/>
          <w:jc w:val="right"/>
        </w:pPr>
        <w:r>
          <w:fldChar w:fldCharType="begin"/>
        </w:r>
        <w:r>
          <w:instrText>PAGE   \* MERGEFORMAT</w:instrText>
        </w:r>
        <w:r>
          <w:fldChar w:fldCharType="separate"/>
        </w:r>
        <w:r>
          <w:t>2</w:t>
        </w:r>
        <w:r>
          <w:fldChar w:fldCharType="end"/>
        </w:r>
      </w:p>
    </w:sdtContent>
  </w:sdt>
  <w:p w:rsidR="00814B7F" w:rsidRDefault="00814B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40014"/>
      <w:docPartObj>
        <w:docPartGallery w:val="Page Numbers (Bottom of Page)"/>
        <w:docPartUnique/>
      </w:docPartObj>
    </w:sdtPr>
    <w:sdtEndPr/>
    <w:sdtContent>
      <w:p w:rsidR="006E0139" w:rsidRDefault="006E0139">
        <w:pPr>
          <w:pStyle w:val="a3"/>
          <w:jc w:val="right"/>
        </w:pPr>
        <w:r>
          <w:fldChar w:fldCharType="begin"/>
        </w:r>
        <w:r>
          <w:instrText>PAGE   \* MERGEFORMAT</w:instrText>
        </w:r>
        <w:r>
          <w:fldChar w:fldCharType="separate"/>
        </w:r>
        <w:r>
          <w:t>2</w:t>
        </w:r>
        <w:r>
          <w:fldChar w:fldCharType="end"/>
        </w:r>
      </w:p>
    </w:sdtContent>
  </w:sdt>
  <w:p w:rsidR="00496579" w:rsidRDefault="004965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DCD" w:rsidRDefault="00F72DCD">
      <w:pPr>
        <w:spacing w:after="0" w:line="240" w:lineRule="auto"/>
      </w:pPr>
      <w:r>
        <w:separator/>
      </w:r>
    </w:p>
  </w:footnote>
  <w:footnote w:type="continuationSeparator" w:id="0">
    <w:p w:rsidR="00F72DCD" w:rsidRDefault="00F7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7AAF"/>
    <w:multiLevelType w:val="hybridMultilevel"/>
    <w:tmpl w:val="B71E876C"/>
    <w:lvl w:ilvl="0" w:tplc="585C28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DE5AA6"/>
    <w:multiLevelType w:val="multilevel"/>
    <w:tmpl w:val="D9B6B8FA"/>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4D241C19"/>
    <w:multiLevelType w:val="hybridMultilevel"/>
    <w:tmpl w:val="429E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E92B00"/>
    <w:multiLevelType w:val="hybridMultilevel"/>
    <w:tmpl w:val="636A734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5187738D"/>
    <w:multiLevelType w:val="multilevel"/>
    <w:tmpl w:val="8B00F16C"/>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C8023B"/>
    <w:multiLevelType w:val="singleLevel"/>
    <w:tmpl w:val="7FC8023B"/>
    <w:lvl w:ilvl="0">
      <w:start w:val="1"/>
      <w:numFmt w:val="decimal"/>
      <w:suff w:val="space"/>
      <w:lvlText w:val="%1."/>
      <w:lvlJc w:val="left"/>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9A"/>
    <w:rsid w:val="00001A7F"/>
    <w:rsid w:val="000125E2"/>
    <w:rsid w:val="00021A97"/>
    <w:rsid w:val="00081A04"/>
    <w:rsid w:val="000B68A1"/>
    <w:rsid w:val="000D5A6D"/>
    <w:rsid w:val="000F36BF"/>
    <w:rsid w:val="00147849"/>
    <w:rsid w:val="00171FA6"/>
    <w:rsid w:val="001C0CF6"/>
    <w:rsid w:val="001C5480"/>
    <w:rsid w:val="001C6F15"/>
    <w:rsid w:val="001F1375"/>
    <w:rsid w:val="002320A2"/>
    <w:rsid w:val="00247520"/>
    <w:rsid w:val="0024770C"/>
    <w:rsid w:val="00262DE1"/>
    <w:rsid w:val="00292887"/>
    <w:rsid w:val="0029315B"/>
    <w:rsid w:val="002A5F91"/>
    <w:rsid w:val="002E1071"/>
    <w:rsid w:val="002E3866"/>
    <w:rsid w:val="002E4BAC"/>
    <w:rsid w:val="002E64AB"/>
    <w:rsid w:val="00304DCE"/>
    <w:rsid w:val="00305A34"/>
    <w:rsid w:val="00326B9A"/>
    <w:rsid w:val="003421A6"/>
    <w:rsid w:val="003456A5"/>
    <w:rsid w:val="0035450F"/>
    <w:rsid w:val="00375F0C"/>
    <w:rsid w:val="00393467"/>
    <w:rsid w:val="003A3D7F"/>
    <w:rsid w:val="003D2242"/>
    <w:rsid w:val="003F6CED"/>
    <w:rsid w:val="00405F13"/>
    <w:rsid w:val="004150DB"/>
    <w:rsid w:val="004316B9"/>
    <w:rsid w:val="00437392"/>
    <w:rsid w:val="004400EF"/>
    <w:rsid w:val="00496579"/>
    <w:rsid w:val="004A0A8E"/>
    <w:rsid w:val="004A2E23"/>
    <w:rsid w:val="004A6034"/>
    <w:rsid w:val="004E0E3A"/>
    <w:rsid w:val="004E3365"/>
    <w:rsid w:val="00526862"/>
    <w:rsid w:val="0054645D"/>
    <w:rsid w:val="005509F4"/>
    <w:rsid w:val="00565E83"/>
    <w:rsid w:val="005715ED"/>
    <w:rsid w:val="005744E8"/>
    <w:rsid w:val="00575606"/>
    <w:rsid w:val="005822F6"/>
    <w:rsid w:val="00585F3A"/>
    <w:rsid w:val="005A3513"/>
    <w:rsid w:val="005B6D9A"/>
    <w:rsid w:val="005D5D43"/>
    <w:rsid w:val="005F2F49"/>
    <w:rsid w:val="005F481C"/>
    <w:rsid w:val="005F5177"/>
    <w:rsid w:val="00605B76"/>
    <w:rsid w:val="00613F0C"/>
    <w:rsid w:val="0061443B"/>
    <w:rsid w:val="006178B5"/>
    <w:rsid w:val="0066261C"/>
    <w:rsid w:val="0066546D"/>
    <w:rsid w:val="006A7524"/>
    <w:rsid w:val="006B188B"/>
    <w:rsid w:val="006D06BA"/>
    <w:rsid w:val="006D4FA6"/>
    <w:rsid w:val="006E0139"/>
    <w:rsid w:val="006F1644"/>
    <w:rsid w:val="006F2828"/>
    <w:rsid w:val="007042EB"/>
    <w:rsid w:val="0070518F"/>
    <w:rsid w:val="00710918"/>
    <w:rsid w:val="007263EE"/>
    <w:rsid w:val="0073047E"/>
    <w:rsid w:val="00733B8B"/>
    <w:rsid w:val="00740594"/>
    <w:rsid w:val="00746BE4"/>
    <w:rsid w:val="00756A45"/>
    <w:rsid w:val="00760FA1"/>
    <w:rsid w:val="00780A9A"/>
    <w:rsid w:val="007C6EFB"/>
    <w:rsid w:val="007F0551"/>
    <w:rsid w:val="00805E59"/>
    <w:rsid w:val="00814B7F"/>
    <w:rsid w:val="00836316"/>
    <w:rsid w:val="00852C79"/>
    <w:rsid w:val="008571F7"/>
    <w:rsid w:val="0087190A"/>
    <w:rsid w:val="00881262"/>
    <w:rsid w:val="00883D38"/>
    <w:rsid w:val="008B692D"/>
    <w:rsid w:val="00915386"/>
    <w:rsid w:val="00922559"/>
    <w:rsid w:val="00935A17"/>
    <w:rsid w:val="00951820"/>
    <w:rsid w:val="0097187E"/>
    <w:rsid w:val="0098199B"/>
    <w:rsid w:val="009C42EC"/>
    <w:rsid w:val="009D7B49"/>
    <w:rsid w:val="00A22CE8"/>
    <w:rsid w:val="00A638DA"/>
    <w:rsid w:val="00A759E8"/>
    <w:rsid w:val="00A761A2"/>
    <w:rsid w:val="00A84BDC"/>
    <w:rsid w:val="00A868AE"/>
    <w:rsid w:val="00AB0B56"/>
    <w:rsid w:val="00AC7832"/>
    <w:rsid w:val="00AE64FF"/>
    <w:rsid w:val="00B02E00"/>
    <w:rsid w:val="00B20F71"/>
    <w:rsid w:val="00B32A9C"/>
    <w:rsid w:val="00B41974"/>
    <w:rsid w:val="00B94DB7"/>
    <w:rsid w:val="00BA6E87"/>
    <w:rsid w:val="00C07B5B"/>
    <w:rsid w:val="00C5400D"/>
    <w:rsid w:val="00C624AE"/>
    <w:rsid w:val="00C947E1"/>
    <w:rsid w:val="00CE0D73"/>
    <w:rsid w:val="00D349FB"/>
    <w:rsid w:val="00D55D7B"/>
    <w:rsid w:val="00D64751"/>
    <w:rsid w:val="00DA383F"/>
    <w:rsid w:val="00DD3478"/>
    <w:rsid w:val="00DD527B"/>
    <w:rsid w:val="00DE507B"/>
    <w:rsid w:val="00DF275B"/>
    <w:rsid w:val="00E24B5D"/>
    <w:rsid w:val="00E51F8B"/>
    <w:rsid w:val="00E55238"/>
    <w:rsid w:val="00E63E17"/>
    <w:rsid w:val="00E77A7B"/>
    <w:rsid w:val="00EA1BDF"/>
    <w:rsid w:val="00EF1185"/>
    <w:rsid w:val="00EF7E9D"/>
    <w:rsid w:val="00F134B5"/>
    <w:rsid w:val="00F454C8"/>
    <w:rsid w:val="00F620F9"/>
    <w:rsid w:val="00F72DCD"/>
    <w:rsid w:val="00F9533E"/>
    <w:rsid w:val="00FA668D"/>
    <w:rsid w:val="00FC1667"/>
    <w:rsid w:val="00FC67D3"/>
    <w:rsid w:val="00FF01CC"/>
    <w:rsid w:val="00FF4D4D"/>
    <w:rsid w:val="00FF6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95B8"/>
  <w15:chartTrackingRefBased/>
  <w15:docId w15:val="{3FDE18B3-65C6-4240-B5ED-3D0D7DB4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80A9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80A9A"/>
  </w:style>
  <w:style w:type="table" w:styleId="a5">
    <w:name w:val="Table Grid"/>
    <w:basedOn w:val="a1"/>
    <w:uiPriority w:val="59"/>
    <w:rsid w:val="00780A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F481C"/>
    <w:pPr>
      <w:ind w:left="720"/>
      <w:contextualSpacing/>
    </w:pPr>
  </w:style>
  <w:style w:type="character" w:customStyle="1" w:styleId="2">
    <w:name w:val="Основной текст (2)_"/>
    <w:link w:val="21"/>
    <w:uiPriority w:val="99"/>
    <w:locked/>
    <w:rsid w:val="00836316"/>
    <w:rPr>
      <w:sz w:val="28"/>
      <w:szCs w:val="28"/>
      <w:shd w:val="clear" w:color="auto" w:fill="FFFFFF"/>
    </w:rPr>
  </w:style>
  <w:style w:type="paragraph" w:customStyle="1" w:styleId="21">
    <w:name w:val="Основной текст (2)1"/>
    <w:basedOn w:val="a"/>
    <w:link w:val="2"/>
    <w:uiPriority w:val="99"/>
    <w:rsid w:val="00836316"/>
    <w:pPr>
      <w:widowControl w:val="0"/>
      <w:shd w:val="clear" w:color="auto" w:fill="FFFFFF"/>
      <w:spacing w:after="0" w:line="269" w:lineRule="exact"/>
      <w:ind w:hanging="1100"/>
      <w:jc w:val="both"/>
    </w:pPr>
    <w:rPr>
      <w:sz w:val="28"/>
      <w:szCs w:val="28"/>
    </w:rPr>
  </w:style>
  <w:style w:type="paragraph" w:styleId="a7">
    <w:name w:val="header"/>
    <w:basedOn w:val="a"/>
    <w:link w:val="a8"/>
    <w:uiPriority w:val="99"/>
    <w:unhideWhenUsed/>
    <w:rsid w:val="006E01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0139"/>
  </w:style>
  <w:style w:type="paragraph" w:styleId="a9">
    <w:name w:val="Normal (Web)"/>
    <w:basedOn w:val="a"/>
    <w:uiPriority w:val="99"/>
    <w:semiHidden/>
    <w:unhideWhenUsed/>
    <w:rsid w:val="0091538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a">
    <w:name w:val="Balloon Text"/>
    <w:basedOn w:val="a"/>
    <w:link w:val="ab"/>
    <w:uiPriority w:val="99"/>
    <w:semiHidden/>
    <w:unhideWhenUsed/>
    <w:rsid w:val="00A868A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86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76927">
      <w:bodyDiv w:val="1"/>
      <w:marLeft w:val="0"/>
      <w:marRight w:val="0"/>
      <w:marTop w:val="0"/>
      <w:marBottom w:val="0"/>
      <w:divBdr>
        <w:top w:val="none" w:sz="0" w:space="0" w:color="auto"/>
        <w:left w:val="none" w:sz="0" w:space="0" w:color="auto"/>
        <w:bottom w:val="none" w:sz="0" w:space="0" w:color="auto"/>
        <w:right w:val="none" w:sz="0" w:space="0" w:color="auto"/>
      </w:divBdr>
      <w:divsChild>
        <w:div w:id="304900184">
          <w:marLeft w:val="0"/>
          <w:marRight w:val="0"/>
          <w:marTop w:val="0"/>
          <w:marBottom w:val="0"/>
          <w:divBdr>
            <w:top w:val="none" w:sz="0" w:space="0" w:color="auto"/>
            <w:left w:val="none" w:sz="0" w:space="0" w:color="auto"/>
            <w:bottom w:val="none" w:sz="0" w:space="0" w:color="auto"/>
            <w:right w:val="none" w:sz="0" w:space="0" w:color="auto"/>
          </w:divBdr>
        </w:div>
      </w:divsChild>
    </w:div>
    <w:div w:id="8123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ru/products/ipo/prime/doc/40340230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tadmi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arant.ru/products/ipo/prime/doc/403402308/" TargetMode="External"/><Relationship Id="rId4" Type="http://schemas.openxmlformats.org/officeDocument/2006/relationships/settings" Target="settings.xml"/><Relationship Id="rId9" Type="http://schemas.openxmlformats.org/officeDocument/2006/relationships/hyperlink" Target="http://www.konstadmi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4164-90D1-47D3-A10C-832EEB67C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13868</Words>
  <Characters>79054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Сердюк</dc:creator>
  <cp:keywords/>
  <dc:description/>
  <cp:lastModifiedBy>Елена Жердева</cp:lastModifiedBy>
  <cp:revision>3</cp:revision>
  <cp:lastPrinted>2024-01-25T12:59:00Z</cp:lastPrinted>
  <dcterms:created xsi:type="dcterms:W3CDTF">2024-01-25T12:57:00Z</dcterms:created>
  <dcterms:modified xsi:type="dcterms:W3CDTF">2024-01-25T13:00:00Z</dcterms:modified>
</cp:coreProperties>
</file>