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0B1A6" w14:textId="77777777" w:rsidR="00E61502" w:rsidRDefault="00E61502">
      <w:pPr>
        <w:widowControl/>
        <w:jc w:val="right"/>
        <w:rPr>
          <w:u w:val="single"/>
        </w:rPr>
      </w:pPr>
    </w:p>
    <w:p w14:paraId="6A3BE3ED" w14:textId="77777777" w:rsidR="00E61502" w:rsidRDefault="004674CB">
      <w:pPr>
        <w:jc w:val="center"/>
        <w:rPr>
          <w:spacing w:val="28"/>
          <w:sz w:val="28"/>
          <w:szCs w:val="28"/>
        </w:rPr>
      </w:pPr>
      <w:r>
        <w:rPr>
          <w:noProof/>
        </w:rPr>
        <w:drawing>
          <wp:inline distT="0" distB="0" distL="0" distR="0" wp14:anchorId="6E8B6778" wp14:editId="750D5556">
            <wp:extent cx="733425" cy="952500"/>
            <wp:effectExtent l="0" t="0" r="9525" b="0"/>
            <wp:docPr id="2" name="Рисунок 2" descr="Константиновский район Герб_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онстантиновский район Герб_Ч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3E4E6" w14:textId="77777777" w:rsidR="00E61502" w:rsidRDefault="004674CB">
      <w:pPr>
        <w:jc w:val="center"/>
        <w:rPr>
          <w:sz w:val="28"/>
          <w:szCs w:val="28"/>
        </w:rPr>
      </w:pPr>
      <w:r>
        <w:rPr>
          <w:spacing w:val="28"/>
          <w:sz w:val="28"/>
          <w:szCs w:val="28"/>
        </w:rPr>
        <w:t>РОССИЙСКАЯ ФЕДЕРАЦИЯ</w:t>
      </w:r>
    </w:p>
    <w:p w14:paraId="28911151" w14:textId="77777777" w:rsidR="00E61502" w:rsidRDefault="004674C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14:paraId="60520805" w14:textId="77777777" w:rsidR="00E61502" w:rsidRDefault="004674C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460A9F7A" w14:textId="77777777" w:rsidR="00E61502" w:rsidRDefault="004674CB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«КОНСТАНТИНОВСКИЙ РАЙОН»</w:t>
      </w:r>
    </w:p>
    <w:p w14:paraId="2094E83C" w14:textId="77777777" w:rsidR="00E61502" w:rsidRDefault="004674C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КОНСТАНТИНОВСКОГО РАЙОНА</w:t>
      </w:r>
    </w:p>
    <w:p w14:paraId="0B9E0244" w14:textId="77777777" w:rsidR="00E61502" w:rsidRDefault="00E61502">
      <w:pPr>
        <w:jc w:val="center"/>
        <w:rPr>
          <w:b/>
          <w:sz w:val="28"/>
          <w:szCs w:val="28"/>
        </w:rPr>
      </w:pPr>
    </w:p>
    <w:p w14:paraId="47C9B495" w14:textId="77777777" w:rsidR="00E61502" w:rsidRPr="00DD7904" w:rsidRDefault="004674CB">
      <w:pPr>
        <w:jc w:val="center"/>
        <w:rPr>
          <w:sz w:val="28"/>
          <w:szCs w:val="28"/>
        </w:rPr>
      </w:pPr>
      <w:r w:rsidRPr="00DD7904">
        <w:rPr>
          <w:sz w:val="28"/>
          <w:szCs w:val="28"/>
        </w:rPr>
        <w:t>ПОСТАНОВЛЕНИЕ</w:t>
      </w:r>
    </w:p>
    <w:p w14:paraId="202195B7" w14:textId="77777777" w:rsidR="00E61502" w:rsidRDefault="004674CB">
      <w:pPr>
        <w:pStyle w:val="Style2"/>
        <w:widowControl/>
        <w:tabs>
          <w:tab w:val="left" w:pos="8342"/>
        </w:tabs>
        <w:spacing w:before="43"/>
        <w:ind w:left="3658"/>
        <w:rPr>
          <w:rStyle w:val="FontStyle12"/>
        </w:rPr>
      </w:pPr>
      <w:r>
        <w:rPr>
          <w:rStyle w:val="FontStyle12"/>
        </w:rPr>
        <w:tab/>
      </w:r>
    </w:p>
    <w:p w14:paraId="22BCEF21" w14:textId="56BFE694" w:rsidR="00E61502" w:rsidRPr="007F4304" w:rsidRDefault="007F4304" w:rsidP="007F4304">
      <w:pPr>
        <w:pStyle w:val="Style3"/>
        <w:widowControl/>
        <w:tabs>
          <w:tab w:val="left" w:pos="8083"/>
        </w:tabs>
        <w:spacing w:before="149"/>
        <w:jc w:val="center"/>
        <w:rPr>
          <w:rStyle w:val="FontStyle13"/>
          <w:sz w:val="28"/>
          <w:szCs w:val="28"/>
        </w:rPr>
      </w:pPr>
      <w:r w:rsidRPr="007F4304">
        <w:rPr>
          <w:rStyle w:val="FontStyle13"/>
          <w:sz w:val="28"/>
          <w:szCs w:val="28"/>
        </w:rPr>
        <w:t>От 12.02.2020</w:t>
      </w:r>
      <w:r w:rsidRPr="007F4304">
        <w:rPr>
          <w:rStyle w:val="FontStyle13"/>
          <w:sz w:val="28"/>
          <w:szCs w:val="28"/>
        </w:rPr>
        <w:tab/>
        <w:t>№ 78/122-П</w:t>
      </w:r>
      <w:r w:rsidR="004674CB" w:rsidRPr="007F4304">
        <w:rPr>
          <w:rStyle w:val="FontStyle13"/>
          <w:sz w:val="28"/>
          <w:szCs w:val="28"/>
        </w:rPr>
        <w:t xml:space="preserve">     </w:t>
      </w:r>
    </w:p>
    <w:p w14:paraId="452E7F95" w14:textId="77777777" w:rsidR="00E61502" w:rsidRPr="007F4304" w:rsidRDefault="004674CB">
      <w:pPr>
        <w:pStyle w:val="Style4"/>
        <w:widowControl/>
        <w:spacing w:before="62"/>
        <w:jc w:val="center"/>
        <w:rPr>
          <w:rStyle w:val="FontStyle13"/>
          <w:sz w:val="28"/>
          <w:szCs w:val="28"/>
        </w:rPr>
      </w:pPr>
      <w:r w:rsidRPr="007F4304">
        <w:rPr>
          <w:rStyle w:val="FontStyle13"/>
          <w:sz w:val="28"/>
          <w:szCs w:val="28"/>
        </w:rPr>
        <w:t>г. Константиновск</w:t>
      </w:r>
    </w:p>
    <w:p w14:paraId="23E1529E" w14:textId="77777777" w:rsidR="00E61502" w:rsidRDefault="00E61502">
      <w:pPr>
        <w:pStyle w:val="Style5"/>
        <w:widowControl/>
        <w:spacing w:line="240" w:lineRule="auto"/>
        <w:rPr>
          <w:sz w:val="20"/>
          <w:szCs w:val="20"/>
        </w:rPr>
      </w:pPr>
    </w:p>
    <w:p w14:paraId="162B48EC" w14:textId="77777777" w:rsidR="00E61502" w:rsidRDefault="00E61502">
      <w:pPr>
        <w:pStyle w:val="Style5"/>
        <w:widowControl/>
        <w:spacing w:line="240" w:lineRule="auto"/>
        <w:rPr>
          <w:sz w:val="20"/>
          <w:szCs w:val="20"/>
        </w:rPr>
      </w:pPr>
    </w:p>
    <w:p w14:paraId="15995131" w14:textId="77777777" w:rsidR="00E61502" w:rsidRDefault="004674CB">
      <w:pPr>
        <w:pStyle w:val="Style5"/>
        <w:widowControl/>
        <w:spacing w:line="240" w:lineRule="auto"/>
        <w:ind w:left="284" w:right="424"/>
        <w:jc w:val="center"/>
        <w:rPr>
          <w:rStyle w:val="FontStyle13"/>
          <w:b/>
          <w:bCs/>
          <w:sz w:val="28"/>
          <w:szCs w:val="28"/>
        </w:rPr>
      </w:pPr>
      <w:r>
        <w:rPr>
          <w:rStyle w:val="FontStyle13"/>
          <w:b/>
          <w:bCs/>
          <w:sz w:val="28"/>
          <w:szCs w:val="28"/>
        </w:rPr>
        <w:t>Об утверждении Положения о подготовке населения в области гражданской обороны и Положения о подготовке населения в области защиты от чрезвычайных ситуаций природного и техногенного характера</w:t>
      </w:r>
    </w:p>
    <w:p w14:paraId="35CC74E8" w14:textId="77777777" w:rsidR="00E61502" w:rsidRDefault="00E61502">
      <w:pPr>
        <w:pStyle w:val="Style6"/>
        <w:widowControl/>
        <w:spacing w:line="240" w:lineRule="auto"/>
        <w:rPr>
          <w:sz w:val="28"/>
          <w:szCs w:val="28"/>
        </w:rPr>
      </w:pPr>
    </w:p>
    <w:p w14:paraId="7FADB348" w14:textId="77777777" w:rsidR="00E61502" w:rsidRDefault="004674CB">
      <w:pPr>
        <w:shd w:val="clear" w:color="auto" w:fill="FFFFFF"/>
        <w:tabs>
          <w:tab w:val="left" w:pos="9781"/>
        </w:tabs>
        <w:spacing w:line="288" w:lineRule="atLeast"/>
        <w:ind w:left="284" w:right="282" w:firstLine="283"/>
        <w:jc w:val="both"/>
        <w:textAlignment w:val="baseline"/>
        <w:rPr>
          <w:rStyle w:val="11Char"/>
          <w:rFonts w:eastAsia="Times New Roman"/>
          <w:b w:val="0"/>
          <w:bCs w:val="0"/>
          <w:color w:val="3C3C3C"/>
          <w:spacing w:val="2"/>
          <w:sz w:val="31"/>
          <w:szCs w:val="31"/>
          <w:lang w:eastAsia="ru-RU"/>
        </w:rPr>
      </w:pPr>
      <w:r>
        <w:rPr>
          <w:sz w:val="28"/>
          <w:szCs w:val="28"/>
        </w:rPr>
        <w:t xml:space="preserve"> В соответствии с федеральными законами от 12.12.1998 N 28-ФЗ "О гражданской обороне", от 21.12.1994 N 68-ФЗ "О защите населения и территорий от чрезвычайных ситуаций природного и техногенного характера", постановлениями Правительства Российской Федерации от 02.11.2000 N 841 "Об утверждении Положения об организации обучения населения в области гражданской обороны" и от 04.09.2003 N 547 "О подготовке населения в области защиты от чрезвычайных ситуаций природного и техногенного характера", </w:t>
      </w:r>
      <w:bookmarkStart w:id="0" w:name="_Hlk30684589"/>
      <w:r>
        <w:rPr>
          <w:sz w:val="28"/>
          <w:szCs w:val="28"/>
        </w:rPr>
        <w:t>Постановление Правительства Ростовской области  от 16.08.2017 № 569 « Об утверждении положения о подготовке населения в области гражданской обороны»</w:t>
      </w:r>
      <w:bookmarkEnd w:id="0"/>
      <w:r>
        <w:rPr>
          <w:sz w:val="28"/>
          <w:szCs w:val="28"/>
        </w:rPr>
        <w:t xml:space="preserve"> и Положения о подготовке населения</w:t>
      </w:r>
      <w:r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</w:t>
      </w:r>
      <w:r>
        <w:rPr>
          <w:sz w:val="28"/>
          <w:szCs w:val="28"/>
        </w:rPr>
        <w:t xml:space="preserve">в области защиты от чрезвычайных ситуаций природного и техногенного характера». </w:t>
      </w:r>
      <w:r>
        <w:rPr>
          <w:color w:val="000000"/>
          <w:sz w:val="28"/>
          <w:szCs w:val="28"/>
        </w:rPr>
        <w:t xml:space="preserve">Администрация Константиновского </w:t>
      </w:r>
      <w:proofErr w:type="gramStart"/>
      <w:r>
        <w:rPr>
          <w:color w:val="000000"/>
          <w:sz w:val="28"/>
          <w:szCs w:val="28"/>
        </w:rPr>
        <w:t xml:space="preserve">района  </w:t>
      </w:r>
      <w:r>
        <w:rPr>
          <w:rStyle w:val="21Char"/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Style w:val="21Char"/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14:paraId="45C3CA8A" w14:textId="77777777" w:rsidR="00E61502" w:rsidRDefault="00E61502">
      <w:pPr>
        <w:pStyle w:val="Style6"/>
        <w:widowControl/>
        <w:tabs>
          <w:tab w:val="left" w:pos="9781"/>
        </w:tabs>
        <w:spacing w:line="240" w:lineRule="auto"/>
        <w:ind w:left="284" w:rightChars="117" w:right="281" w:firstLine="283"/>
        <w:rPr>
          <w:rStyle w:val="FontStyle13"/>
          <w:sz w:val="28"/>
          <w:szCs w:val="28"/>
        </w:rPr>
      </w:pPr>
    </w:p>
    <w:p w14:paraId="033DF3DE" w14:textId="77777777" w:rsidR="00E61502" w:rsidRDefault="004674CB">
      <w:pPr>
        <w:ind w:left="284" w:rightChars="117" w:right="281" w:firstLine="2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>Утвердить:</w:t>
      </w:r>
    </w:p>
    <w:p w14:paraId="7AC1360E" w14:textId="77777777" w:rsidR="00E61502" w:rsidRDefault="004674CB">
      <w:pPr>
        <w:pStyle w:val="a9"/>
        <w:ind w:left="284" w:rightChars="117" w:right="281" w:firstLine="2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>Положение о подготовке населения в области гражданской обороны согласно приложению № 1.</w:t>
      </w:r>
    </w:p>
    <w:p w14:paraId="6143AFF2" w14:textId="77777777" w:rsidR="00E61502" w:rsidRDefault="004674CB">
      <w:pPr>
        <w:pStyle w:val="a9"/>
        <w:ind w:left="284" w:rightChars="117" w:right="281" w:firstLine="2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>Положение о подготовке населения в области защиты от чрезвычайных ситуаций природного и техногенного характера согласно приложению № 2.</w:t>
      </w:r>
    </w:p>
    <w:p w14:paraId="7CC1C73A" w14:textId="77777777" w:rsidR="00E61502" w:rsidRDefault="004674CB">
      <w:pPr>
        <w:pStyle w:val="a9"/>
        <w:ind w:left="284" w:rightChars="117" w:right="281" w:firstLine="2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>Сектору ГО ЧС Администрации Константиновского района (Острожнов С.В.) организовать в установленном порядке подготовку населения в области гражданской обороны и защиты от чрезвычайных ситуаций природного и техногенного характера.</w:t>
      </w:r>
    </w:p>
    <w:p w14:paraId="310506FD" w14:textId="77777777" w:rsidR="00E61502" w:rsidRDefault="004674CB">
      <w:pPr>
        <w:pStyle w:val="a9"/>
        <w:ind w:left="284" w:rightChars="117" w:right="281" w:firstLine="2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Рекомендовать органам местного самоуправления и руководителям </w:t>
      </w:r>
      <w:r>
        <w:rPr>
          <w:rFonts w:eastAsia="Calibri"/>
          <w:sz w:val="28"/>
          <w:szCs w:val="28"/>
          <w:lang w:eastAsia="en-US"/>
        </w:rPr>
        <w:lastRenderedPageBreak/>
        <w:t>организаций Константиновского района, независимо от форм собственности, обеспечить пропаганду знаний в области гражданской обороны и защиты населения от чрезвычайных ситуаций природного и техногенного характера, в том числе с использованием средств массовой информации.</w:t>
      </w:r>
    </w:p>
    <w:p w14:paraId="28E9E8C2" w14:textId="77777777" w:rsidR="00E61502" w:rsidRDefault="004674CB">
      <w:pPr>
        <w:pStyle w:val="aa"/>
        <w:ind w:left="284" w:rightChars="117" w:right="281" w:firstLine="283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Признать утратившими силу постановления Администрации Константиновского района от 28.04.2017 № 374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« </w:t>
      </w:r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утверждении Положения  о подготовке населения в области гражданской обороны и защиты от      чрезвычайных   ситуаций природного и техногенного характера</w:t>
      </w:r>
    </w:p>
    <w:p w14:paraId="309333F1" w14:textId="77777777" w:rsidR="00E61502" w:rsidRDefault="004674CB">
      <w:pPr>
        <w:pStyle w:val="aa"/>
        <w:ind w:left="284" w:rightChars="117" w:right="281" w:firstLine="283"/>
        <w:jc w:val="both"/>
        <w:rPr>
          <w:rFonts w:eastAsiaTheme="minorEastAsia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5.</w:t>
      </w:r>
      <w:r>
        <w:rPr>
          <w:rStyle w:val="FontStyle12"/>
          <w:sz w:val="28"/>
          <w:szCs w:val="28"/>
        </w:rPr>
        <w:t xml:space="preserve"> </w:t>
      </w:r>
      <w:bookmarkStart w:id="1" w:name="_Hlk29908431"/>
      <w:r>
        <w:rPr>
          <w:rStyle w:val="FontStyle13"/>
          <w:sz w:val="28"/>
          <w:szCs w:val="28"/>
        </w:rPr>
        <w:t xml:space="preserve">Постановление вступает в силу со дня его официального опубликования, подлежит размещению на официальном сайте </w:t>
      </w:r>
      <w:r>
        <w:rPr>
          <w:rFonts w:eastAsiaTheme="minorEastAsia"/>
          <w:sz w:val="28"/>
          <w:szCs w:val="28"/>
        </w:rPr>
        <w:t>Администрации Константиновского района.</w:t>
      </w:r>
      <w:bookmarkEnd w:id="1"/>
    </w:p>
    <w:p w14:paraId="1A3C79BF" w14:textId="77777777" w:rsidR="00E61502" w:rsidRDefault="004674CB">
      <w:pPr>
        <w:ind w:left="284" w:rightChars="117" w:right="28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выполнением постановления возложить на заместителя главы Администрации Константиновского района </w:t>
      </w:r>
      <w:proofErr w:type="spellStart"/>
      <w:r>
        <w:rPr>
          <w:sz w:val="28"/>
          <w:szCs w:val="28"/>
        </w:rPr>
        <w:t>Дьячкина</w:t>
      </w:r>
      <w:proofErr w:type="spellEnd"/>
      <w:r>
        <w:rPr>
          <w:sz w:val="28"/>
          <w:szCs w:val="28"/>
        </w:rPr>
        <w:t xml:space="preserve"> В.А.</w:t>
      </w:r>
    </w:p>
    <w:p w14:paraId="1D175C05" w14:textId="77777777" w:rsidR="00E61502" w:rsidRDefault="00E61502">
      <w:pPr>
        <w:pStyle w:val="a9"/>
        <w:ind w:left="284" w:right="282" w:firstLine="283"/>
        <w:jc w:val="both"/>
        <w:rPr>
          <w:rFonts w:eastAsia="Calibri"/>
          <w:sz w:val="28"/>
          <w:szCs w:val="28"/>
          <w:lang w:eastAsia="en-US"/>
        </w:rPr>
      </w:pPr>
    </w:p>
    <w:p w14:paraId="2431F82C" w14:textId="77777777" w:rsidR="00E61502" w:rsidRDefault="00E61502">
      <w:pPr>
        <w:ind w:left="284" w:right="282" w:firstLine="283"/>
        <w:jc w:val="both"/>
        <w:rPr>
          <w:bCs/>
          <w:sz w:val="28"/>
          <w:szCs w:val="28"/>
        </w:rPr>
      </w:pPr>
    </w:p>
    <w:p w14:paraId="6644D784" w14:textId="623CD5C7" w:rsidR="00A87731" w:rsidRDefault="00A87731" w:rsidP="00A87731">
      <w:pPr>
        <w:ind w:right="28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4674CB">
        <w:rPr>
          <w:sz w:val="28"/>
        </w:rPr>
        <w:t>Глава Администрации</w:t>
      </w:r>
    </w:p>
    <w:p w14:paraId="57623362" w14:textId="4294D1AE" w:rsidR="00E61502" w:rsidRDefault="00A87731" w:rsidP="00A87731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74CB">
        <w:rPr>
          <w:sz w:val="28"/>
          <w:szCs w:val="28"/>
        </w:rPr>
        <w:t xml:space="preserve">Константиновского района                                                </w:t>
      </w:r>
      <w:r w:rsidR="007F4304">
        <w:rPr>
          <w:sz w:val="28"/>
          <w:szCs w:val="28"/>
        </w:rPr>
        <w:t xml:space="preserve">          </w:t>
      </w:r>
      <w:r w:rsidR="004674CB">
        <w:rPr>
          <w:sz w:val="28"/>
          <w:szCs w:val="28"/>
        </w:rPr>
        <w:t>В.Е.</w:t>
      </w:r>
      <w:r w:rsidR="007F4304">
        <w:rPr>
          <w:sz w:val="28"/>
          <w:szCs w:val="28"/>
        </w:rPr>
        <w:t xml:space="preserve"> </w:t>
      </w:r>
      <w:r w:rsidR="004674CB">
        <w:rPr>
          <w:sz w:val="28"/>
          <w:szCs w:val="28"/>
        </w:rPr>
        <w:t>Калмыков</w:t>
      </w:r>
    </w:p>
    <w:p w14:paraId="6D5A166F" w14:textId="77777777" w:rsidR="00E61502" w:rsidRDefault="00E61502">
      <w:pPr>
        <w:jc w:val="both"/>
        <w:rPr>
          <w:sz w:val="28"/>
          <w:szCs w:val="28"/>
        </w:rPr>
      </w:pPr>
    </w:p>
    <w:p w14:paraId="216D2E61" w14:textId="77777777" w:rsidR="00E61502" w:rsidRDefault="00E61502">
      <w:pPr>
        <w:jc w:val="both"/>
        <w:rPr>
          <w:sz w:val="28"/>
          <w:szCs w:val="28"/>
        </w:rPr>
      </w:pPr>
    </w:p>
    <w:p w14:paraId="7498F555" w14:textId="77777777" w:rsidR="00E61502" w:rsidRDefault="00E61502">
      <w:pPr>
        <w:jc w:val="both"/>
        <w:rPr>
          <w:sz w:val="28"/>
          <w:szCs w:val="28"/>
        </w:rPr>
      </w:pPr>
    </w:p>
    <w:p w14:paraId="2B08C3A1" w14:textId="77777777" w:rsidR="00E61502" w:rsidRDefault="00E61502">
      <w:pPr>
        <w:jc w:val="both"/>
        <w:rPr>
          <w:sz w:val="28"/>
          <w:szCs w:val="28"/>
        </w:rPr>
      </w:pPr>
    </w:p>
    <w:p w14:paraId="0A45B3CF" w14:textId="77777777" w:rsidR="00E61502" w:rsidRDefault="00E61502">
      <w:pPr>
        <w:jc w:val="both"/>
        <w:rPr>
          <w:sz w:val="28"/>
          <w:szCs w:val="28"/>
        </w:rPr>
      </w:pPr>
    </w:p>
    <w:p w14:paraId="2F0FC825" w14:textId="77777777" w:rsidR="00E61502" w:rsidRDefault="00E61502">
      <w:pPr>
        <w:jc w:val="both"/>
        <w:rPr>
          <w:sz w:val="28"/>
          <w:szCs w:val="28"/>
        </w:rPr>
      </w:pPr>
    </w:p>
    <w:p w14:paraId="0B7DF2E9" w14:textId="77777777" w:rsidR="00E61502" w:rsidRDefault="00E61502">
      <w:pPr>
        <w:jc w:val="both"/>
        <w:rPr>
          <w:sz w:val="28"/>
          <w:szCs w:val="28"/>
        </w:rPr>
      </w:pPr>
    </w:p>
    <w:p w14:paraId="79DC8259" w14:textId="77777777" w:rsidR="00E61502" w:rsidRDefault="00E61502">
      <w:pPr>
        <w:jc w:val="both"/>
        <w:rPr>
          <w:sz w:val="28"/>
          <w:szCs w:val="28"/>
        </w:rPr>
      </w:pPr>
    </w:p>
    <w:p w14:paraId="1B8188E5" w14:textId="77777777" w:rsidR="00E61502" w:rsidRDefault="00E61502">
      <w:pPr>
        <w:jc w:val="both"/>
        <w:rPr>
          <w:sz w:val="28"/>
          <w:szCs w:val="28"/>
        </w:rPr>
      </w:pPr>
    </w:p>
    <w:p w14:paraId="536D76B5" w14:textId="77777777" w:rsidR="00E61502" w:rsidRDefault="00E61502">
      <w:pPr>
        <w:jc w:val="both"/>
        <w:rPr>
          <w:sz w:val="28"/>
          <w:szCs w:val="28"/>
        </w:rPr>
      </w:pPr>
    </w:p>
    <w:p w14:paraId="296FDC77" w14:textId="77777777" w:rsidR="00E61502" w:rsidRDefault="00E61502">
      <w:pPr>
        <w:jc w:val="both"/>
        <w:rPr>
          <w:sz w:val="28"/>
          <w:szCs w:val="28"/>
        </w:rPr>
      </w:pPr>
    </w:p>
    <w:p w14:paraId="43698B7C" w14:textId="77777777" w:rsidR="00E61502" w:rsidRDefault="00E61502">
      <w:pPr>
        <w:jc w:val="both"/>
        <w:rPr>
          <w:sz w:val="28"/>
          <w:szCs w:val="28"/>
        </w:rPr>
      </w:pPr>
    </w:p>
    <w:p w14:paraId="4318EE1C" w14:textId="77777777" w:rsidR="00E61502" w:rsidRDefault="00E61502">
      <w:pPr>
        <w:jc w:val="both"/>
        <w:rPr>
          <w:sz w:val="28"/>
          <w:szCs w:val="28"/>
        </w:rPr>
      </w:pPr>
    </w:p>
    <w:p w14:paraId="769FACE0" w14:textId="77777777" w:rsidR="00E61502" w:rsidRDefault="00E61502">
      <w:pPr>
        <w:jc w:val="both"/>
        <w:rPr>
          <w:sz w:val="28"/>
          <w:szCs w:val="28"/>
        </w:rPr>
      </w:pPr>
    </w:p>
    <w:p w14:paraId="66B7F3F3" w14:textId="77777777" w:rsidR="00E61502" w:rsidRDefault="004674CB">
      <w:pPr>
        <w:rPr>
          <w:rFonts w:eastAsia="Times New Roman"/>
          <w:kern w:val="2"/>
        </w:rPr>
      </w:pPr>
      <w:r>
        <w:rPr>
          <w:kern w:val="2"/>
        </w:rPr>
        <w:t>Постановление вносит</w:t>
      </w:r>
    </w:p>
    <w:p w14:paraId="3A16A4BE" w14:textId="77777777" w:rsidR="00E61502" w:rsidRDefault="004674CB">
      <w:r>
        <w:t>сектор ГО ЧС Администрации</w:t>
      </w:r>
    </w:p>
    <w:p w14:paraId="11BAE358" w14:textId="77777777" w:rsidR="00E61502" w:rsidRDefault="004674CB">
      <w:r>
        <w:t>Константиновского района</w:t>
      </w:r>
    </w:p>
    <w:p w14:paraId="1330E258" w14:textId="77777777" w:rsidR="007F4304" w:rsidRDefault="007F4304">
      <w:pPr>
        <w:widowControl/>
        <w:autoSpaceDE/>
        <w:autoSpaceDN/>
        <w:adjustRightInd/>
        <w:ind w:left="6237"/>
        <w:jc w:val="center"/>
        <w:rPr>
          <w:rFonts w:eastAsia="Calibri"/>
          <w:sz w:val="28"/>
          <w:szCs w:val="28"/>
          <w:lang w:eastAsia="en-US"/>
        </w:rPr>
      </w:pPr>
    </w:p>
    <w:p w14:paraId="479CC650" w14:textId="77777777" w:rsidR="00A87731" w:rsidRDefault="00A87731">
      <w:pPr>
        <w:widowControl/>
        <w:autoSpaceDE/>
        <w:autoSpaceDN/>
        <w:adjustRightInd/>
        <w:ind w:left="6237"/>
        <w:jc w:val="center"/>
        <w:rPr>
          <w:rFonts w:eastAsia="Calibri"/>
          <w:sz w:val="28"/>
          <w:szCs w:val="28"/>
          <w:lang w:eastAsia="en-US"/>
        </w:rPr>
      </w:pPr>
    </w:p>
    <w:p w14:paraId="6470CA4B" w14:textId="77777777" w:rsidR="00A87731" w:rsidRDefault="00A87731">
      <w:pPr>
        <w:widowControl/>
        <w:autoSpaceDE/>
        <w:autoSpaceDN/>
        <w:adjustRightInd/>
        <w:ind w:left="6237"/>
        <w:jc w:val="center"/>
        <w:rPr>
          <w:rFonts w:eastAsia="Calibri"/>
          <w:sz w:val="28"/>
          <w:szCs w:val="28"/>
          <w:lang w:eastAsia="en-US"/>
        </w:rPr>
      </w:pPr>
    </w:p>
    <w:p w14:paraId="560D9A47" w14:textId="77777777" w:rsidR="00A87731" w:rsidRDefault="00A87731">
      <w:pPr>
        <w:widowControl/>
        <w:autoSpaceDE/>
        <w:autoSpaceDN/>
        <w:adjustRightInd/>
        <w:ind w:left="6237"/>
        <w:jc w:val="center"/>
        <w:rPr>
          <w:rFonts w:eastAsia="Calibri"/>
          <w:sz w:val="28"/>
          <w:szCs w:val="28"/>
          <w:lang w:eastAsia="en-US"/>
        </w:rPr>
      </w:pPr>
    </w:p>
    <w:p w14:paraId="62E4795F" w14:textId="77777777" w:rsidR="00A87731" w:rsidRDefault="00A87731">
      <w:pPr>
        <w:widowControl/>
        <w:autoSpaceDE/>
        <w:autoSpaceDN/>
        <w:adjustRightInd/>
        <w:ind w:left="6237"/>
        <w:jc w:val="center"/>
        <w:rPr>
          <w:rFonts w:eastAsia="Calibri"/>
          <w:sz w:val="28"/>
          <w:szCs w:val="28"/>
          <w:lang w:eastAsia="en-US"/>
        </w:rPr>
      </w:pPr>
    </w:p>
    <w:p w14:paraId="72111AB5" w14:textId="77777777" w:rsidR="00A87731" w:rsidRDefault="00A87731">
      <w:pPr>
        <w:widowControl/>
        <w:autoSpaceDE/>
        <w:autoSpaceDN/>
        <w:adjustRightInd/>
        <w:ind w:left="6237"/>
        <w:jc w:val="center"/>
        <w:rPr>
          <w:rFonts w:eastAsia="Calibri"/>
          <w:sz w:val="28"/>
          <w:szCs w:val="28"/>
          <w:lang w:eastAsia="en-US"/>
        </w:rPr>
      </w:pPr>
    </w:p>
    <w:p w14:paraId="153A92DC" w14:textId="77777777" w:rsidR="00A87731" w:rsidRDefault="00A87731">
      <w:pPr>
        <w:widowControl/>
        <w:autoSpaceDE/>
        <w:autoSpaceDN/>
        <w:adjustRightInd/>
        <w:ind w:left="6237"/>
        <w:jc w:val="center"/>
        <w:rPr>
          <w:rFonts w:eastAsia="Calibri"/>
          <w:sz w:val="28"/>
          <w:szCs w:val="28"/>
          <w:lang w:eastAsia="en-US"/>
        </w:rPr>
      </w:pPr>
    </w:p>
    <w:p w14:paraId="0320B434" w14:textId="77777777" w:rsidR="00A87731" w:rsidRDefault="00A87731">
      <w:pPr>
        <w:widowControl/>
        <w:autoSpaceDE/>
        <w:autoSpaceDN/>
        <w:adjustRightInd/>
        <w:ind w:left="6237"/>
        <w:jc w:val="center"/>
        <w:rPr>
          <w:rFonts w:eastAsia="Calibri"/>
          <w:sz w:val="28"/>
          <w:szCs w:val="28"/>
          <w:lang w:eastAsia="en-US"/>
        </w:rPr>
      </w:pPr>
    </w:p>
    <w:p w14:paraId="18ADDDCC" w14:textId="77777777" w:rsidR="00A87731" w:rsidRDefault="00A87731">
      <w:pPr>
        <w:widowControl/>
        <w:autoSpaceDE/>
        <w:autoSpaceDN/>
        <w:adjustRightInd/>
        <w:ind w:left="6237"/>
        <w:jc w:val="center"/>
        <w:rPr>
          <w:rFonts w:eastAsia="Calibri"/>
          <w:sz w:val="28"/>
          <w:szCs w:val="28"/>
          <w:lang w:eastAsia="en-US"/>
        </w:rPr>
      </w:pPr>
    </w:p>
    <w:p w14:paraId="6122A9B6" w14:textId="77777777" w:rsidR="00A87731" w:rsidRDefault="00A87731">
      <w:pPr>
        <w:widowControl/>
        <w:autoSpaceDE/>
        <w:autoSpaceDN/>
        <w:adjustRightInd/>
        <w:ind w:left="6237"/>
        <w:jc w:val="center"/>
        <w:rPr>
          <w:rFonts w:eastAsia="Calibri"/>
          <w:sz w:val="28"/>
          <w:szCs w:val="28"/>
          <w:lang w:eastAsia="en-US"/>
        </w:rPr>
      </w:pPr>
    </w:p>
    <w:p w14:paraId="09D58A5B" w14:textId="77777777" w:rsidR="00A87731" w:rsidRDefault="00A87731">
      <w:pPr>
        <w:widowControl/>
        <w:autoSpaceDE/>
        <w:autoSpaceDN/>
        <w:adjustRightInd/>
        <w:ind w:left="6237"/>
        <w:jc w:val="center"/>
        <w:rPr>
          <w:rFonts w:eastAsia="Calibri"/>
          <w:sz w:val="28"/>
          <w:szCs w:val="28"/>
          <w:lang w:eastAsia="en-US"/>
        </w:rPr>
      </w:pPr>
      <w:bookmarkStart w:id="2" w:name="_GoBack"/>
      <w:bookmarkEnd w:id="2"/>
    </w:p>
    <w:p w14:paraId="49B06409" w14:textId="77777777" w:rsidR="00E61502" w:rsidRDefault="004674CB">
      <w:pPr>
        <w:widowControl/>
        <w:autoSpaceDE/>
        <w:autoSpaceDN/>
        <w:adjustRightInd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№ 1 </w:t>
      </w:r>
    </w:p>
    <w:p w14:paraId="0EFA8889" w14:textId="77777777" w:rsidR="00E61502" w:rsidRDefault="004674CB">
      <w:pPr>
        <w:widowControl/>
        <w:autoSpaceDE/>
        <w:autoSpaceDN/>
        <w:adjustRightInd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постановлению </w:t>
      </w:r>
    </w:p>
    <w:p w14:paraId="3C54AC63" w14:textId="77777777" w:rsidR="00E61502" w:rsidRDefault="004674CB">
      <w:pPr>
        <w:widowControl/>
        <w:autoSpaceDE/>
        <w:autoSpaceDN/>
        <w:adjustRightInd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Константиновского района</w:t>
      </w:r>
    </w:p>
    <w:p w14:paraId="176629C9" w14:textId="5AB435AD" w:rsidR="00E61502" w:rsidRDefault="007F4304">
      <w:pPr>
        <w:widowControl/>
        <w:autoSpaceDE/>
        <w:autoSpaceDN/>
        <w:adjustRightInd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от 12.02.</w:t>
      </w:r>
      <w:r w:rsidR="004674CB">
        <w:rPr>
          <w:rFonts w:eastAsia="Calibri"/>
          <w:sz w:val="28"/>
          <w:szCs w:val="28"/>
          <w:lang w:eastAsia="en-US"/>
        </w:rPr>
        <w:t xml:space="preserve">2020 № </w:t>
      </w:r>
      <w:r>
        <w:rPr>
          <w:rFonts w:eastAsia="Calibri"/>
          <w:sz w:val="28"/>
          <w:szCs w:val="28"/>
          <w:lang w:eastAsia="en-US"/>
        </w:rPr>
        <w:t>78/122-П</w:t>
      </w:r>
    </w:p>
    <w:p w14:paraId="455DB300" w14:textId="77777777" w:rsidR="00E61502" w:rsidRDefault="00E61502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14:paraId="36A8DC92" w14:textId="77777777" w:rsidR="00E61502" w:rsidRDefault="004674CB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ПОЛОЖЕНИЕ </w:t>
      </w:r>
    </w:p>
    <w:p w14:paraId="07229127" w14:textId="77777777" w:rsidR="00E61502" w:rsidRDefault="004674CB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подготовке населения </w:t>
      </w:r>
    </w:p>
    <w:p w14:paraId="54273CEA" w14:textId="77777777" w:rsidR="00E61502" w:rsidRDefault="004674CB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области гражданской обороны</w:t>
      </w:r>
    </w:p>
    <w:p w14:paraId="0058BC3F" w14:textId="77777777" w:rsidR="00E61502" w:rsidRDefault="00E61502">
      <w:pPr>
        <w:widowControl/>
        <w:autoSpaceDE/>
        <w:autoSpaceDN/>
        <w:adjustRightInd/>
        <w:ind w:left="284" w:right="282"/>
        <w:jc w:val="both"/>
        <w:rPr>
          <w:rFonts w:eastAsia="Calibri"/>
          <w:sz w:val="28"/>
          <w:szCs w:val="28"/>
          <w:lang w:eastAsia="en-US"/>
        </w:rPr>
      </w:pPr>
    </w:p>
    <w:p w14:paraId="673A6B31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1.</w:t>
      </w:r>
      <w:r>
        <w:rPr>
          <w:rFonts w:eastAsia="Times New Roman"/>
          <w:sz w:val="28"/>
          <w:szCs w:val="20"/>
          <w:lang w:val="en-US"/>
        </w:rPr>
        <w:t> </w:t>
      </w:r>
      <w:r>
        <w:rPr>
          <w:rFonts w:eastAsia="Times New Roman"/>
          <w:sz w:val="28"/>
          <w:szCs w:val="20"/>
        </w:rPr>
        <w:t xml:space="preserve">Настоящее Положение определяет порядок подготовки населения Константиновского района в области гражданской обороны, соответствующие функции органов местного самоуправления и организаций </w:t>
      </w:r>
      <w:proofErr w:type="gramStart"/>
      <w:r>
        <w:rPr>
          <w:rFonts w:eastAsia="Times New Roman"/>
          <w:sz w:val="28"/>
          <w:szCs w:val="20"/>
        </w:rPr>
        <w:t>Константиновского  района</w:t>
      </w:r>
      <w:proofErr w:type="gramEnd"/>
      <w:r>
        <w:rPr>
          <w:rFonts w:eastAsia="Times New Roman"/>
          <w:sz w:val="28"/>
          <w:szCs w:val="20"/>
        </w:rPr>
        <w:t>.</w:t>
      </w:r>
    </w:p>
    <w:p w14:paraId="472F1A62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2.</w:t>
      </w:r>
      <w:r>
        <w:rPr>
          <w:rFonts w:eastAsia="Times New Roman"/>
          <w:sz w:val="28"/>
          <w:szCs w:val="20"/>
          <w:lang w:val="en-US"/>
        </w:rPr>
        <w:t> </w:t>
      </w:r>
      <w:r>
        <w:rPr>
          <w:rFonts w:eastAsia="Times New Roman"/>
          <w:sz w:val="28"/>
          <w:szCs w:val="20"/>
        </w:rPr>
        <w:t>Основными задачами подготовки населения Константиновского района в области гражданской обороны являются:</w:t>
      </w:r>
    </w:p>
    <w:p w14:paraId="7513F2D2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14:paraId="19575E99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совершенствование навыков по организации и проведению мероприятий по гражданской обороне;</w:t>
      </w:r>
    </w:p>
    <w:p w14:paraId="47D4D43F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выработка умений и навыков для проведения аварийно-спасательных и других неотложных работ;</w:t>
      </w:r>
    </w:p>
    <w:p w14:paraId="4ADF455C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–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14:paraId="7274B768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3.</w:t>
      </w:r>
      <w:r>
        <w:rPr>
          <w:rFonts w:eastAsia="Times New Roman"/>
          <w:sz w:val="28"/>
          <w:szCs w:val="20"/>
          <w:lang w:val="en-US"/>
        </w:rPr>
        <w:t> </w:t>
      </w:r>
      <w:r>
        <w:rPr>
          <w:rFonts w:eastAsia="Times New Roman"/>
          <w:sz w:val="28"/>
          <w:szCs w:val="20"/>
        </w:rPr>
        <w:t>Лица, подлежащие подготовке, подразделяются на следующие группы:</w:t>
      </w:r>
    </w:p>
    <w:p w14:paraId="02ACFA96" w14:textId="77777777" w:rsidR="00E61502" w:rsidRPr="002D201E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 w:rsidRPr="002D201E">
        <w:rPr>
          <w:rFonts w:eastAsia="Times New Roman"/>
          <w:sz w:val="28"/>
          <w:szCs w:val="20"/>
        </w:rPr>
        <w:t>3.1.</w:t>
      </w:r>
      <w:r w:rsidRPr="002D201E">
        <w:rPr>
          <w:rFonts w:eastAsia="Times New Roman"/>
          <w:sz w:val="28"/>
          <w:szCs w:val="20"/>
          <w:lang w:val="en-US"/>
        </w:rPr>
        <w:t> </w:t>
      </w:r>
      <w:r w:rsidRPr="002D201E">
        <w:rPr>
          <w:rFonts w:eastAsia="Times New Roman"/>
          <w:sz w:val="28"/>
          <w:szCs w:val="20"/>
        </w:rPr>
        <w:t xml:space="preserve">Должностные лица местного самоуправления, возглавляющие местные администрации </w:t>
      </w:r>
      <w:proofErr w:type="gramStart"/>
      <w:r w:rsidRPr="002D201E">
        <w:rPr>
          <w:rFonts w:eastAsia="Times New Roman"/>
          <w:sz w:val="28"/>
          <w:szCs w:val="20"/>
        </w:rPr>
        <w:t>( исполнительно</w:t>
      </w:r>
      <w:proofErr w:type="gramEnd"/>
      <w:r w:rsidRPr="002D201E">
        <w:rPr>
          <w:rFonts w:eastAsia="Times New Roman"/>
          <w:sz w:val="28"/>
          <w:szCs w:val="20"/>
        </w:rPr>
        <w:t>-распорядительные органы муниципальных образований) и руководители организаций ( далее именуются-руководители).</w:t>
      </w:r>
    </w:p>
    <w:p w14:paraId="4115EBE3" w14:textId="77777777" w:rsidR="00E61502" w:rsidRPr="002D201E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 w:rsidRPr="002D201E">
        <w:rPr>
          <w:rFonts w:eastAsia="Times New Roman"/>
          <w:sz w:val="28"/>
          <w:szCs w:val="20"/>
        </w:rPr>
        <w:t>3.2.</w:t>
      </w:r>
      <w:r w:rsidRPr="002D201E">
        <w:rPr>
          <w:rFonts w:eastAsia="Times New Roman"/>
          <w:sz w:val="28"/>
          <w:szCs w:val="20"/>
          <w:lang w:val="en-US"/>
        </w:rPr>
        <w:t> </w:t>
      </w:r>
      <w:r w:rsidRPr="002D201E">
        <w:rPr>
          <w:rFonts w:eastAsia="Times New Roman"/>
          <w:sz w:val="28"/>
          <w:szCs w:val="20"/>
        </w:rPr>
        <w:t xml:space="preserve">Работники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2D201E">
        <w:rPr>
          <w:rFonts w:eastAsia="Times New Roman"/>
          <w:sz w:val="28"/>
          <w:szCs w:val="20"/>
        </w:rPr>
        <w:t>эвакоприемных</w:t>
      </w:r>
      <w:proofErr w:type="spellEnd"/>
      <w:r w:rsidRPr="002D201E">
        <w:rPr>
          <w:rFonts w:eastAsia="Times New Roman"/>
          <w:sz w:val="28"/>
          <w:szCs w:val="20"/>
        </w:rPr>
        <w:t xml:space="preserve"> комиссий, а также комиссий по вопросам повышения устойчивости функционирования объектов экономики (далее – работники гражданской обороны), руководители, педагогические работники и инструкторы гражданской обороны курсов  гражданской обороне муниципального образования ( далее – работники курсов </w:t>
      </w:r>
      <w:r w:rsidRPr="002D201E">
        <w:rPr>
          <w:rFonts w:eastAsia="Times New Roman"/>
          <w:sz w:val="28"/>
          <w:szCs w:val="20"/>
        </w:rPr>
        <w:lastRenderedPageBreak/>
        <w:t>гражданской обороны)  а также преподаватели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образования.</w:t>
      </w:r>
    </w:p>
    <w:p w14:paraId="0107416E" w14:textId="77777777" w:rsidR="00E61502" w:rsidRPr="002D201E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 w:rsidRPr="002D201E">
        <w:rPr>
          <w:rFonts w:eastAsia="Times New Roman"/>
          <w:sz w:val="28"/>
          <w:szCs w:val="20"/>
        </w:rPr>
        <w:t>3.3.</w:t>
      </w:r>
      <w:r w:rsidRPr="002D201E">
        <w:rPr>
          <w:rFonts w:eastAsia="Times New Roman"/>
          <w:sz w:val="28"/>
          <w:szCs w:val="20"/>
          <w:lang w:val="en-US"/>
        </w:rPr>
        <w:t> </w:t>
      </w:r>
      <w:r w:rsidRPr="002D201E">
        <w:rPr>
          <w:rFonts w:eastAsia="Times New Roman"/>
          <w:sz w:val="28"/>
          <w:szCs w:val="20"/>
        </w:rPr>
        <w:t>Личный состав формирований и служб.</w:t>
      </w:r>
    </w:p>
    <w:p w14:paraId="0E65DAE7" w14:textId="77777777" w:rsidR="00E61502" w:rsidRPr="002D201E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 w:rsidRPr="002D201E">
        <w:rPr>
          <w:rFonts w:eastAsia="Times New Roman"/>
          <w:sz w:val="28"/>
          <w:szCs w:val="20"/>
        </w:rPr>
        <w:t>3.4.</w:t>
      </w:r>
      <w:r w:rsidRPr="002D201E">
        <w:rPr>
          <w:rFonts w:eastAsia="Times New Roman"/>
          <w:sz w:val="28"/>
          <w:szCs w:val="20"/>
          <w:lang w:val="en-US"/>
        </w:rPr>
        <w:t> </w:t>
      </w:r>
      <w:r w:rsidRPr="002D201E">
        <w:rPr>
          <w:rFonts w:eastAsia="Times New Roman"/>
          <w:sz w:val="28"/>
          <w:szCs w:val="20"/>
        </w:rPr>
        <w:t xml:space="preserve">Физические лица, вступившие в трудовые отношения с работодателем </w:t>
      </w:r>
    </w:p>
    <w:p w14:paraId="748B7D66" w14:textId="77777777" w:rsidR="00E61502" w:rsidRPr="002D201E" w:rsidRDefault="004674CB">
      <w:pPr>
        <w:adjustRightInd/>
        <w:ind w:right="282"/>
        <w:jc w:val="both"/>
        <w:rPr>
          <w:rFonts w:eastAsia="Times New Roman"/>
          <w:sz w:val="28"/>
          <w:szCs w:val="20"/>
        </w:rPr>
      </w:pPr>
      <w:r w:rsidRPr="002D201E">
        <w:rPr>
          <w:rFonts w:eastAsia="Times New Roman"/>
          <w:sz w:val="28"/>
          <w:szCs w:val="20"/>
        </w:rPr>
        <w:t xml:space="preserve">    </w:t>
      </w:r>
      <w:proofErr w:type="gramStart"/>
      <w:r w:rsidRPr="002D201E">
        <w:rPr>
          <w:rFonts w:eastAsia="Times New Roman"/>
          <w:sz w:val="28"/>
          <w:szCs w:val="20"/>
        </w:rPr>
        <w:t>( далее</w:t>
      </w:r>
      <w:proofErr w:type="gramEnd"/>
      <w:r w:rsidRPr="002D201E">
        <w:rPr>
          <w:rFonts w:eastAsia="Times New Roman"/>
          <w:sz w:val="28"/>
          <w:szCs w:val="20"/>
        </w:rPr>
        <w:t xml:space="preserve"> именуются – рабочее население).</w:t>
      </w:r>
    </w:p>
    <w:p w14:paraId="2656A136" w14:textId="77777777" w:rsidR="00E61502" w:rsidRPr="002D201E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 w:rsidRPr="002D201E">
        <w:rPr>
          <w:rFonts w:eastAsia="Times New Roman"/>
          <w:sz w:val="28"/>
          <w:szCs w:val="20"/>
        </w:rPr>
        <w:t>3.5.</w:t>
      </w:r>
      <w:r w:rsidRPr="002D201E">
        <w:rPr>
          <w:rFonts w:eastAsia="Times New Roman"/>
          <w:sz w:val="28"/>
          <w:szCs w:val="20"/>
          <w:lang w:val="en-US"/>
        </w:rPr>
        <w:t> </w:t>
      </w:r>
      <w:r w:rsidRPr="002D201E">
        <w:rPr>
          <w:rFonts w:eastAsia="Times New Roman"/>
          <w:sz w:val="28"/>
          <w:szCs w:val="20"/>
        </w:rPr>
        <w:t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 (далее именуются – обучающиеся).</w:t>
      </w:r>
    </w:p>
    <w:p w14:paraId="64736D1B" w14:textId="77777777" w:rsidR="00E61502" w:rsidRPr="002D201E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 w:rsidRPr="002D201E">
        <w:rPr>
          <w:rFonts w:eastAsia="Times New Roman"/>
          <w:sz w:val="28"/>
          <w:szCs w:val="20"/>
        </w:rPr>
        <w:t>3.6.</w:t>
      </w:r>
      <w:r w:rsidRPr="002D201E">
        <w:rPr>
          <w:rFonts w:eastAsia="Times New Roman"/>
          <w:sz w:val="28"/>
          <w:szCs w:val="20"/>
          <w:lang w:val="en-US"/>
        </w:rPr>
        <w:t> </w:t>
      </w:r>
      <w:r w:rsidRPr="002D201E">
        <w:rPr>
          <w:rFonts w:eastAsia="Times New Roman"/>
          <w:sz w:val="28"/>
          <w:szCs w:val="20"/>
        </w:rPr>
        <w:t xml:space="preserve">Физические лица, не состоящие в трудовых отношениях с работодателем </w:t>
      </w:r>
      <w:proofErr w:type="gramStart"/>
      <w:r w:rsidRPr="002D201E">
        <w:rPr>
          <w:rFonts w:eastAsia="Times New Roman"/>
          <w:sz w:val="28"/>
          <w:szCs w:val="20"/>
        </w:rPr>
        <w:t>( далее</w:t>
      </w:r>
      <w:proofErr w:type="gramEnd"/>
      <w:r w:rsidRPr="002D201E">
        <w:rPr>
          <w:rFonts w:eastAsia="Times New Roman"/>
          <w:sz w:val="28"/>
          <w:szCs w:val="20"/>
        </w:rPr>
        <w:t xml:space="preserve"> именуются – неработающее население).</w:t>
      </w:r>
    </w:p>
    <w:p w14:paraId="3B2D9281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4.</w:t>
      </w:r>
      <w:r>
        <w:rPr>
          <w:rFonts w:eastAsia="Times New Roman"/>
          <w:sz w:val="28"/>
          <w:szCs w:val="20"/>
          <w:lang w:val="en-US"/>
        </w:rPr>
        <w:t> </w:t>
      </w:r>
      <w:r>
        <w:rPr>
          <w:rFonts w:eastAsia="Times New Roman"/>
          <w:sz w:val="28"/>
          <w:szCs w:val="20"/>
        </w:rPr>
        <w:t xml:space="preserve">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 формам согласно приложению к Положению о подготовке населения в области гражданской обороны, утвержденному постановлением Правительства Российской Федерации от 02.11.2000 № 841 </w:t>
      </w:r>
      <w:r>
        <w:rPr>
          <w:sz w:val="28"/>
          <w:szCs w:val="28"/>
        </w:rPr>
        <w:t>"Об утверждении Положения об организации обучения населения в области гражданской обороны"</w:t>
      </w:r>
      <w:r>
        <w:rPr>
          <w:rFonts w:eastAsia="Times New Roman"/>
          <w:sz w:val="28"/>
          <w:szCs w:val="20"/>
        </w:rPr>
        <w:t xml:space="preserve">. </w:t>
      </w:r>
    </w:p>
    <w:p w14:paraId="5E5A35B4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color w:val="FF0000"/>
          <w:sz w:val="28"/>
          <w:szCs w:val="20"/>
        </w:rPr>
      </w:pPr>
      <w:r>
        <w:rPr>
          <w:rFonts w:eastAsia="Times New Roman"/>
          <w:sz w:val="28"/>
          <w:szCs w:val="20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государственном казенном учреждении Ростовской области «Учебно-методический центр по гражданской обороне и чрезвычайным ситуациям Ростовской области» (далее – ГКУ РО «УМЦ по ГОЧС»)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муниципальных образований (далее – курсы гражданской обороны), по месту работы, учебы и месту жительства граждан.</w:t>
      </w:r>
    </w:p>
    <w:p w14:paraId="45CB283C" w14:textId="77777777" w:rsidR="00E61502" w:rsidRPr="002D201E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 w:rsidRPr="002D201E">
        <w:rPr>
          <w:rFonts w:eastAsia="Times New Roman"/>
          <w:sz w:val="28"/>
          <w:szCs w:val="20"/>
        </w:rPr>
        <w:t xml:space="preserve">Повышение квалификации или курсовое обучение в области гражданской обороны должностных лиц местного самоуправления, возглавляющих местные администрации (исполнительно-распорядительные органы муниципальных образований) муниципальных образований, расположенных на территориях, </w:t>
      </w:r>
      <w:r w:rsidRPr="002D201E">
        <w:rPr>
          <w:rFonts w:eastAsia="Times New Roman"/>
          <w:sz w:val="28"/>
          <w:szCs w:val="20"/>
        </w:rPr>
        <w:lastRenderedPageBreak/>
        <w:t>отнесённых в установленном порядке к группам по гражданской обороне,</w:t>
      </w:r>
    </w:p>
    <w:p w14:paraId="1DD36A94" w14:textId="77777777" w:rsidR="00E61502" w:rsidRPr="002D201E" w:rsidRDefault="004674CB">
      <w:pPr>
        <w:adjustRightInd/>
        <w:ind w:left="284" w:right="282"/>
        <w:jc w:val="both"/>
        <w:rPr>
          <w:rFonts w:eastAsia="Times New Roman"/>
          <w:sz w:val="28"/>
          <w:szCs w:val="20"/>
        </w:rPr>
      </w:pPr>
      <w:r w:rsidRPr="002D201E">
        <w:rPr>
          <w:rFonts w:eastAsia="Times New Roman"/>
          <w:sz w:val="28"/>
          <w:szCs w:val="20"/>
        </w:rPr>
        <w:t>работников гражданской обороны, руководителей организаций, отнесенных в установленном порядке к категориям по гражданской обороне, а также организаций, продолжающих работу в военное время, проводится не реже одного раза в 5 лет, повышение квалификации 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деятельность, а также работников учебно-методических центров и курсов гражданской обороны – не реже одного раза в 3 года. Для указанных категорий лиц, впервые назначенных на должность, повышение квалификации в области гражданской обороны проводится в течение первого года работы.</w:t>
      </w:r>
    </w:p>
    <w:p w14:paraId="52AC6F01" w14:textId="7818D41B" w:rsidR="00E61502" w:rsidRPr="002D201E" w:rsidRDefault="004674CB">
      <w:pPr>
        <w:widowControl/>
        <w:autoSpaceDE/>
        <w:autoSpaceDN/>
        <w:adjustRightInd/>
        <w:ind w:left="284" w:right="282" w:firstLine="283"/>
        <w:jc w:val="both"/>
        <w:rPr>
          <w:rFonts w:eastAsia="Calibri"/>
          <w:sz w:val="28"/>
          <w:szCs w:val="22"/>
          <w:lang w:eastAsia="en-US"/>
        </w:rPr>
      </w:pPr>
      <w:r w:rsidRPr="002D201E">
        <w:rPr>
          <w:rFonts w:eastAsia="Calibri"/>
          <w:sz w:val="28"/>
          <w:szCs w:val="28"/>
          <w:lang w:eastAsia="en-US"/>
        </w:rPr>
        <w:t xml:space="preserve">Подготовка групп населения, указанных в подпунктах 3.1 – 3.6 пункта 3 настоящего Положения, </w:t>
      </w:r>
      <w:r w:rsidRPr="002D201E">
        <w:rPr>
          <w:rFonts w:eastAsia="Calibri"/>
          <w:sz w:val="28"/>
          <w:szCs w:val="22"/>
          <w:lang w:eastAsia="en-US"/>
        </w:rPr>
        <w:t xml:space="preserve">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</w:t>
      </w:r>
      <w:r w:rsidR="00B06A84" w:rsidRPr="002D201E">
        <w:rPr>
          <w:rFonts w:eastAsia="Calibri"/>
          <w:sz w:val="28"/>
          <w:szCs w:val="22"/>
          <w:lang w:eastAsia="en-US"/>
        </w:rPr>
        <w:t>учебно-методических центрах</w:t>
      </w:r>
      <w:r w:rsidRPr="002D201E">
        <w:rPr>
          <w:rFonts w:eastAsia="Calibri"/>
          <w:sz w:val="28"/>
          <w:szCs w:val="22"/>
          <w:lang w:eastAsia="en-US"/>
        </w:rPr>
        <w:t>, а также в организациях по месту работы граждан и на курсах гражданской обороны по программам курсового обучения в области гражданской обороны осуществляется по соответствующим программам, разрабатываемым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14:paraId="3C2B5EE4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Обучение в области гражданской обороны лиц, обучающихся в 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 аспирантуре (адъюнктуре), программ ординатуры, программ ассистентуры-стажировки),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14:paraId="66E42F63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5.</w:t>
      </w:r>
      <w:r>
        <w:rPr>
          <w:rFonts w:eastAsia="Times New Roman"/>
          <w:sz w:val="28"/>
          <w:szCs w:val="20"/>
          <w:lang w:val="en-US"/>
        </w:rPr>
        <w:t> </w:t>
      </w:r>
      <w:r>
        <w:rPr>
          <w:rFonts w:eastAsia="Times New Roman"/>
          <w:sz w:val="28"/>
          <w:szCs w:val="20"/>
        </w:rPr>
        <w:t>В целях организации и осуществления подготовки населения в области гражданской обороны:</w:t>
      </w:r>
    </w:p>
    <w:p w14:paraId="5AFACBA5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5.1.</w:t>
      </w:r>
      <w:r>
        <w:rPr>
          <w:rFonts w:eastAsia="Times New Roman"/>
          <w:sz w:val="28"/>
          <w:szCs w:val="20"/>
          <w:lang w:val="en-US"/>
        </w:rPr>
        <w:t> </w:t>
      </w:r>
      <w:r>
        <w:rPr>
          <w:rFonts w:eastAsia="Times New Roman"/>
          <w:sz w:val="28"/>
          <w:szCs w:val="20"/>
        </w:rPr>
        <w:t xml:space="preserve">Органы местного самоуправления муниципальных образований «Константиновский района» и </w:t>
      </w:r>
      <w:proofErr w:type="gramStart"/>
      <w:r>
        <w:rPr>
          <w:rFonts w:eastAsia="Times New Roman"/>
          <w:sz w:val="28"/>
          <w:szCs w:val="20"/>
        </w:rPr>
        <w:t>« Константиновское</w:t>
      </w:r>
      <w:proofErr w:type="gramEnd"/>
      <w:r>
        <w:rPr>
          <w:rFonts w:eastAsia="Times New Roman"/>
          <w:sz w:val="28"/>
          <w:szCs w:val="20"/>
        </w:rPr>
        <w:t xml:space="preserve"> городское поселение»:</w:t>
      </w:r>
    </w:p>
    <w:p w14:paraId="62635B3F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2"/>
        </w:rPr>
      </w:pPr>
      <w:r>
        <w:rPr>
          <w:rFonts w:eastAsia="Times New Roman"/>
          <w:sz w:val="28"/>
          <w:szCs w:val="22"/>
        </w:rPr>
        <w:t>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18B065B8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2"/>
        </w:rPr>
      </w:pPr>
      <w:r>
        <w:rPr>
          <w:rFonts w:eastAsia="Times New Roman"/>
          <w:sz w:val="28"/>
          <w:szCs w:val="22"/>
        </w:rPr>
        <w:t>осуществляют подготовку личного состава формирований и служб муниципальных образований;</w:t>
      </w:r>
    </w:p>
    <w:p w14:paraId="423AF18D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2"/>
        </w:rPr>
      </w:pPr>
      <w:r>
        <w:rPr>
          <w:rFonts w:eastAsia="Times New Roman"/>
          <w:sz w:val="28"/>
          <w:szCs w:val="22"/>
        </w:rPr>
        <w:t>проводят учения и тренировки по гражданской обороне;</w:t>
      </w:r>
    </w:p>
    <w:p w14:paraId="6A51806B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2"/>
        </w:rPr>
      </w:pPr>
      <w:r>
        <w:rPr>
          <w:rFonts w:eastAsia="Times New Roman"/>
          <w:sz w:val="28"/>
          <w:szCs w:val="22"/>
        </w:rPr>
        <w:lastRenderedPageBreak/>
        <w:t xml:space="preserve">осуществляют организационно-методическое руководство и контроль </w:t>
      </w:r>
      <w:r>
        <w:rPr>
          <w:rFonts w:eastAsia="Times New Roman"/>
          <w:spacing w:val="-4"/>
          <w:sz w:val="28"/>
          <w:szCs w:val="22"/>
        </w:rPr>
        <w:t>за подготовкой работников, личного состава формирований и служб организаций,</w:t>
      </w:r>
      <w:r>
        <w:rPr>
          <w:rFonts w:eastAsia="Times New Roman"/>
          <w:sz w:val="28"/>
          <w:szCs w:val="22"/>
        </w:rPr>
        <w:t xml:space="preserve"> находящихся на территориях муниципальных образований;</w:t>
      </w:r>
    </w:p>
    <w:p w14:paraId="53B86CAD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2"/>
        </w:rPr>
        <w:t>создают, оснащают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организациях.</w:t>
      </w:r>
    </w:p>
    <w:p w14:paraId="652E0096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5.2.</w:t>
      </w:r>
      <w:r>
        <w:rPr>
          <w:rFonts w:eastAsia="Times New Roman"/>
          <w:sz w:val="28"/>
          <w:szCs w:val="20"/>
          <w:lang w:val="en-US"/>
        </w:rPr>
        <w:t> </w:t>
      </w:r>
      <w:r>
        <w:rPr>
          <w:rFonts w:eastAsia="Times New Roman"/>
          <w:sz w:val="28"/>
          <w:szCs w:val="20"/>
        </w:rPr>
        <w:t>Сектор ГО ЧС Администрации Константиновского района</w:t>
      </w:r>
    </w:p>
    <w:p w14:paraId="30D96F3B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проводит ежегодное планирование обучения групп населения, указанных в подпунктах 3.1, 3.2 пункта 3 настоящего Положения, в области гражданской обороны в ГКУ РО «УМЦ по ГОЧС», на курсах гражданской обороны и в других организациях, осуществляющих образовательную деятельность по дополнительным профессиональным программам в области гражданской обороны и курсовое обучение;</w:t>
      </w:r>
    </w:p>
    <w:p w14:paraId="208D0420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организует и проводит учебно-методические сборы, учения, тренировки и другие плановые мероприятия по гражданской обороне;</w:t>
      </w:r>
    </w:p>
    <w:p w14:paraId="5CE4035C" w14:textId="77777777" w:rsidR="00E61502" w:rsidRDefault="004674CB">
      <w:pPr>
        <w:widowControl/>
        <w:autoSpaceDE/>
        <w:autoSpaceDN/>
        <w:adjustRightInd/>
        <w:ind w:left="284" w:right="282" w:firstLine="283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организует не менее 2 раз в год тематические и проблемные обучающие семинары (вебинары) по гражданской обороне с работниками гражданской обороны, уполномоченными на решение задач в области гражданской обороны, муниципальных образований, организаций, деятельность которых связана с деятельностью муниципальных образований или которые находятся в сфере их ведения и отнесены в установленном порядке к категориям по гражданской обороне;</w:t>
      </w:r>
    </w:p>
    <w:p w14:paraId="3261C20E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осуществляет контроль за ходом и качеством подготовки населения Константиновского района в области гражданской обороны.</w:t>
      </w:r>
    </w:p>
    <w:p w14:paraId="6B5E608F" w14:textId="77777777" w:rsidR="00E61502" w:rsidRDefault="004674CB">
      <w:pPr>
        <w:widowControl/>
        <w:autoSpaceDE/>
        <w:autoSpaceDN/>
        <w:adjustRightInd/>
        <w:ind w:left="284" w:right="282" w:firstLine="283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5.3.</w:t>
      </w:r>
      <w:r>
        <w:rPr>
          <w:rFonts w:eastAsia="Calibri"/>
          <w:sz w:val="28"/>
          <w:szCs w:val="22"/>
          <w:lang w:val="en-US" w:eastAsia="en-US"/>
        </w:rPr>
        <w:t> </w:t>
      </w:r>
      <w:r>
        <w:rPr>
          <w:rFonts w:eastAsia="Calibri"/>
          <w:sz w:val="28"/>
          <w:szCs w:val="22"/>
          <w:lang w:eastAsia="en-US"/>
        </w:rPr>
        <w:t>Организации:</w:t>
      </w:r>
    </w:p>
    <w:p w14:paraId="1EAB471C" w14:textId="77777777" w:rsidR="00E61502" w:rsidRDefault="004674CB">
      <w:pPr>
        <w:widowControl/>
        <w:autoSpaceDE/>
        <w:autoSpaceDN/>
        <w:adjustRightInd/>
        <w:ind w:left="284" w:right="282" w:firstLine="283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разрабатывают с учетом особенностей деятельности организаций и на основе примерных программ, утвержденных Министерством Российской Федерации по делам гражданской обороны, чрезвычайным ситуациям и 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14:paraId="2BD3CC13" w14:textId="77777777" w:rsidR="00E61502" w:rsidRDefault="004674CB">
      <w:pPr>
        <w:widowControl/>
        <w:autoSpaceDE/>
        <w:autoSpaceDN/>
        <w:adjustRightInd/>
        <w:ind w:left="284" w:right="282" w:firstLine="283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14:paraId="7748B2A4" w14:textId="77777777" w:rsidR="00E61502" w:rsidRDefault="004674CB">
      <w:pPr>
        <w:widowControl/>
        <w:autoSpaceDE/>
        <w:autoSpaceDN/>
        <w:adjustRightInd/>
        <w:ind w:left="284" w:right="282" w:firstLine="283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создают и поддерживают в рабочем состоянии соответствующую учебно-материальную базу;</w:t>
      </w:r>
    </w:p>
    <w:p w14:paraId="3AFA3131" w14:textId="77777777" w:rsidR="00E61502" w:rsidRDefault="004674CB">
      <w:pPr>
        <w:widowControl/>
        <w:autoSpaceDE/>
        <w:autoSpaceDN/>
        <w:adjustRightInd/>
        <w:ind w:left="284" w:right="282" w:firstLine="283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разрабатывают программу проведения с работниками организации вводного инструктажа по гражданской обороне;</w:t>
      </w:r>
    </w:p>
    <w:p w14:paraId="2B3E0922" w14:textId="77777777" w:rsidR="00E61502" w:rsidRDefault="004674CB">
      <w:pPr>
        <w:widowControl/>
        <w:autoSpaceDE/>
        <w:autoSpaceDN/>
        <w:adjustRightInd/>
        <w:ind w:left="284" w:right="282" w:firstLine="283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организуют и проводят вводный инструктаж по гражданской обороне с вновь принятыми работниками организаций в течение первого месяца их работы;</w:t>
      </w:r>
    </w:p>
    <w:p w14:paraId="05F11926" w14:textId="77777777" w:rsidR="00E61502" w:rsidRDefault="004674CB">
      <w:pPr>
        <w:widowControl/>
        <w:autoSpaceDE/>
        <w:autoSpaceDN/>
        <w:adjustRightInd/>
        <w:ind w:left="284" w:right="282" w:firstLine="283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планируют и проводят учения и тренировки по гражданской обороне.</w:t>
      </w:r>
    </w:p>
    <w:p w14:paraId="0D5E7856" w14:textId="77777777" w:rsidR="00E61502" w:rsidRDefault="00E61502">
      <w:pPr>
        <w:widowControl/>
        <w:autoSpaceDE/>
        <w:autoSpaceDN/>
        <w:adjustRightInd/>
        <w:ind w:left="284" w:right="282" w:firstLine="283"/>
        <w:jc w:val="both"/>
        <w:rPr>
          <w:rFonts w:eastAsia="Calibri"/>
          <w:sz w:val="28"/>
          <w:szCs w:val="22"/>
          <w:lang w:eastAsia="en-US"/>
        </w:rPr>
      </w:pPr>
    </w:p>
    <w:p w14:paraId="7C3B3130" w14:textId="77777777" w:rsidR="00E61502" w:rsidRDefault="00E61502">
      <w:pPr>
        <w:widowControl/>
        <w:autoSpaceDE/>
        <w:autoSpaceDN/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</w:p>
    <w:p w14:paraId="05DAF640" w14:textId="77777777" w:rsidR="00E61502" w:rsidRDefault="00E61502">
      <w:pPr>
        <w:widowControl/>
        <w:autoSpaceDE/>
        <w:autoSpaceDN/>
        <w:adjustRightInd/>
        <w:ind w:left="284" w:right="282" w:firstLine="283"/>
        <w:jc w:val="both"/>
        <w:rPr>
          <w:rFonts w:eastAsia="Calibri"/>
          <w:sz w:val="28"/>
          <w:szCs w:val="28"/>
          <w:lang w:eastAsia="en-US"/>
        </w:rPr>
      </w:pPr>
    </w:p>
    <w:p w14:paraId="3C25B9CF" w14:textId="77777777" w:rsidR="00E61502" w:rsidRDefault="004674CB">
      <w:pPr>
        <w:widowControl/>
        <w:autoSpaceDE/>
        <w:autoSpaceDN/>
        <w:adjustRightInd/>
        <w:ind w:left="284" w:right="282" w:firstLine="28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</w:t>
      </w:r>
    </w:p>
    <w:p w14:paraId="0E561BC2" w14:textId="77777777" w:rsidR="00E61502" w:rsidRDefault="004674CB">
      <w:pPr>
        <w:widowControl/>
        <w:autoSpaceDE/>
        <w:autoSpaceDN/>
        <w:adjustRightInd/>
        <w:ind w:left="284" w:right="282" w:firstLine="28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Приложение № 2 </w:t>
      </w:r>
    </w:p>
    <w:p w14:paraId="1873A7FD" w14:textId="77777777" w:rsidR="00E61502" w:rsidRDefault="004674CB">
      <w:pPr>
        <w:widowControl/>
        <w:autoSpaceDE/>
        <w:autoSpaceDN/>
        <w:adjustRightInd/>
        <w:ind w:left="284" w:right="282" w:firstLine="28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к постановлению </w:t>
      </w:r>
    </w:p>
    <w:p w14:paraId="28004577" w14:textId="77777777" w:rsidR="00E61502" w:rsidRDefault="004674CB">
      <w:pPr>
        <w:widowControl/>
        <w:autoSpaceDE/>
        <w:autoSpaceDN/>
        <w:adjustRightInd/>
        <w:ind w:left="284" w:right="282" w:firstLine="28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Администрации </w:t>
      </w:r>
    </w:p>
    <w:p w14:paraId="2D75B4AF" w14:textId="77777777" w:rsidR="00E61502" w:rsidRDefault="004674CB">
      <w:pPr>
        <w:widowControl/>
        <w:autoSpaceDE/>
        <w:autoSpaceDN/>
        <w:adjustRightInd/>
        <w:ind w:left="284" w:right="282" w:firstLine="283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Константиновского района</w:t>
      </w:r>
    </w:p>
    <w:p w14:paraId="17A157DF" w14:textId="09C31DF2" w:rsidR="00E61502" w:rsidRDefault="007F4304">
      <w:pPr>
        <w:widowControl/>
        <w:autoSpaceDE/>
        <w:autoSpaceDN/>
        <w:adjustRightInd/>
        <w:ind w:left="284" w:right="282" w:firstLine="283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от 12.02.</w:t>
      </w:r>
      <w:r w:rsidR="004674CB">
        <w:rPr>
          <w:rFonts w:eastAsia="Calibri"/>
          <w:sz w:val="28"/>
          <w:szCs w:val="28"/>
          <w:lang w:eastAsia="en-US"/>
        </w:rPr>
        <w:t xml:space="preserve">2020 № </w:t>
      </w:r>
      <w:r>
        <w:rPr>
          <w:rFonts w:eastAsia="Calibri"/>
          <w:sz w:val="28"/>
          <w:szCs w:val="28"/>
          <w:lang w:eastAsia="en-US"/>
        </w:rPr>
        <w:t>78/122-П</w:t>
      </w:r>
    </w:p>
    <w:p w14:paraId="23B4C5A1" w14:textId="77777777" w:rsidR="00E61502" w:rsidRDefault="00E61502">
      <w:pPr>
        <w:widowControl/>
        <w:autoSpaceDE/>
        <w:autoSpaceDN/>
        <w:adjustRightInd/>
        <w:ind w:left="284" w:right="282" w:firstLine="283"/>
        <w:jc w:val="both"/>
        <w:rPr>
          <w:rFonts w:eastAsia="Calibri"/>
          <w:sz w:val="28"/>
          <w:szCs w:val="28"/>
          <w:lang w:eastAsia="en-US"/>
        </w:rPr>
      </w:pPr>
    </w:p>
    <w:p w14:paraId="690E6D21" w14:textId="77777777" w:rsidR="00E61502" w:rsidRDefault="004674CB">
      <w:pPr>
        <w:adjustRightInd/>
        <w:ind w:left="284" w:right="282" w:firstLine="283"/>
        <w:jc w:val="center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ПОЛОЖЕНИЕ</w:t>
      </w:r>
    </w:p>
    <w:p w14:paraId="697D7B4E" w14:textId="77777777" w:rsidR="00E61502" w:rsidRDefault="004674CB">
      <w:pPr>
        <w:adjustRightInd/>
        <w:ind w:left="284" w:right="282" w:firstLine="283"/>
        <w:jc w:val="center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о подготовке населения в области защиты</w:t>
      </w:r>
    </w:p>
    <w:p w14:paraId="0DF043E5" w14:textId="77777777" w:rsidR="00E61502" w:rsidRDefault="004674CB">
      <w:pPr>
        <w:adjustRightInd/>
        <w:ind w:left="284" w:right="282" w:firstLine="283"/>
        <w:jc w:val="center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от чрезвычайных ситуаций природного и техногенного характера</w:t>
      </w:r>
    </w:p>
    <w:p w14:paraId="55695286" w14:textId="77777777" w:rsidR="00E61502" w:rsidRDefault="00E61502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</w:p>
    <w:p w14:paraId="448FD092" w14:textId="77777777" w:rsidR="00E61502" w:rsidRPr="002D201E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 w:rsidRPr="002D201E">
        <w:rPr>
          <w:rFonts w:eastAsia="Times New Roman"/>
          <w:sz w:val="28"/>
          <w:szCs w:val="20"/>
        </w:rPr>
        <w:t>1.</w:t>
      </w:r>
      <w:r w:rsidRPr="002D201E">
        <w:rPr>
          <w:rFonts w:eastAsia="Times New Roman"/>
          <w:sz w:val="28"/>
          <w:szCs w:val="20"/>
          <w:lang w:val="en-US"/>
        </w:rPr>
        <w:t> </w:t>
      </w:r>
      <w:r w:rsidRPr="002D201E">
        <w:rPr>
          <w:rFonts w:eastAsia="Times New Roman"/>
          <w:sz w:val="28"/>
          <w:szCs w:val="20"/>
        </w:rPr>
        <w:t>Настоящее Положение определяет группы населения Константиновского района, проходящие обязательную подготовку в области защиты от чрезвычайных ситуаций природного и техногенного характера (далее – чрезвычайные ситуации), а также основные задачи и формы подготовки населения действиям в чрезвычайных ситуациях.</w:t>
      </w:r>
    </w:p>
    <w:p w14:paraId="5C414E79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2.</w:t>
      </w:r>
      <w:r>
        <w:rPr>
          <w:rFonts w:eastAsia="Times New Roman"/>
          <w:sz w:val="28"/>
          <w:szCs w:val="20"/>
          <w:lang w:val="en-US"/>
        </w:rPr>
        <w:t> </w:t>
      </w:r>
      <w:r>
        <w:rPr>
          <w:rFonts w:eastAsia="Times New Roman"/>
          <w:sz w:val="28"/>
          <w:szCs w:val="20"/>
        </w:rPr>
        <w:t>Подготовку в области защиты от чрезвычайных ситуаций проходят:</w:t>
      </w:r>
    </w:p>
    <w:p w14:paraId="506C6534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bookmarkStart w:id="3" w:name="Par49"/>
      <w:bookmarkEnd w:id="3"/>
      <w:r>
        <w:rPr>
          <w:rFonts w:eastAsia="Times New Roman"/>
          <w:sz w:val="28"/>
          <w:szCs w:val="20"/>
        </w:rPr>
        <w:t>лица, занятые в сфере производства и обслуживания, не включенные в состав органов управления единой государственной системы предупреждения и ликвидации чрезвычайных ситуаций (далее – работающее население);</w:t>
      </w:r>
    </w:p>
    <w:p w14:paraId="69734F49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лица, не занятые в сфере производства и обслуживания (далее – неработающее население);</w:t>
      </w:r>
    </w:p>
    <w:p w14:paraId="07B583BB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 (далее – обучающиеся);</w:t>
      </w:r>
    </w:p>
    <w:p w14:paraId="598B591A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bookmarkStart w:id="4" w:name="Par53"/>
      <w:bookmarkEnd w:id="4"/>
      <w:r>
        <w:rPr>
          <w:rFonts w:eastAsia="Times New Roman"/>
          <w:sz w:val="28"/>
          <w:szCs w:val="20"/>
        </w:rPr>
        <w:t>руководители органов местного самоуправления и организаций;</w:t>
      </w:r>
    </w:p>
    <w:p w14:paraId="51E60ED0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bookmarkStart w:id="5" w:name="Par54"/>
      <w:bookmarkEnd w:id="5"/>
      <w:r>
        <w:rPr>
          <w:rFonts w:eastAsia="Times New Roman"/>
          <w:sz w:val="28"/>
          <w:szCs w:val="20"/>
        </w:rPr>
        <w:t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 включенные в состав органов управления единой государственной системы предупреждения и ликвидации чрезвычайных ситуаций (далее – уполномоченные работники);</w:t>
      </w:r>
    </w:p>
    <w:p w14:paraId="01D32FA3" w14:textId="77777777" w:rsidR="00E61502" w:rsidRPr="002D201E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bookmarkStart w:id="6" w:name="Par55"/>
      <w:bookmarkEnd w:id="6"/>
      <w:r w:rsidRPr="002D201E">
        <w:rPr>
          <w:rFonts w:eastAsia="Times New Roman"/>
          <w:sz w:val="28"/>
          <w:szCs w:val="20"/>
        </w:rPr>
        <w:t>председатели комиссий по предупреждению и ликвидации чрезвычайных ситуаций и обеспечению пожарной безопасности муниципальных образований и 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 (далее именуются– председатели комиссий ).</w:t>
      </w:r>
    </w:p>
    <w:p w14:paraId="1DD72D2D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 w:rsidRPr="002D201E">
        <w:rPr>
          <w:rFonts w:eastAsia="Times New Roman"/>
          <w:sz w:val="28"/>
          <w:szCs w:val="20"/>
        </w:rPr>
        <w:t>3.</w:t>
      </w:r>
      <w:r w:rsidRPr="002D201E">
        <w:rPr>
          <w:rFonts w:eastAsia="Times New Roman"/>
          <w:sz w:val="28"/>
          <w:szCs w:val="20"/>
          <w:lang w:val="en-US"/>
        </w:rPr>
        <w:t> </w:t>
      </w:r>
      <w:r w:rsidRPr="002D201E">
        <w:rPr>
          <w:rFonts w:eastAsia="Times New Roman"/>
          <w:sz w:val="28"/>
          <w:szCs w:val="20"/>
        </w:rPr>
        <w:t xml:space="preserve">Основными задачами при подготовке населения Константиновского </w:t>
      </w:r>
      <w:r>
        <w:rPr>
          <w:rFonts w:eastAsia="Times New Roman"/>
          <w:sz w:val="28"/>
          <w:szCs w:val="20"/>
        </w:rPr>
        <w:t>района в области защиты от чрезвычайных ситуаций являются:</w:t>
      </w:r>
    </w:p>
    <w:p w14:paraId="62ECCA39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lastRenderedPageBreak/>
        <w:t>обучение населения правилам поведения, основным способам защиты и действиям в чрезвычайных ситуациях, приемам оказания первой медицинской помощи пострадавшим, правилам пользования средствами индивидуальной и коллективной защиты;</w:t>
      </w:r>
    </w:p>
    <w:p w14:paraId="3116EA5D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выработка у руководителей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14:paraId="5729BCB6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совершенствование практических навыков руководителей органов местного самоуправления и организаций, а также председателей комиссий по чрезвычайным ситуациям в организации и проведении мероприятий по предупреждению чрезвычайных ситуаций и ликвидации их последствий;</w:t>
      </w:r>
    </w:p>
    <w:p w14:paraId="77398488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14:paraId="749E3D41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4.</w:t>
      </w:r>
      <w:r>
        <w:rPr>
          <w:rFonts w:eastAsia="Times New Roman"/>
          <w:sz w:val="28"/>
          <w:szCs w:val="20"/>
          <w:lang w:val="en-US"/>
        </w:rPr>
        <w:t> </w:t>
      </w:r>
      <w:r>
        <w:rPr>
          <w:rFonts w:eastAsia="Times New Roman"/>
          <w:sz w:val="28"/>
          <w:szCs w:val="20"/>
        </w:rPr>
        <w:t>Подготовка в области защиты от чрезвычайных ситуаций предусматривает:</w:t>
      </w:r>
    </w:p>
    <w:p w14:paraId="75A0DD86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для работающего населения –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14:paraId="375F41B6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для неработающего населения – проведение бесед, лекций, просмотр учебных фильмов, привлечение на учения и тренировки по месту жительства, а также самостоятельное изучение пособий, памяток, листовок и буклетов, прослушивание радиопередач и просмотр телепрограмм по вопросам защиты от чрезвычайных ситуаций;</w:t>
      </w:r>
    </w:p>
    <w:p w14:paraId="5C68A979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для обучающихся – проведение занятий в учебное время по соответствующим программам в рамках курса «Основы безопасности жизнедеятельности» и дисциплины «Безопасность жизнедеятельности»;</w:t>
      </w:r>
    </w:p>
    <w:p w14:paraId="363A764D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для председателей комиссий по чрезвычайным ситуациям, руководителей органов местного самоуправления и организаций, а также уполномоченных работников –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 сборах, учениях и тренировках.</w:t>
      </w:r>
    </w:p>
    <w:p w14:paraId="7BD93EA9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5.</w:t>
      </w:r>
      <w:r>
        <w:rPr>
          <w:rFonts w:eastAsia="Times New Roman"/>
          <w:sz w:val="28"/>
          <w:szCs w:val="20"/>
          <w:lang w:val="en-US"/>
        </w:rPr>
        <w:t> </w:t>
      </w:r>
      <w:r>
        <w:rPr>
          <w:rFonts w:eastAsia="Times New Roman"/>
          <w:sz w:val="28"/>
          <w:szCs w:val="20"/>
        </w:rPr>
        <w:t>Для лиц, впервые назначенных на должность, связанную с выполнением обязанностей в области защиты от чрезвычайных ситуаций, курсовое обучение в области защиты от чрезвычайных ситуаций или получение дополнительного профессионального образования в области защиты от чрезвычайных ситуаций в течение первого года работы является обязательным.</w:t>
      </w:r>
    </w:p>
    <w:p w14:paraId="5845DFAA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6.</w:t>
      </w:r>
      <w:r>
        <w:rPr>
          <w:rFonts w:eastAsia="Times New Roman"/>
          <w:sz w:val="28"/>
          <w:szCs w:val="20"/>
          <w:lang w:val="en-US"/>
        </w:rPr>
        <w:t> </w:t>
      </w:r>
      <w:r>
        <w:rPr>
          <w:rFonts w:eastAsia="Times New Roman"/>
          <w:sz w:val="28"/>
          <w:szCs w:val="20"/>
        </w:rPr>
        <w:t>Дополнительное профессиональное образование по программам повышения квалификации или курсовое обучение в области защиты от чрезвычайных ситуаций проходят:</w:t>
      </w:r>
    </w:p>
    <w:p w14:paraId="0BA269C8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lastRenderedPageBreak/>
        <w:t>руководители и председатели комиссий по чрезвычайным ситуациям органов местного самоуправления и организаций – в ГКУ РО «УМЦ по ГОЧС»;</w:t>
      </w:r>
    </w:p>
    <w:p w14:paraId="70C0DC25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уполномоченные работники –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 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 том числе в ГКУ РО «УМЦ по ГОЧС», а также на курсах гражданской обороны муниципальных образований и в других организациях.</w:t>
      </w:r>
    </w:p>
    <w:p w14:paraId="31CA6404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Получение дополнительного профессионального образования по программам повышения квалификации педагогическими работниками – преподавателями дисциплины «Безопасность жизнедеятельности» и курса «Основы безопасности жизнедеятельности» по вопросам защиты в 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 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образования и науки Российской Федерации,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ГКУ РО «УМЦ по ГОЧС».</w:t>
      </w:r>
    </w:p>
    <w:p w14:paraId="3C6BA892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7.</w:t>
      </w:r>
      <w:r>
        <w:rPr>
          <w:rFonts w:eastAsia="Times New Roman"/>
          <w:sz w:val="28"/>
          <w:szCs w:val="20"/>
          <w:lang w:val="en-US"/>
        </w:rPr>
        <w:t> </w:t>
      </w:r>
      <w:r>
        <w:rPr>
          <w:rFonts w:eastAsia="Times New Roman"/>
          <w:sz w:val="28"/>
          <w:szCs w:val="20"/>
        </w:rPr>
        <w:t>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14:paraId="092ECEF2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8.</w:t>
      </w:r>
      <w:r>
        <w:rPr>
          <w:rFonts w:eastAsia="Times New Roman"/>
          <w:sz w:val="28"/>
          <w:szCs w:val="20"/>
          <w:lang w:val="en-US"/>
        </w:rPr>
        <w:t> </w:t>
      </w:r>
      <w:r>
        <w:rPr>
          <w:rFonts w:eastAsia="Times New Roman"/>
          <w:sz w:val="28"/>
          <w:szCs w:val="20"/>
        </w:rPr>
        <w:t>Командно-штабные учения продолжительностью до 3 суток проводятся в органах исполнительной власти Ростовской области 1 раз в 2 года, в органах местного самоуправления – 1 раз в 3 года. Командно-штабные учения или штабные тренировки в организациях проводятся 1 раз в год продолжительностью до 1 суток.</w:t>
      </w:r>
    </w:p>
    <w:p w14:paraId="63C5CE96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К проведению командно-штабных учений в органах местного самоуправления могут в установленном порядке привлекаться оперативные группы войсковых частей Вооруженных Сил Российской Федерации, войск национальной гвардии Российской Федерации и органов внутренних дел Российской Федерации, а также силы и средства единой государственной системы предупреждения и ликвидации чрезвычайных ситуаций.</w:t>
      </w:r>
    </w:p>
    <w:p w14:paraId="369344EF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9.</w:t>
      </w:r>
      <w:r>
        <w:rPr>
          <w:rFonts w:eastAsia="Times New Roman"/>
          <w:sz w:val="28"/>
          <w:szCs w:val="20"/>
          <w:lang w:val="en-US"/>
        </w:rPr>
        <w:t> </w:t>
      </w:r>
      <w:r>
        <w:rPr>
          <w:rFonts w:eastAsia="Times New Roman"/>
          <w:sz w:val="28"/>
          <w:szCs w:val="20"/>
        </w:rPr>
        <w:t>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– формирования) организаций 1 раз в 3 года, а с участием формирований постоянной готовности – 1 раз в год.</w:t>
      </w:r>
    </w:p>
    <w:p w14:paraId="4AC842A4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lastRenderedPageBreak/>
        <w:t>10.</w:t>
      </w:r>
      <w:r>
        <w:rPr>
          <w:rFonts w:eastAsia="Times New Roman"/>
          <w:sz w:val="28"/>
          <w:szCs w:val="20"/>
          <w:lang w:val="en-US"/>
        </w:rPr>
        <w:t> </w:t>
      </w:r>
      <w:r>
        <w:rPr>
          <w:rFonts w:eastAsia="Times New Roman"/>
          <w:sz w:val="28"/>
          <w:szCs w:val="20"/>
        </w:rPr>
        <w:t>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14:paraId="7FB161CB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11.</w:t>
      </w:r>
      <w:r>
        <w:rPr>
          <w:rFonts w:eastAsia="Times New Roman"/>
          <w:sz w:val="28"/>
          <w:szCs w:val="20"/>
          <w:lang w:val="en-US"/>
        </w:rPr>
        <w:t> </w:t>
      </w:r>
      <w:r>
        <w:rPr>
          <w:rFonts w:eastAsia="Times New Roman"/>
          <w:sz w:val="28"/>
          <w:szCs w:val="20"/>
        </w:rPr>
        <w:t>Тренировки в организациях, осуществляющих образовательную деятельность, проводятся ежегодно.</w:t>
      </w:r>
    </w:p>
    <w:p w14:paraId="5301AF3E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12.</w:t>
      </w:r>
      <w:r>
        <w:rPr>
          <w:rFonts w:eastAsia="Times New Roman"/>
          <w:sz w:val="28"/>
          <w:szCs w:val="20"/>
          <w:lang w:val="en-US"/>
        </w:rPr>
        <w:t> </w:t>
      </w:r>
      <w:r>
        <w:rPr>
          <w:rFonts w:eastAsia="Times New Roman"/>
          <w:sz w:val="28"/>
          <w:szCs w:val="20"/>
        </w:rPr>
        <w:t>Лица, привлекаемые на учения и тренировки в области защиты от чрезвычайных ситуаций, должны быть проинформированы о возможном риске при их проведении.</w:t>
      </w:r>
    </w:p>
    <w:p w14:paraId="02ACB92A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13.</w:t>
      </w:r>
      <w:r>
        <w:rPr>
          <w:rFonts w:eastAsia="Times New Roman"/>
          <w:sz w:val="28"/>
          <w:szCs w:val="20"/>
          <w:lang w:val="en-US"/>
        </w:rPr>
        <w:t> </w:t>
      </w:r>
      <w:r>
        <w:rPr>
          <w:rFonts w:eastAsia="Times New Roman"/>
          <w:sz w:val="28"/>
          <w:szCs w:val="20"/>
        </w:rPr>
        <w:t>Финансирование подготовки уполномоченных работников Константиновского районного звена областной подсистемы единой государственной системы предупреждения и ликвидации чрезвычайных ситуаций, а также проведения органами местного самоуправления учений и тренировок осуществляется за счет средств бюджета Константиновского района, бюджетов Константиновского городского и сельских поселений Константиновского района, в пределах ассигнований, предусмотренных в бюджетах на указанные цели.</w:t>
      </w:r>
    </w:p>
    <w:p w14:paraId="3748395B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Финансирование подготовки председателей комиссий по чрезвычайным ситуациям органов местного самоуправления, уполномоченных работников </w:t>
      </w:r>
      <w:r>
        <w:rPr>
          <w:rFonts w:eastAsia="Times New Roman"/>
          <w:sz w:val="28"/>
          <w:szCs w:val="20"/>
        </w:rPr>
        <w:br/>
        <w:t>Константиновского районного звена областной подсистемы единой государственной системы предупреждения и ликвидации чрезвычайных ситуаций, подготовки неработающего населения, а также проведения органами местного самоуправления учений и тренировок осуществляется за счет средств местных бюджетов, в пределах ассигнований, предусмотренных в бюджетах на указанные цели.</w:t>
      </w:r>
    </w:p>
    <w:p w14:paraId="68CD1B45" w14:textId="77777777" w:rsidR="00E61502" w:rsidRDefault="004674CB">
      <w:pPr>
        <w:adjustRightInd/>
        <w:ind w:left="284" w:right="282" w:firstLine="28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Финансирование подготовки работающего населения в области защиты от 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14:paraId="1F9C144A" w14:textId="77777777" w:rsidR="00E61502" w:rsidRDefault="00E61502">
      <w:pPr>
        <w:widowControl/>
        <w:autoSpaceDE/>
        <w:autoSpaceDN/>
        <w:adjustRightInd/>
        <w:rPr>
          <w:rFonts w:eastAsia="Times New Roman"/>
          <w:sz w:val="16"/>
          <w:szCs w:val="16"/>
        </w:rPr>
      </w:pPr>
    </w:p>
    <w:p w14:paraId="41C315C7" w14:textId="77777777" w:rsidR="00E61502" w:rsidRDefault="00E61502">
      <w:pPr>
        <w:widowControl/>
        <w:autoSpaceDE/>
        <w:autoSpaceDN/>
        <w:adjustRightInd/>
        <w:rPr>
          <w:rFonts w:eastAsia="Times New Roman"/>
          <w:sz w:val="16"/>
          <w:szCs w:val="16"/>
        </w:rPr>
      </w:pPr>
    </w:p>
    <w:p w14:paraId="7427444A" w14:textId="77777777" w:rsidR="00E61502" w:rsidRDefault="00E61502">
      <w:pPr>
        <w:widowControl/>
        <w:autoSpaceDE/>
        <w:autoSpaceDN/>
        <w:adjustRightInd/>
        <w:rPr>
          <w:rFonts w:eastAsia="Times New Roman"/>
          <w:sz w:val="16"/>
          <w:szCs w:val="16"/>
        </w:rPr>
      </w:pPr>
    </w:p>
    <w:p w14:paraId="2173B249" w14:textId="77777777" w:rsidR="00E61502" w:rsidRDefault="00E61502">
      <w:pPr>
        <w:widowControl/>
        <w:autoSpaceDE/>
        <w:autoSpaceDN/>
        <w:adjustRightInd/>
        <w:rPr>
          <w:rFonts w:eastAsia="Times New Roman"/>
          <w:sz w:val="16"/>
          <w:szCs w:val="16"/>
        </w:rPr>
      </w:pPr>
    </w:p>
    <w:sectPr w:rsidR="00E61502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51"/>
    <w:rsid w:val="00001337"/>
    <w:rsid w:val="0002226E"/>
    <w:rsid w:val="0002537A"/>
    <w:rsid w:val="00035A6A"/>
    <w:rsid w:val="000472D6"/>
    <w:rsid w:val="00050C18"/>
    <w:rsid w:val="00052DF7"/>
    <w:rsid w:val="0005523B"/>
    <w:rsid w:val="000579AA"/>
    <w:rsid w:val="0007773F"/>
    <w:rsid w:val="00077BF9"/>
    <w:rsid w:val="000C0A45"/>
    <w:rsid w:val="000C0EAB"/>
    <w:rsid w:val="000D0FA8"/>
    <w:rsid w:val="000E4E71"/>
    <w:rsid w:val="000F4BEA"/>
    <w:rsid w:val="00101CD6"/>
    <w:rsid w:val="00113FDC"/>
    <w:rsid w:val="00144A43"/>
    <w:rsid w:val="00145C72"/>
    <w:rsid w:val="00162DFD"/>
    <w:rsid w:val="00163CB5"/>
    <w:rsid w:val="00173C7F"/>
    <w:rsid w:val="00180EBC"/>
    <w:rsid w:val="001B1183"/>
    <w:rsid w:val="001D1F00"/>
    <w:rsid w:val="001D559F"/>
    <w:rsid w:val="00207CB7"/>
    <w:rsid w:val="00210724"/>
    <w:rsid w:val="00224EEB"/>
    <w:rsid w:val="00235E8D"/>
    <w:rsid w:val="00242530"/>
    <w:rsid w:val="002459CC"/>
    <w:rsid w:val="00245F71"/>
    <w:rsid w:val="00264795"/>
    <w:rsid w:val="002656FB"/>
    <w:rsid w:val="0027436E"/>
    <w:rsid w:val="00275533"/>
    <w:rsid w:val="002811A0"/>
    <w:rsid w:val="002830FB"/>
    <w:rsid w:val="002A08F8"/>
    <w:rsid w:val="002A5943"/>
    <w:rsid w:val="002B4E2F"/>
    <w:rsid w:val="002C08D7"/>
    <w:rsid w:val="002D201E"/>
    <w:rsid w:val="002D5448"/>
    <w:rsid w:val="002E2A7B"/>
    <w:rsid w:val="002E5EB5"/>
    <w:rsid w:val="00300845"/>
    <w:rsid w:val="0032676F"/>
    <w:rsid w:val="0033631B"/>
    <w:rsid w:val="00344841"/>
    <w:rsid w:val="00344F58"/>
    <w:rsid w:val="00352E55"/>
    <w:rsid w:val="00355F93"/>
    <w:rsid w:val="003625B6"/>
    <w:rsid w:val="00366BA1"/>
    <w:rsid w:val="003848BF"/>
    <w:rsid w:val="003A4969"/>
    <w:rsid w:val="003B5DD5"/>
    <w:rsid w:val="003C220F"/>
    <w:rsid w:val="003D014F"/>
    <w:rsid w:val="003D0CA4"/>
    <w:rsid w:val="004001D6"/>
    <w:rsid w:val="00400C59"/>
    <w:rsid w:val="0043088E"/>
    <w:rsid w:val="00432B6C"/>
    <w:rsid w:val="00442D5F"/>
    <w:rsid w:val="004521A2"/>
    <w:rsid w:val="00465129"/>
    <w:rsid w:val="004674CB"/>
    <w:rsid w:val="004735AB"/>
    <w:rsid w:val="00483EAF"/>
    <w:rsid w:val="0049581B"/>
    <w:rsid w:val="004A6C2F"/>
    <w:rsid w:val="004B596A"/>
    <w:rsid w:val="004C0DEA"/>
    <w:rsid w:val="004E5BF6"/>
    <w:rsid w:val="004F1646"/>
    <w:rsid w:val="00505FAF"/>
    <w:rsid w:val="00513F85"/>
    <w:rsid w:val="00527D7D"/>
    <w:rsid w:val="0055516F"/>
    <w:rsid w:val="005868E6"/>
    <w:rsid w:val="00586A11"/>
    <w:rsid w:val="00596E5B"/>
    <w:rsid w:val="005A2E27"/>
    <w:rsid w:val="005C35E6"/>
    <w:rsid w:val="005C3C14"/>
    <w:rsid w:val="005D5717"/>
    <w:rsid w:val="005E0D55"/>
    <w:rsid w:val="005F6FC5"/>
    <w:rsid w:val="005F71F7"/>
    <w:rsid w:val="00611AFE"/>
    <w:rsid w:val="00615186"/>
    <w:rsid w:val="006361AB"/>
    <w:rsid w:val="006472D1"/>
    <w:rsid w:val="00650DE2"/>
    <w:rsid w:val="00654AEE"/>
    <w:rsid w:val="00671FB2"/>
    <w:rsid w:val="00683138"/>
    <w:rsid w:val="006A7105"/>
    <w:rsid w:val="006C6906"/>
    <w:rsid w:val="006D0D8F"/>
    <w:rsid w:val="006D5C6F"/>
    <w:rsid w:val="006E1702"/>
    <w:rsid w:val="0070364C"/>
    <w:rsid w:val="00717F73"/>
    <w:rsid w:val="0072354B"/>
    <w:rsid w:val="00723807"/>
    <w:rsid w:val="0073709B"/>
    <w:rsid w:val="00737818"/>
    <w:rsid w:val="00751EDF"/>
    <w:rsid w:val="00757653"/>
    <w:rsid w:val="007706A7"/>
    <w:rsid w:val="0077181A"/>
    <w:rsid w:val="00772094"/>
    <w:rsid w:val="00790B9D"/>
    <w:rsid w:val="00790E92"/>
    <w:rsid w:val="00796D4F"/>
    <w:rsid w:val="007A635A"/>
    <w:rsid w:val="007C75ED"/>
    <w:rsid w:val="007D3276"/>
    <w:rsid w:val="007D7861"/>
    <w:rsid w:val="007F4304"/>
    <w:rsid w:val="00801CBC"/>
    <w:rsid w:val="00817913"/>
    <w:rsid w:val="008215AF"/>
    <w:rsid w:val="00834662"/>
    <w:rsid w:val="008515A8"/>
    <w:rsid w:val="00863061"/>
    <w:rsid w:val="00864877"/>
    <w:rsid w:val="008656E5"/>
    <w:rsid w:val="00875275"/>
    <w:rsid w:val="0088755D"/>
    <w:rsid w:val="00887F72"/>
    <w:rsid w:val="008979E5"/>
    <w:rsid w:val="008A089C"/>
    <w:rsid w:val="008A2913"/>
    <w:rsid w:val="008A49EC"/>
    <w:rsid w:val="008B7360"/>
    <w:rsid w:val="008C2578"/>
    <w:rsid w:val="008C30D6"/>
    <w:rsid w:val="008C4407"/>
    <w:rsid w:val="008C68CD"/>
    <w:rsid w:val="008F2D38"/>
    <w:rsid w:val="00903BD0"/>
    <w:rsid w:val="009253F4"/>
    <w:rsid w:val="00932D59"/>
    <w:rsid w:val="009701D5"/>
    <w:rsid w:val="00971E3A"/>
    <w:rsid w:val="009A1D63"/>
    <w:rsid w:val="009A41D4"/>
    <w:rsid w:val="009B5B51"/>
    <w:rsid w:val="009B5E0B"/>
    <w:rsid w:val="009C0A74"/>
    <w:rsid w:val="009C64E6"/>
    <w:rsid w:val="009D0ACF"/>
    <w:rsid w:val="009D71C9"/>
    <w:rsid w:val="009E3589"/>
    <w:rsid w:val="00A00F10"/>
    <w:rsid w:val="00A02FB8"/>
    <w:rsid w:val="00A1467D"/>
    <w:rsid w:val="00A37280"/>
    <w:rsid w:val="00A45967"/>
    <w:rsid w:val="00A55329"/>
    <w:rsid w:val="00A74C4E"/>
    <w:rsid w:val="00A847FA"/>
    <w:rsid w:val="00A87731"/>
    <w:rsid w:val="00A90B9D"/>
    <w:rsid w:val="00AB177F"/>
    <w:rsid w:val="00AB1A29"/>
    <w:rsid w:val="00AB48CF"/>
    <w:rsid w:val="00AC2EEB"/>
    <w:rsid w:val="00AD532D"/>
    <w:rsid w:val="00AD5C6A"/>
    <w:rsid w:val="00AD5CE5"/>
    <w:rsid w:val="00AF5E39"/>
    <w:rsid w:val="00B04D55"/>
    <w:rsid w:val="00B06A84"/>
    <w:rsid w:val="00B1193D"/>
    <w:rsid w:val="00B30AB3"/>
    <w:rsid w:val="00B724E9"/>
    <w:rsid w:val="00B81B95"/>
    <w:rsid w:val="00BA7F18"/>
    <w:rsid w:val="00BE6E1F"/>
    <w:rsid w:val="00BF4B9A"/>
    <w:rsid w:val="00C0354D"/>
    <w:rsid w:val="00C05BEE"/>
    <w:rsid w:val="00C1239A"/>
    <w:rsid w:val="00C2043C"/>
    <w:rsid w:val="00C25571"/>
    <w:rsid w:val="00C34D63"/>
    <w:rsid w:val="00C377F9"/>
    <w:rsid w:val="00C428DE"/>
    <w:rsid w:val="00C50BA2"/>
    <w:rsid w:val="00C809BF"/>
    <w:rsid w:val="00C97871"/>
    <w:rsid w:val="00CA0D12"/>
    <w:rsid w:val="00CB5B6F"/>
    <w:rsid w:val="00CC4EAA"/>
    <w:rsid w:val="00CD06FA"/>
    <w:rsid w:val="00CD6503"/>
    <w:rsid w:val="00CE444B"/>
    <w:rsid w:val="00CE7324"/>
    <w:rsid w:val="00D04CE3"/>
    <w:rsid w:val="00D13A52"/>
    <w:rsid w:val="00D33DA6"/>
    <w:rsid w:val="00D4540F"/>
    <w:rsid w:val="00D770E7"/>
    <w:rsid w:val="00D9111B"/>
    <w:rsid w:val="00D9264B"/>
    <w:rsid w:val="00DA115F"/>
    <w:rsid w:val="00DC0E44"/>
    <w:rsid w:val="00DD7537"/>
    <w:rsid w:val="00DD7904"/>
    <w:rsid w:val="00DD7F23"/>
    <w:rsid w:val="00E00B7D"/>
    <w:rsid w:val="00E02572"/>
    <w:rsid w:val="00E04834"/>
    <w:rsid w:val="00E0734C"/>
    <w:rsid w:val="00E311F0"/>
    <w:rsid w:val="00E34D74"/>
    <w:rsid w:val="00E43B97"/>
    <w:rsid w:val="00E61502"/>
    <w:rsid w:val="00E67245"/>
    <w:rsid w:val="00E7380D"/>
    <w:rsid w:val="00E754A6"/>
    <w:rsid w:val="00E8002B"/>
    <w:rsid w:val="00E822F1"/>
    <w:rsid w:val="00E84C72"/>
    <w:rsid w:val="00E96F66"/>
    <w:rsid w:val="00EA791E"/>
    <w:rsid w:val="00EC5B80"/>
    <w:rsid w:val="00EC64F2"/>
    <w:rsid w:val="00ED15C3"/>
    <w:rsid w:val="00EF16B9"/>
    <w:rsid w:val="00F31271"/>
    <w:rsid w:val="00F37939"/>
    <w:rsid w:val="00F64590"/>
    <w:rsid w:val="00FD2AAA"/>
    <w:rsid w:val="00FD39EE"/>
    <w:rsid w:val="00FE4013"/>
    <w:rsid w:val="00FE4C13"/>
    <w:rsid w:val="00FE517F"/>
    <w:rsid w:val="00FF1AB6"/>
    <w:rsid w:val="00FF7AC8"/>
    <w:rsid w:val="00FF7AD2"/>
    <w:rsid w:val="0B0A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3E56"/>
  <w15:docId w15:val="{5EBEF748-A1CF-4FEA-8C51-E99532AF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3" w:lineRule="exact"/>
      <w:jc w:val="both"/>
    </w:pPr>
  </w:style>
  <w:style w:type="paragraph" w:customStyle="1" w:styleId="Style6">
    <w:name w:val="Style6"/>
    <w:basedOn w:val="a"/>
    <w:uiPriority w:val="99"/>
    <w:pPr>
      <w:spacing w:line="323" w:lineRule="exact"/>
      <w:ind w:firstLine="720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22" w:lineRule="exact"/>
      <w:ind w:firstLine="725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pacing w:val="20"/>
      <w:sz w:val="26"/>
      <w:szCs w:val="26"/>
    </w:rPr>
  </w:style>
  <w:style w:type="character" w:customStyle="1" w:styleId="FontStyle13">
    <w:name w:val="Font Style13"/>
    <w:basedOn w:val="a0"/>
    <w:uiPriority w:val="99"/>
    <w:qFormat/>
    <w:rPr>
      <w:rFonts w:ascii="Times New Roman" w:hAnsi="Times New Roman" w:cs="Times New Roman"/>
      <w:sz w:val="26"/>
      <w:szCs w:val="2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link w:val="ConsPlusNormalChar"/>
    <w:uiPriority w:val="6"/>
    <w:qFormat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Char">
    <w:name w:val="ConsPlusNormal Char"/>
    <w:link w:val="ConsPlusNormal"/>
    <w:uiPriority w:val="6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Char">
    <w:name w:val="Основной текст 21 Char"/>
    <w:link w:val="21"/>
    <w:uiPriority w:val="67"/>
    <w:qFormat/>
    <w:rPr>
      <w:rFonts w:ascii="Arial" w:eastAsia="Lucida Sans Unicode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link w:val="21Char"/>
    <w:uiPriority w:val="67"/>
    <w:qFormat/>
    <w:pPr>
      <w:suppressAutoHyphens/>
      <w:autoSpaceDE/>
      <w:autoSpaceDN/>
      <w:adjustRightInd/>
      <w:spacing w:line="100" w:lineRule="atLeast"/>
      <w:jc w:val="both"/>
    </w:pPr>
    <w:rPr>
      <w:rFonts w:ascii="Arial" w:eastAsia="Lucida Sans Unicode" w:hAnsi="Arial" w:cs="Arial"/>
      <w:lang w:eastAsia="ar-SA"/>
    </w:rPr>
  </w:style>
  <w:style w:type="character" w:customStyle="1" w:styleId="11Char">
    <w:name w:val="Заголовок 11 Char"/>
    <w:link w:val="11"/>
    <w:uiPriority w:val="67"/>
    <w:qFormat/>
    <w:rPr>
      <w:rFonts w:ascii="Arial" w:eastAsia="Lucida Sans Unicode" w:hAnsi="Arial" w:cs="Arial"/>
      <w:b/>
      <w:bCs/>
      <w:sz w:val="28"/>
      <w:szCs w:val="28"/>
      <w:lang w:eastAsia="ar-SA"/>
    </w:rPr>
  </w:style>
  <w:style w:type="paragraph" w:customStyle="1" w:styleId="11">
    <w:name w:val="Заголовок 11"/>
    <w:basedOn w:val="a"/>
    <w:link w:val="11Char"/>
    <w:uiPriority w:val="67"/>
    <w:pPr>
      <w:keepNext/>
      <w:tabs>
        <w:tab w:val="left" w:pos="360"/>
        <w:tab w:val="left" w:pos="6096"/>
      </w:tabs>
      <w:suppressAutoHyphens/>
      <w:autoSpaceDE/>
      <w:autoSpaceDN/>
      <w:adjustRightInd/>
      <w:spacing w:line="100" w:lineRule="atLeast"/>
      <w:jc w:val="center"/>
    </w:pPr>
    <w:rPr>
      <w:rFonts w:ascii="Arial" w:eastAsia="Lucida Sans Unicode" w:hAnsi="Arial" w:cs="Arial"/>
      <w:b/>
      <w:bCs/>
      <w:sz w:val="28"/>
      <w:szCs w:val="28"/>
      <w:lang w:eastAsia="ar-SA"/>
    </w:rPr>
  </w:style>
  <w:style w:type="paragraph" w:styleId="aa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Текст1"/>
    <w:basedOn w:val="a"/>
    <w:pPr>
      <w:widowControl/>
      <w:suppressAutoHyphens/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A87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60329C-F06B-4615-8A5D-057FFB8B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3427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Жердева</cp:lastModifiedBy>
  <cp:revision>4</cp:revision>
  <cp:lastPrinted>2020-02-12T10:49:00Z</cp:lastPrinted>
  <dcterms:created xsi:type="dcterms:W3CDTF">2020-02-12T10:44:00Z</dcterms:created>
  <dcterms:modified xsi:type="dcterms:W3CDTF">2020-02-12T10:50:00Z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