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B1" w:rsidRPr="00AE6B84" w:rsidRDefault="003F5CB1" w:rsidP="003F5CB1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9525" b="0"/>
            <wp:docPr id="2" name="Рисунок 2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3F5CB1" w:rsidRPr="00AE6B84" w:rsidRDefault="003F5CB1" w:rsidP="003F5CB1">
      <w:pPr>
        <w:jc w:val="center"/>
        <w:rPr>
          <w:b/>
          <w:sz w:val="28"/>
          <w:szCs w:val="28"/>
        </w:rPr>
      </w:pPr>
    </w:p>
    <w:p w:rsidR="003F5CB1" w:rsidRPr="00AE6B84" w:rsidRDefault="003F5CB1" w:rsidP="003F5CB1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3F5CB1" w:rsidRPr="00AE6B84" w:rsidRDefault="003F5CB1" w:rsidP="003F5CB1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3F5CB1" w:rsidRPr="00AE6B84" w:rsidTr="00935DB7">
        <w:trPr>
          <w:trHeight w:val="513"/>
        </w:trPr>
        <w:tc>
          <w:tcPr>
            <w:tcW w:w="3357" w:type="dxa"/>
          </w:tcPr>
          <w:p w:rsidR="003F5CB1" w:rsidRPr="00AE6B84" w:rsidRDefault="003F5CB1" w:rsidP="00935DB7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3F5CB1" w:rsidRPr="00AE6B84" w:rsidRDefault="003F5CB1" w:rsidP="00935DB7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3F5CB1" w:rsidRPr="00AE6B84" w:rsidRDefault="003F5CB1" w:rsidP="00935DB7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3F5CB1" w:rsidRPr="00AE6B84" w:rsidTr="00935DB7">
        <w:trPr>
          <w:trHeight w:val="376"/>
        </w:trPr>
        <w:tc>
          <w:tcPr>
            <w:tcW w:w="6096" w:type="dxa"/>
            <w:gridSpan w:val="2"/>
          </w:tcPr>
          <w:p w:rsidR="003F5CB1" w:rsidRPr="00AE6B84" w:rsidRDefault="003F5CB1" w:rsidP="00935DB7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3F5CB1" w:rsidRPr="00AE6B84" w:rsidRDefault="003F5CB1" w:rsidP="00935DB7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3F5CB1" w:rsidRPr="00D723AC" w:rsidRDefault="003F5CB1" w:rsidP="003F5CB1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proofErr w:type="gramStart"/>
      <w:r w:rsidRPr="003F5CB1">
        <w:rPr>
          <w:b/>
          <w:iCs/>
          <w:sz w:val="28"/>
          <w:szCs w:val="28"/>
        </w:rPr>
        <w:t>ВЛ</w:t>
      </w:r>
      <w:proofErr w:type="gramEnd"/>
      <w:r w:rsidRPr="003F5CB1">
        <w:rPr>
          <w:b/>
          <w:iCs/>
          <w:sz w:val="28"/>
          <w:szCs w:val="28"/>
        </w:rPr>
        <w:t xml:space="preserve"> 10 кВ №16 ПС "Николаевская"</w:t>
      </w: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3F5CB1" w:rsidRPr="00D723AC" w:rsidRDefault="003F5CB1" w:rsidP="003F5CB1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3F5CB1" w:rsidRDefault="003F5CB1" w:rsidP="003F5CB1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</w:t>
      </w:r>
      <w:proofErr w:type="gramStart"/>
      <w:r w:rsidRPr="00D723AC">
        <w:rPr>
          <w:sz w:val="28"/>
          <w:szCs w:val="28"/>
        </w:rPr>
        <w:t>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</w:t>
      </w:r>
      <w:proofErr w:type="gramEnd"/>
      <w:r w:rsidRPr="00D723AC">
        <w:rPr>
          <w:sz w:val="28"/>
          <w:szCs w:val="28"/>
        </w:rPr>
        <w:t xml:space="preserve"> </w:t>
      </w:r>
      <w:proofErr w:type="gramStart"/>
      <w:r w:rsidRPr="00D723AC">
        <w:rPr>
          <w:sz w:val="28"/>
          <w:szCs w:val="28"/>
        </w:rPr>
        <w:t>вопросах</w:t>
      </w:r>
      <w:proofErr w:type="gramEnd"/>
      <w:r w:rsidRPr="00D723AC">
        <w:rPr>
          <w:sz w:val="28"/>
          <w:szCs w:val="28"/>
        </w:rPr>
        <w:t xml:space="preserve">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327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3F5CB1" w:rsidRPr="00D723AC" w:rsidRDefault="003F5CB1" w:rsidP="003F5CB1">
      <w:pPr>
        <w:jc w:val="both"/>
        <w:rPr>
          <w:sz w:val="28"/>
          <w:szCs w:val="28"/>
        </w:rPr>
      </w:pPr>
    </w:p>
    <w:p w:rsidR="003F5CB1" w:rsidRPr="00D723AC" w:rsidRDefault="003F5CB1" w:rsidP="003F5CB1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proofErr w:type="gramStart"/>
      <w:r w:rsidRPr="003F5CB1">
        <w:rPr>
          <w:bCs/>
          <w:iCs/>
          <w:sz w:val="28"/>
          <w:szCs w:val="28"/>
        </w:rPr>
        <w:t>ВЛ</w:t>
      </w:r>
      <w:proofErr w:type="gramEnd"/>
      <w:r w:rsidRPr="003F5CB1">
        <w:rPr>
          <w:bCs/>
          <w:iCs/>
          <w:sz w:val="28"/>
          <w:szCs w:val="28"/>
        </w:rPr>
        <w:t xml:space="preserve"> 10 кВ №16 ПС "Николаевская"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3F5CB1" w:rsidRPr="00D723AC" w:rsidRDefault="003F5CB1" w:rsidP="003F5CB1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proofErr w:type="gramStart"/>
      <w:r w:rsidRPr="003F5CB1">
        <w:rPr>
          <w:bCs/>
          <w:iCs/>
          <w:sz w:val="28"/>
          <w:szCs w:val="28"/>
        </w:rPr>
        <w:t>ВЛ</w:t>
      </w:r>
      <w:proofErr w:type="gramEnd"/>
      <w:r w:rsidRPr="003F5CB1">
        <w:rPr>
          <w:bCs/>
          <w:iCs/>
          <w:sz w:val="28"/>
          <w:szCs w:val="28"/>
        </w:rPr>
        <w:t xml:space="preserve"> 10 кВ №16 ПС "Николаевская"</w:t>
      </w:r>
      <w:r w:rsidRPr="00D723AC">
        <w:rPr>
          <w:sz w:val="28"/>
          <w:szCs w:val="28"/>
        </w:rPr>
        <w:t xml:space="preserve"> 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</w:t>
      </w:r>
      <w:proofErr w:type="gramStart"/>
      <w:r w:rsidRPr="00D723AC">
        <w:rPr>
          <w:sz w:val="28"/>
          <w:szCs w:val="28"/>
        </w:rPr>
        <w:t xml:space="preserve">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  <w:proofErr w:type="gramEnd"/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proofErr w:type="gramStart"/>
      <w:r w:rsidRPr="003F5CB1">
        <w:rPr>
          <w:bCs/>
          <w:iCs/>
          <w:sz w:val="28"/>
          <w:szCs w:val="28"/>
        </w:rPr>
        <w:t>ВЛ</w:t>
      </w:r>
      <w:proofErr w:type="gramEnd"/>
      <w:r w:rsidRPr="003F5CB1">
        <w:rPr>
          <w:bCs/>
          <w:iCs/>
          <w:sz w:val="28"/>
          <w:szCs w:val="28"/>
        </w:rPr>
        <w:t xml:space="preserve"> 10 кВ №16 ПС "Николаевская"</w:t>
      </w:r>
      <w:r w:rsidRPr="00D723AC">
        <w:rPr>
          <w:sz w:val="28"/>
          <w:szCs w:val="28"/>
        </w:rPr>
        <w:t xml:space="preserve"> 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3F5CB1" w:rsidRPr="00D723AC" w:rsidRDefault="003F5CB1" w:rsidP="003F5C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12. Контроль за выполнением настоящего постановления возложить на заместителя главы Администрации Константиновского района В.И. </w:t>
      </w:r>
      <w:proofErr w:type="gramStart"/>
      <w:r w:rsidRPr="00D723AC">
        <w:rPr>
          <w:sz w:val="28"/>
          <w:szCs w:val="28"/>
        </w:rPr>
        <w:t>Болотных</w:t>
      </w:r>
      <w:proofErr w:type="gramEnd"/>
    </w:p>
    <w:p w:rsidR="003F5CB1" w:rsidRDefault="003F5CB1" w:rsidP="003F5CB1">
      <w:pPr>
        <w:ind w:right="-284"/>
        <w:jc w:val="both"/>
        <w:rPr>
          <w:sz w:val="28"/>
          <w:szCs w:val="28"/>
        </w:rPr>
      </w:pPr>
    </w:p>
    <w:p w:rsidR="003F5CB1" w:rsidRPr="00D723AC" w:rsidRDefault="003F5CB1" w:rsidP="003F5CB1">
      <w:pPr>
        <w:ind w:right="-284"/>
        <w:jc w:val="both"/>
        <w:rPr>
          <w:sz w:val="28"/>
          <w:szCs w:val="28"/>
        </w:rPr>
      </w:pPr>
    </w:p>
    <w:p w:rsidR="003F5CB1" w:rsidRPr="00D723AC" w:rsidRDefault="003F5CB1" w:rsidP="003F5CB1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3F5CB1" w:rsidRPr="00D723AC" w:rsidRDefault="003F5CB1" w:rsidP="003F5CB1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3F5CB1" w:rsidRDefault="003F5CB1" w:rsidP="003F5CB1">
      <w:pPr>
        <w:ind w:right="-30"/>
        <w:jc w:val="both"/>
        <w:rPr>
          <w:sz w:val="28"/>
          <w:szCs w:val="28"/>
        </w:rPr>
      </w:pPr>
    </w:p>
    <w:p w:rsidR="003F5CB1" w:rsidRPr="00D723AC" w:rsidRDefault="003F5CB1" w:rsidP="003F5CB1">
      <w:pPr>
        <w:ind w:right="-30"/>
        <w:jc w:val="both"/>
        <w:rPr>
          <w:sz w:val="28"/>
          <w:szCs w:val="28"/>
        </w:rPr>
      </w:pPr>
    </w:p>
    <w:p w:rsidR="003F5CB1" w:rsidRPr="00D723AC" w:rsidRDefault="003F5CB1" w:rsidP="003F5CB1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3F5CB1" w:rsidRPr="00D723AC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3F5CB1" w:rsidRPr="00D723AC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3F5CB1" w:rsidRPr="00D723AC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3F5CB1" w:rsidRDefault="003F5CB1" w:rsidP="003F5CB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F5CB1" w:rsidRPr="00D723AC" w:rsidRDefault="003F5CB1" w:rsidP="003F5CB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3F5CB1" w:rsidRPr="00D723AC" w:rsidRDefault="003F5CB1" w:rsidP="003F5CB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3F5CB1" w:rsidRDefault="003F5CB1" w:rsidP="003F5CB1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D723AC">
        <w:rPr>
          <w:sz w:val="28"/>
          <w:szCs w:val="28"/>
        </w:rPr>
        <w:t>которых</w:t>
      </w:r>
      <w:proofErr w:type="gramEnd"/>
      <w:r w:rsidRPr="00D723AC">
        <w:rPr>
          <w:sz w:val="28"/>
          <w:szCs w:val="28"/>
        </w:rPr>
        <w:t xml:space="preserve"> устанавливается публичный сервитут</w:t>
      </w:r>
    </w:p>
    <w:p w:rsidR="007E7391" w:rsidRPr="003F5CB1" w:rsidRDefault="003F5CB1" w:rsidP="003F5CB1">
      <w:pPr>
        <w:jc w:val="center"/>
        <w:rPr>
          <w:b/>
          <w:sz w:val="18"/>
          <w:szCs w:val="18"/>
        </w:rPr>
      </w:pPr>
      <w:proofErr w:type="gramStart"/>
      <w:r w:rsidRPr="003F5CB1">
        <w:rPr>
          <w:b/>
          <w:iCs/>
          <w:sz w:val="28"/>
          <w:szCs w:val="28"/>
        </w:rPr>
        <w:t>ВЛ</w:t>
      </w:r>
      <w:proofErr w:type="gramEnd"/>
      <w:r w:rsidRPr="003F5CB1">
        <w:rPr>
          <w:b/>
          <w:iCs/>
          <w:sz w:val="28"/>
          <w:szCs w:val="28"/>
        </w:rPr>
        <w:t xml:space="preserve"> 10 кВ №16 ПС "Николаевская"</w:t>
      </w:r>
    </w:p>
    <w:tbl>
      <w:tblPr>
        <w:tblW w:w="10060" w:type="dxa"/>
        <w:tblLook w:val="04A0"/>
      </w:tblPr>
      <w:tblGrid>
        <w:gridCol w:w="820"/>
        <w:gridCol w:w="1900"/>
        <w:gridCol w:w="7340"/>
      </w:tblGrid>
      <w:tr w:rsidR="003F5CB1" w:rsidRPr="003F5CB1" w:rsidTr="003F5CB1">
        <w:trPr>
          <w:trHeight w:val="12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b/>
                <w:bCs/>
                <w:color w:val="000000"/>
              </w:rPr>
            </w:pPr>
            <w:r w:rsidRPr="003F5CB1">
              <w:rPr>
                <w:b/>
                <w:bCs/>
                <w:color w:val="000000"/>
              </w:rPr>
              <w:br/>
              <w:t>№</w:t>
            </w:r>
            <w:r w:rsidRPr="003F5CB1">
              <w:rPr>
                <w:b/>
                <w:bCs/>
                <w:color w:val="000000"/>
              </w:rPr>
              <w:br/>
            </w:r>
            <w:proofErr w:type="gramStart"/>
            <w:r w:rsidRPr="003F5CB1">
              <w:rPr>
                <w:b/>
                <w:bCs/>
                <w:color w:val="000000"/>
              </w:rPr>
              <w:t>п</w:t>
            </w:r>
            <w:proofErr w:type="gramEnd"/>
            <w:r w:rsidRPr="003F5CB1">
              <w:rPr>
                <w:b/>
                <w:bCs/>
                <w:color w:val="000000"/>
              </w:rPr>
              <w:t>/п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b/>
                <w:bCs/>
                <w:color w:val="000000"/>
              </w:rPr>
            </w:pPr>
            <w:r w:rsidRPr="003F5CB1">
              <w:rPr>
                <w:b/>
                <w:bCs/>
                <w:color w:val="000000"/>
              </w:rPr>
              <w:t>Кадастровый номер земельного участка</w:t>
            </w:r>
          </w:p>
        </w:tc>
        <w:tc>
          <w:tcPr>
            <w:tcW w:w="7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b/>
                <w:bCs/>
                <w:color w:val="000000"/>
              </w:rPr>
            </w:pPr>
            <w:r w:rsidRPr="003F5CB1">
              <w:rPr>
                <w:b/>
                <w:bCs/>
                <w:color w:val="000000"/>
              </w:rPr>
              <w:t>Адрес или описание местоположения земельного участка</w:t>
            </w:r>
          </w:p>
        </w:tc>
      </w:tr>
      <w:tr w:rsidR="003F5CB1" w:rsidRPr="003F5CB1" w:rsidTr="003F5CB1">
        <w:trPr>
          <w:trHeight w:val="376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61:17:0600015:2732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 xml:space="preserve">Ростовская обл., р-н Константиновский, 1,7 северо-восточнее </w:t>
            </w:r>
            <w:proofErr w:type="spellStart"/>
            <w:r w:rsidRPr="003F5CB1">
              <w:rPr>
                <w:color w:val="000000"/>
              </w:rPr>
              <w:t>ст-ца</w:t>
            </w:r>
            <w:proofErr w:type="spellEnd"/>
            <w:r w:rsidRPr="003F5CB1">
              <w:rPr>
                <w:color w:val="000000"/>
              </w:rPr>
              <w:t xml:space="preserve"> Николаевская</w:t>
            </w:r>
          </w:p>
        </w:tc>
      </w:tr>
      <w:tr w:rsidR="003F5CB1" w:rsidRPr="003F5CB1" w:rsidTr="003F5CB1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61:17:0600015:3178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Ростовская область, Константиновский район, ООО "Победа", бригада 1, поле III, V</w:t>
            </w:r>
          </w:p>
        </w:tc>
      </w:tr>
      <w:tr w:rsidR="003F5CB1" w:rsidRPr="003F5CB1" w:rsidTr="003F5CB1">
        <w:trPr>
          <w:trHeight w:val="122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61:17:0600015:812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proofErr w:type="gramStart"/>
            <w:r w:rsidRPr="003F5CB1">
              <w:rPr>
                <w:color w:val="000000"/>
              </w:rPr>
              <w:t>обл</w:t>
            </w:r>
            <w:proofErr w:type="spellEnd"/>
            <w:proofErr w:type="gramEnd"/>
            <w:r w:rsidRPr="003F5CB1">
              <w:rPr>
                <w:color w:val="000000"/>
              </w:rPr>
              <w:t xml:space="preserve">, р-н Константиновский, </w:t>
            </w:r>
            <w:proofErr w:type="spellStart"/>
            <w:r w:rsidRPr="003F5CB1">
              <w:rPr>
                <w:color w:val="000000"/>
              </w:rPr>
              <w:t>ст-ца</w:t>
            </w:r>
            <w:proofErr w:type="spellEnd"/>
            <w:r w:rsidRPr="003F5CB1">
              <w:rPr>
                <w:color w:val="000000"/>
              </w:rPr>
              <w:t xml:space="preserve"> Николаевская. Участок </w:t>
            </w:r>
            <w:proofErr w:type="gramStart"/>
            <w:r w:rsidRPr="003F5CB1">
              <w:rPr>
                <w:color w:val="000000"/>
              </w:rPr>
              <w:t>находится примерн</w:t>
            </w:r>
            <w:r w:rsidR="001B4DF9">
              <w:rPr>
                <w:color w:val="000000"/>
              </w:rPr>
              <w:t xml:space="preserve">о </w:t>
            </w:r>
            <w:r w:rsidRPr="003F5CB1">
              <w:rPr>
                <w:color w:val="000000"/>
              </w:rPr>
              <w:t>от ориентира по направлению на Участок находится</w:t>
            </w:r>
            <w:proofErr w:type="gramEnd"/>
            <w:r w:rsidRPr="003F5CB1">
              <w:rPr>
                <w:color w:val="000000"/>
              </w:rPr>
              <w:t xml:space="preserve"> примерно в 2,7 км, по направлению на северо-восток от ориентира. Почтовый адрес ориентира: Ростовская область, р-н. Константиновский, </w:t>
            </w:r>
            <w:proofErr w:type="spellStart"/>
            <w:r w:rsidRPr="003F5CB1">
              <w:rPr>
                <w:color w:val="000000"/>
              </w:rPr>
              <w:t>ст-ца</w:t>
            </w:r>
            <w:proofErr w:type="spellEnd"/>
            <w:r w:rsidRPr="003F5CB1">
              <w:rPr>
                <w:color w:val="000000"/>
              </w:rPr>
              <w:t>. Николаевская</w:t>
            </w:r>
          </w:p>
        </w:tc>
      </w:tr>
      <w:tr w:rsidR="003F5CB1" w:rsidRPr="003F5CB1" w:rsidTr="003F5CB1">
        <w:trPr>
          <w:trHeight w:val="703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61:17:0600015:1268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ООО "Победа", бригада 1, поле III, V</w:t>
            </w:r>
          </w:p>
        </w:tc>
      </w:tr>
      <w:tr w:rsidR="003F5CB1" w:rsidRPr="003F5CB1" w:rsidTr="003F5CB1">
        <w:trPr>
          <w:trHeight w:val="7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61:17:0600015:1254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 xml:space="preserve">установлено относительно ориентира, расположенного в границах участка. Ориентир ООО " Победа ", бригада 1, поле III, IV, IX,. Почтовый адрес ориентира: Ростовская </w:t>
            </w:r>
            <w:proofErr w:type="spellStart"/>
            <w:proofErr w:type="gramStart"/>
            <w:r w:rsidRPr="003F5CB1">
              <w:rPr>
                <w:color w:val="000000"/>
              </w:rPr>
              <w:t>обл</w:t>
            </w:r>
            <w:proofErr w:type="spellEnd"/>
            <w:proofErr w:type="gramEnd"/>
            <w:r w:rsidRPr="003F5CB1">
              <w:rPr>
                <w:color w:val="000000"/>
              </w:rPr>
              <w:t>, р-н Константиновский</w:t>
            </w:r>
          </w:p>
        </w:tc>
      </w:tr>
      <w:tr w:rsidR="003F5CB1" w:rsidRPr="003F5CB1" w:rsidTr="003F5CB1">
        <w:trPr>
          <w:trHeight w:val="69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61:17:0600015:1220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ООО "Победа", бр.2 поля IV, VI, VII</w:t>
            </w:r>
          </w:p>
        </w:tc>
      </w:tr>
      <w:tr w:rsidR="003F5CB1" w:rsidRPr="003F5CB1" w:rsidTr="003F5CB1">
        <w:trPr>
          <w:trHeight w:val="422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61:17:0600015:3164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Ростовская область, Константиновский район, 2538 м северо-восточнее ст. Николаевская</w:t>
            </w:r>
          </w:p>
        </w:tc>
      </w:tr>
      <w:tr w:rsidR="003F5CB1" w:rsidRPr="003F5CB1" w:rsidTr="003F5CB1">
        <w:trPr>
          <w:trHeight w:val="2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CB1" w:rsidRPr="003F5CB1" w:rsidRDefault="003F5CB1" w:rsidP="003F5CB1">
            <w:pPr>
              <w:jc w:val="center"/>
              <w:rPr>
                <w:color w:val="000000"/>
              </w:rPr>
            </w:pPr>
            <w:r w:rsidRPr="003F5CB1"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61:17:0600015:3122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5CB1" w:rsidRPr="003F5CB1" w:rsidRDefault="003F5CB1" w:rsidP="003F5CB1">
            <w:pPr>
              <w:rPr>
                <w:color w:val="000000"/>
              </w:rPr>
            </w:pPr>
            <w:r w:rsidRPr="003F5CB1">
              <w:rPr>
                <w:color w:val="000000"/>
              </w:rPr>
              <w:t>Ростовская область, р-н Константиновский, ООО "Победа", бр.2 поля IV, VI, VII</w:t>
            </w:r>
          </w:p>
        </w:tc>
      </w:tr>
    </w:tbl>
    <w:p w:rsidR="003F5CB1" w:rsidRPr="003F5CB1" w:rsidRDefault="003F5CB1" w:rsidP="007E7391">
      <w:pPr>
        <w:jc w:val="center"/>
        <w:rPr>
          <w:b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7E7391">
      <w:pPr>
        <w:jc w:val="center"/>
        <w:rPr>
          <w:b/>
          <w:sz w:val="18"/>
          <w:szCs w:val="18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1B4DF9" w:rsidRDefault="001B4DF9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2D80" w:rsidRDefault="00772D80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2D80" w:rsidRDefault="00772D80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F5CB1" w:rsidRPr="00845FA9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Приложение № 2</w:t>
      </w:r>
    </w:p>
    <w:p w:rsidR="003F5CB1" w:rsidRPr="00845FA9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3F5CB1" w:rsidRPr="00845FA9" w:rsidRDefault="003F5CB1" w:rsidP="003F5CB1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3F5CB1" w:rsidRDefault="003F5CB1" w:rsidP="003F5CB1">
      <w:pPr>
        <w:jc w:val="right"/>
        <w:rPr>
          <w:b/>
          <w:sz w:val="28"/>
          <w:szCs w:val="28"/>
        </w:rPr>
      </w:pPr>
    </w:p>
    <w:p w:rsidR="003F5CB1" w:rsidRDefault="003F5CB1" w:rsidP="003F5CB1">
      <w:pPr>
        <w:jc w:val="center"/>
        <w:rPr>
          <w:b/>
          <w:sz w:val="28"/>
          <w:szCs w:val="28"/>
        </w:rPr>
      </w:pPr>
    </w:p>
    <w:p w:rsidR="003F5CB1" w:rsidRPr="00845FA9" w:rsidRDefault="003F5CB1" w:rsidP="003F5CB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3F5CB1" w:rsidRPr="00845FA9" w:rsidRDefault="003F5CB1" w:rsidP="003F5CB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3F5CB1" w:rsidRPr="00C762D2" w:rsidRDefault="003F5CB1" w:rsidP="003F5CB1">
      <w:pPr>
        <w:jc w:val="right"/>
        <w:rPr>
          <w:b/>
          <w:sz w:val="18"/>
          <w:szCs w:val="18"/>
        </w:rPr>
      </w:pPr>
    </w:p>
    <w:tbl>
      <w:tblPr>
        <w:tblW w:w="10246" w:type="dxa"/>
        <w:tblInd w:w="-23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850"/>
      </w:tblGrid>
      <w:tr w:rsidR="00AA4EE1" w:rsidRPr="00C762D2" w:rsidTr="003F5CB1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C762D2" w:rsidRDefault="00AA4EE1" w:rsidP="00AA4EE1">
            <w:pPr>
              <w:pStyle w:val="1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AA4EE1" w:rsidRPr="00C762D2" w:rsidTr="003F5CB1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C762D2" w:rsidRDefault="0055156E" w:rsidP="00A34697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C762D2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</w:t>
            </w:r>
            <w:r w:rsidR="004A6152" w:rsidRPr="00C762D2">
              <w:rPr>
                <w:b/>
                <w:i/>
                <w:sz w:val="18"/>
                <w:szCs w:val="18"/>
                <w:u w:val="single"/>
              </w:rPr>
              <w:t>ВЛ 10 кВ №16 ПС "Николаевская"</w:t>
            </w:r>
          </w:p>
          <w:p w:rsidR="00AA4EE1" w:rsidRPr="00C762D2" w:rsidRDefault="00AA4EE1" w:rsidP="00AA4EE1">
            <w:pPr>
              <w:jc w:val="center"/>
              <w:rPr>
                <w:sz w:val="18"/>
                <w:szCs w:val="18"/>
              </w:rPr>
            </w:pPr>
            <w:proofErr w:type="gramStart"/>
            <w:r w:rsidRPr="00C762D2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AA4EE1" w:rsidRPr="00C762D2" w:rsidRDefault="00AA4EE1" w:rsidP="00AA4EE1">
            <w:pPr>
              <w:jc w:val="center"/>
              <w:rPr>
                <w:sz w:val="18"/>
                <w:szCs w:val="18"/>
              </w:rPr>
            </w:pPr>
          </w:p>
          <w:p w:rsidR="00AA4EE1" w:rsidRPr="00C762D2" w:rsidRDefault="00AA4EE1" w:rsidP="00AA4EE1">
            <w:pPr>
              <w:pStyle w:val="11"/>
              <w:spacing w:before="60" w:after="6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Раздел 1</w:t>
            </w:r>
          </w:p>
        </w:tc>
      </w:tr>
      <w:tr w:rsidR="00D02C27" w:rsidRPr="00C762D2" w:rsidTr="003F5CB1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AA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C762D2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D02C27" w:rsidRPr="00C762D2" w:rsidTr="003F5CB1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62D2">
              <w:rPr>
                <w:b/>
                <w:sz w:val="18"/>
                <w:szCs w:val="18"/>
              </w:rPr>
              <w:t>п</w:t>
            </w:r>
            <w:proofErr w:type="gramEnd"/>
            <w:r w:rsidRPr="00C762D2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AA4EE1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02C27" w:rsidRPr="00C762D2" w:rsidTr="003F5CB1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3</w:t>
            </w:r>
          </w:p>
        </w:tc>
      </w:tr>
      <w:tr w:rsidR="00D02C27" w:rsidRPr="00C762D2" w:rsidTr="003F5CB1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AA4EE1">
            <w:pPr>
              <w:pStyle w:val="11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4A6152" w:rsidP="00430322">
            <w:pPr>
              <w:pStyle w:val="11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02C27" w:rsidRPr="00C762D2" w:rsidTr="003F5CB1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C762D2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AA4EE1" w:rsidP="00430322">
            <w:pPr>
              <w:pStyle w:val="11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Площадь объекта</w:t>
            </w:r>
            <w:r w:rsidR="00D02C27" w:rsidRPr="00C762D2">
              <w:rPr>
                <w:sz w:val="18"/>
                <w:szCs w:val="18"/>
              </w:rPr>
              <w:t xml:space="preserve"> ± величина погрешности определения площади </w:t>
            </w:r>
          </w:p>
          <w:p w:rsidR="00D02C27" w:rsidRPr="00C762D2" w:rsidRDefault="00D02C27" w:rsidP="00430322">
            <w:pPr>
              <w:pStyle w:val="11"/>
              <w:rPr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(</w:t>
            </w:r>
            <w:r w:rsidRPr="00C762D2">
              <w:rPr>
                <w:b/>
                <w:sz w:val="18"/>
                <w:szCs w:val="18"/>
                <w:lang w:val="en-US"/>
              </w:rPr>
              <w:t>P</w:t>
            </w:r>
            <w:r w:rsidRPr="00C762D2">
              <w:rPr>
                <w:b/>
                <w:sz w:val="18"/>
                <w:szCs w:val="18"/>
              </w:rPr>
              <w:t xml:space="preserve"> ± </w:t>
            </w:r>
            <w:r w:rsidRPr="00C762D2">
              <w:rPr>
                <w:b/>
                <w:sz w:val="18"/>
                <w:szCs w:val="18"/>
              </w:rPr>
              <w:sym w:font="Symbol" w:char="F044"/>
            </w:r>
            <w:r w:rsidRPr="00C762D2">
              <w:rPr>
                <w:b/>
                <w:sz w:val="18"/>
                <w:szCs w:val="18"/>
                <w:lang w:val="en-US"/>
              </w:rPr>
              <w:t>P</w:t>
            </w:r>
            <w:r w:rsidR="00AA4EE1" w:rsidRPr="00C762D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C762D2" w:rsidRDefault="004A6152" w:rsidP="00430322">
            <w:pPr>
              <w:pStyle w:val="11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7470</w:t>
            </w:r>
            <w:r w:rsidR="00F279C9" w:rsidRPr="00C762D2">
              <w:rPr>
                <w:sz w:val="18"/>
                <w:szCs w:val="18"/>
              </w:rPr>
              <w:t>кв</w:t>
            </w:r>
            <w:proofErr w:type="gramStart"/>
            <w:r w:rsidR="00F279C9" w:rsidRPr="00C762D2">
              <w:rPr>
                <w:sz w:val="18"/>
                <w:szCs w:val="18"/>
              </w:rPr>
              <w:t>.м</w:t>
            </w:r>
            <w:proofErr w:type="gramEnd"/>
            <w:r w:rsidR="00D02C27" w:rsidRPr="00C762D2">
              <w:rPr>
                <w:sz w:val="18"/>
                <w:szCs w:val="18"/>
              </w:rPr>
              <w:t xml:space="preserve"> ± </w:t>
            </w:r>
            <w:r w:rsidRPr="00C762D2">
              <w:rPr>
                <w:sz w:val="18"/>
                <w:szCs w:val="18"/>
              </w:rPr>
              <w:t>30</w:t>
            </w:r>
            <w:r w:rsidR="00F279C9" w:rsidRPr="00C762D2">
              <w:rPr>
                <w:sz w:val="18"/>
                <w:szCs w:val="18"/>
              </w:rPr>
              <w:t>кв.м</w:t>
            </w:r>
          </w:p>
          <w:p w:rsidR="00D02C27" w:rsidRPr="00C762D2" w:rsidRDefault="00D02C27" w:rsidP="00430322">
            <w:pPr>
              <w:pStyle w:val="11"/>
              <w:rPr>
                <w:sz w:val="18"/>
                <w:szCs w:val="18"/>
              </w:rPr>
            </w:pPr>
          </w:p>
        </w:tc>
      </w:tr>
      <w:tr w:rsidR="00993657" w:rsidRPr="00C762D2" w:rsidTr="003F5CB1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C762D2" w:rsidRDefault="00993657" w:rsidP="00993657">
            <w:pPr>
              <w:pStyle w:val="11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C762D2" w:rsidRDefault="00993657" w:rsidP="00993657">
            <w:pPr>
              <w:pStyle w:val="11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C762D2">
              <w:rPr>
                <w:sz w:val="18"/>
                <w:szCs w:val="18"/>
              </w:rPr>
              <w:t xml:space="preserve">воздушной линии электропередачи </w:t>
            </w:r>
            <w:proofErr w:type="gramStart"/>
            <w:r w:rsidR="004A6152" w:rsidRPr="00C762D2">
              <w:rPr>
                <w:b/>
                <w:i/>
                <w:sz w:val="18"/>
                <w:szCs w:val="18"/>
                <w:u w:val="single"/>
              </w:rPr>
              <w:t>ВЛ</w:t>
            </w:r>
            <w:proofErr w:type="gramEnd"/>
            <w:r w:rsidR="004A6152" w:rsidRPr="00C762D2">
              <w:rPr>
                <w:b/>
                <w:i/>
                <w:sz w:val="18"/>
                <w:szCs w:val="18"/>
                <w:u w:val="single"/>
              </w:rPr>
              <w:t xml:space="preserve"> 10 кВ №16 ПС "Николаевская"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"Россети Юг", ОГРН 1076164009096, ИНН 6164266561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 xml:space="preserve">Контактная информация: 344002, Россия, </w:t>
            </w:r>
            <w:proofErr w:type="gramStart"/>
            <w:r w:rsidRPr="00C762D2">
              <w:rPr>
                <w:sz w:val="18"/>
                <w:szCs w:val="18"/>
              </w:rPr>
              <w:t>г</w:t>
            </w:r>
            <w:proofErr w:type="gramEnd"/>
            <w:r w:rsidRPr="00C762D2">
              <w:rPr>
                <w:sz w:val="18"/>
                <w:szCs w:val="18"/>
              </w:rPr>
              <w:t>. Ростов-на-Дону,</w:t>
            </w:r>
          </w:p>
          <w:p w:rsidR="0055156E" w:rsidRPr="00C762D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 xml:space="preserve">ул. </w:t>
            </w:r>
            <w:proofErr w:type="gramStart"/>
            <w:r w:rsidRPr="00C762D2">
              <w:rPr>
                <w:sz w:val="18"/>
                <w:szCs w:val="18"/>
              </w:rPr>
              <w:t>Большая</w:t>
            </w:r>
            <w:proofErr w:type="gramEnd"/>
            <w:r w:rsidRPr="00C762D2">
              <w:rPr>
                <w:sz w:val="18"/>
                <w:szCs w:val="18"/>
              </w:rPr>
              <w:t xml:space="preserve"> Садовая, 49, адрес электронной почты:</w:t>
            </w:r>
          </w:p>
          <w:p w:rsidR="00993657" w:rsidRPr="00C762D2" w:rsidRDefault="00EE7A3B" w:rsidP="0055156E">
            <w:pPr>
              <w:rPr>
                <w:sz w:val="18"/>
                <w:szCs w:val="18"/>
              </w:rPr>
            </w:pPr>
            <w:hyperlink r:id="rId9" w:history="1">
              <w:r w:rsidR="0055156E" w:rsidRPr="00C762D2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772D80" w:rsidRDefault="00772D80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D165A1" w:rsidRDefault="00D165A1" w:rsidP="00D02C27">
      <w:pPr>
        <w:rPr>
          <w:sz w:val="18"/>
          <w:szCs w:val="18"/>
        </w:rPr>
      </w:pPr>
    </w:p>
    <w:p w:rsidR="00772D80" w:rsidRPr="00C762D2" w:rsidRDefault="00772D80" w:rsidP="00772D80">
      <w:pPr>
        <w:rPr>
          <w:sz w:val="18"/>
          <w:szCs w:val="18"/>
        </w:rPr>
      </w:pPr>
    </w:p>
    <w:tbl>
      <w:tblPr>
        <w:tblW w:w="504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21"/>
        <w:gridCol w:w="27"/>
        <w:gridCol w:w="1712"/>
        <w:gridCol w:w="1685"/>
        <w:gridCol w:w="35"/>
        <w:gridCol w:w="2187"/>
        <w:gridCol w:w="1604"/>
        <w:gridCol w:w="15"/>
        <w:gridCol w:w="1488"/>
      </w:tblGrid>
      <w:tr w:rsidR="00D165A1" w:rsidRPr="00C762D2" w:rsidTr="001B4DF9">
        <w:trPr>
          <w:cantSplit/>
          <w:jc w:val="center"/>
        </w:trPr>
        <w:tc>
          <w:tcPr>
            <w:tcW w:w="10086" w:type="dxa"/>
            <w:gridSpan w:val="9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jc w:val="center"/>
              <w:rPr>
                <w:b/>
                <w:i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D165A1" w:rsidRPr="00C762D2" w:rsidRDefault="00D165A1" w:rsidP="00DB00D3">
            <w:pPr>
              <w:jc w:val="center"/>
              <w:rPr>
                <w:sz w:val="18"/>
                <w:szCs w:val="18"/>
              </w:rPr>
            </w:pPr>
            <w:r w:rsidRPr="00C762D2">
              <w:rPr>
                <w:b/>
                <w:i/>
                <w:sz w:val="18"/>
                <w:szCs w:val="18"/>
                <w:u w:val="single"/>
              </w:rPr>
              <w:t xml:space="preserve">Публичный сервитут для эксплуатации объекта </w:t>
            </w:r>
            <w:proofErr w:type="gramStart"/>
            <w:r w:rsidRPr="00C762D2">
              <w:rPr>
                <w:b/>
                <w:i/>
                <w:sz w:val="18"/>
                <w:szCs w:val="18"/>
                <w:u w:val="single"/>
              </w:rPr>
              <w:t>ВЛ</w:t>
            </w:r>
            <w:proofErr w:type="gramEnd"/>
            <w:r w:rsidRPr="00C762D2">
              <w:rPr>
                <w:b/>
                <w:i/>
                <w:sz w:val="18"/>
                <w:szCs w:val="18"/>
                <w:u w:val="single"/>
              </w:rPr>
              <w:t xml:space="preserve"> 10 кВ №16 ПС "Николаевская"</w:t>
            </w:r>
          </w:p>
          <w:p w:rsidR="00D165A1" w:rsidRPr="00C762D2" w:rsidRDefault="00D165A1" w:rsidP="00DB00D3">
            <w:pPr>
              <w:jc w:val="center"/>
              <w:rPr>
                <w:sz w:val="18"/>
                <w:szCs w:val="18"/>
              </w:rPr>
            </w:pPr>
            <w:proofErr w:type="gramStart"/>
            <w:r w:rsidRPr="00C762D2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D165A1" w:rsidRPr="00C762D2" w:rsidRDefault="00D165A1" w:rsidP="00DB00D3">
            <w:pPr>
              <w:pStyle w:val="30"/>
              <w:jc w:val="center"/>
              <w:rPr>
                <w:sz w:val="18"/>
                <w:szCs w:val="18"/>
                <w:u w:val="single"/>
              </w:rPr>
            </w:pPr>
            <w:r w:rsidRPr="00C762D2">
              <w:rPr>
                <w:sz w:val="18"/>
                <w:szCs w:val="18"/>
              </w:rPr>
              <w:t>Раздел 2</w:t>
            </w:r>
          </w:p>
        </w:tc>
      </w:tr>
      <w:tr w:rsidR="00D165A1" w:rsidRPr="00C762D2" w:rsidTr="001B4DF9">
        <w:trPr>
          <w:cantSplit/>
          <w:jc w:val="center"/>
        </w:trPr>
        <w:tc>
          <w:tcPr>
            <w:tcW w:w="10086" w:type="dxa"/>
            <w:gridSpan w:val="9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D165A1" w:rsidRPr="00C762D2" w:rsidTr="001B4DF9">
        <w:trPr>
          <w:cantSplit/>
          <w:jc w:val="center"/>
        </w:trPr>
        <w:tc>
          <w:tcPr>
            <w:tcW w:w="10086" w:type="dxa"/>
            <w:gridSpan w:val="9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 xml:space="preserve">1. Система координат  </w:t>
            </w:r>
            <w:r w:rsidRPr="00C762D2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D165A1" w:rsidRPr="00C762D2" w:rsidTr="001B4DF9">
        <w:trPr>
          <w:cantSplit/>
          <w:jc w:val="center"/>
        </w:trPr>
        <w:tc>
          <w:tcPr>
            <w:tcW w:w="10086" w:type="dxa"/>
            <w:gridSpan w:val="9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D165A1" w:rsidRPr="00C762D2" w:rsidTr="001B4DF9">
        <w:trPr>
          <w:cantSplit/>
          <w:trHeight w:val="891"/>
          <w:tblHeader/>
          <w:jc w:val="center"/>
        </w:trPr>
        <w:tc>
          <w:tcPr>
            <w:tcW w:w="1603" w:type="dxa"/>
            <w:gridSpan w:val="2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границ</w:t>
            </w:r>
          </w:p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 xml:space="preserve">Координаты, </w:t>
            </w:r>
            <w:proofErr w:type="gramStart"/>
            <w:r w:rsidRPr="00C762D2">
              <w:rPr>
                <w:snapToGrid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C762D2">
              <w:rPr>
                <w:snapToGrid/>
                <w:sz w:val="18"/>
                <w:szCs w:val="18"/>
              </w:rPr>
              <w:t>M</w:t>
            </w:r>
            <w:r w:rsidRPr="00C762D2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C762D2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6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465663.37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2341572.05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465661.28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2341577.21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3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465661.27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2341577.20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465630.63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2341635.38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5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465782.20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2342065.24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6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465880.06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2342346.94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7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466027.91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2342590.76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8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466028.30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2342592.19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9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466028.25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2342592.76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10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465985.32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2342797.22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465985.01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2342798.03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12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465984.00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2342799.04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13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465982.63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2342799.41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14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465981.98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2342799.33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15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465946.26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2342790.66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16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465947.56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2342785.32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17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465980.52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2342793.31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18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466022.64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2342592.69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19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465875.20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2342349.54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20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465874.96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2342349.02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465777.01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2342067.06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22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465625.04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2341636.07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465624.88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2341635.16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24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465625.20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2341633.88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25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465657.76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2341572.07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26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465658.82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2341570.97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27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465660.19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2341570.60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28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465661.57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2341570.97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465663.37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2341572.05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C762D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3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0086" w:type="dxa"/>
            <w:gridSpan w:val="9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62" w:type="dxa"/>
            <w:gridSpan w:val="4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 xml:space="preserve">Координаты, </w:t>
            </w:r>
            <w:proofErr w:type="gramStart"/>
            <w:r w:rsidRPr="00C762D2">
              <w:rPr>
                <w:snapToGrid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C762D2">
              <w:rPr>
                <w:snapToGrid/>
                <w:sz w:val="18"/>
                <w:szCs w:val="18"/>
              </w:rPr>
              <w:t>M</w:t>
            </w:r>
            <w:r w:rsidRPr="00C762D2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C762D2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vMerge/>
            <w:shd w:val="clear" w:color="auto" w:fill="auto"/>
            <w:vAlign w:val="center"/>
          </w:tcPr>
          <w:p w:rsidR="00D165A1" w:rsidRPr="00C762D2" w:rsidRDefault="00D165A1" w:rsidP="00DB00D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af1"/>
              <w:rPr>
                <w:snapToGrid/>
                <w:sz w:val="18"/>
                <w:szCs w:val="18"/>
              </w:rPr>
            </w:pPr>
            <w:r w:rsidRPr="00C762D2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C762D2">
              <w:rPr>
                <w:b/>
                <w:sz w:val="18"/>
                <w:szCs w:val="18"/>
              </w:rPr>
              <w:t>6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Часть №-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</w:tr>
      <w:tr w:rsidR="00D165A1" w:rsidRPr="00C762D2" w:rsidTr="001B4DF9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3"/>
          <w:tblHeader/>
          <w:jc w:val="center"/>
        </w:trPr>
        <w:tc>
          <w:tcPr>
            <w:tcW w:w="1577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67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165A1" w:rsidRPr="00C762D2" w:rsidRDefault="00D165A1" w:rsidP="00DB00D3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C762D2">
              <w:rPr>
                <w:sz w:val="18"/>
                <w:szCs w:val="18"/>
              </w:rPr>
              <w:t>-</w:t>
            </w:r>
          </w:p>
        </w:tc>
      </w:tr>
    </w:tbl>
    <w:p w:rsidR="00772D80" w:rsidRDefault="00772D80" w:rsidP="00C762D2">
      <w:pPr>
        <w:rPr>
          <w:caps/>
          <w:sz w:val="18"/>
          <w:szCs w:val="18"/>
        </w:rPr>
      </w:pPr>
    </w:p>
    <w:p w:rsidR="00772D80" w:rsidRDefault="00772D80" w:rsidP="00C762D2">
      <w:pPr>
        <w:rPr>
          <w:caps/>
          <w:sz w:val="18"/>
          <w:szCs w:val="18"/>
        </w:rPr>
        <w:sectPr w:rsidR="00772D80" w:rsidSect="00772D80">
          <w:headerReference w:type="default" r:id="rId10"/>
          <w:footerReference w:type="default" r:id="rId11"/>
          <w:type w:val="continuous"/>
          <w:pgSz w:w="11906" w:h="16838" w:code="9"/>
          <w:pgMar w:top="851" w:right="720" w:bottom="720" w:left="1134" w:header="0" w:footer="0" w:gutter="0"/>
          <w:pgNumType w:start="1"/>
          <w:cols w:space="708"/>
          <w:titlePg/>
          <w:docGrid w:linePitch="360"/>
        </w:sectPr>
      </w:pPr>
    </w:p>
    <w:p w:rsidR="009B4A79" w:rsidRPr="00C762D2" w:rsidRDefault="00547007" w:rsidP="00892856">
      <w:pPr>
        <w:ind w:left="-426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lastRenderedPageBreak/>
        <w:drawing>
          <wp:inline distT="0" distB="0" distL="0" distR="0">
            <wp:extent cx="10344150" cy="7210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79" w:rsidRPr="00C762D2" w:rsidSect="00892856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06D" w:rsidRDefault="00AC206D" w:rsidP="00DA35FF">
      <w:pPr>
        <w:pStyle w:val="a9"/>
      </w:pPr>
      <w:r>
        <w:separator/>
      </w:r>
    </w:p>
  </w:endnote>
  <w:endnote w:type="continuationSeparator" w:id="1">
    <w:p w:rsidR="00AC206D" w:rsidRDefault="00AC206D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4405062"/>
    </w:sdtPr>
    <w:sdtContent>
      <w:p w:rsidR="001B4DF9" w:rsidRDefault="00EE7A3B">
        <w:pPr>
          <w:pStyle w:val="ab"/>
          <w:jc w:val="right"/>
        </w:pPr>
        <w:r>
          <w:fldChar w:fldCharType="begin"/>
        </w:r>
        <w:r w:rsidR="001B4DF9">
          <w:instrText>PAGE   \* MERGEFORMAT</w:instrText>
        </w:r>
        <w:r>
          <w:fldChar w:fldCharType="separate"/>
        </w:r>
        <w:r w:rsidR="00645387">
          <w:rPr>
            <w:noProof/>
          </w:rPr>
          <w:t>5</w:t>
        </w:r>
        <w:r>
          <w:fldChar w:fldCharType="end"/>
        </w:r>
      </w:p>
    </w:sdtContent>
  </w:sdt>
  <w:p w:rsidR="001B4DF9" w:rsidRDefault="001B4D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06D" w:rsidRDefault="00AC206D" w:rsidP="00DA35FF">
      <w:pPr>
        <w:pStyle w:val="a9"/>
      </w:pPr>
      <w:r>
        <w:separator/>
      </w:r>
    </w:p>
  </w:footnote>
  <w:footnote w:type="continuationSeparator" w:id="1">
    <w:p w:rsidR="00AC206D" w:rsidRDefault="00AC206D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4DF9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5CB1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6152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27DF5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47007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5387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2D80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210B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2856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06D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188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6797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1A51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762D2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6E9E"/>
    <w:rsid w:val="00D07440"/>
    <w:rsid w:val="00D07D75"/>
    <w:rsid w:val="00D12AF8"/>
    <w:rsid w:val="00D15B30"/>
    <w:rsid w:val="00D165A1"/>
    <w:rsid w:val="00D2017C"/>
    <w:rsid w:val="00D20C50"/>
    <w:rsid w:val="00D21DDF"/>
    <w:rsid w:val="00D232B1"/>
    <w:rsid w:val="00D26540"/>
    <w:rsid w:val="00D268A2"/>
    <w:rsid w:val="00D27EA9"/>
    <w:rsid w:val="00D30C5D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0CFC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261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4DC"/>
    <w:rsid w:val="00EC6C11"/>
    <w:rsid w:val="00ED097F"/>
    <w:rsid w:val="00ED3202"/>
    <w:rsid w:val="00ED3AE0"/>
    <w:rsid w:val="00ED710A"/>
    <w:rsid w:val="00EE0106"/>
    <w:rsid w:val="00EE4864"/>
    <w:rsid w:val="00EE7A3B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EE7A3B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EE7A3B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EE7A3B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EE7A3B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EE7A3B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EE7A3B"/>
    <w:rPr>
      <w:sz w:val="24"/>
    </w:rPr>
  </w:style>
  <w:style w:type="paragraph" w:customStyle="1" w:styleId="12">
    <w:name w:val="Название1"/>
    <w:basedOn w:val="a1"/>
    <w:qFormat/>
    <w:rsid w:val="00EE7A3B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EE7A3B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EE7A3B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EE7A3B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EE7A3B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EE7A3B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EE7A3B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uiPriority w:val="6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3F5CB1"/>
    <w:pPr>
      <w:spacing w:after="120"/>
    </w:pPr>
  </w:style>
  <w:style w:type="character" w:customStyle="1" w:styleId="aff1">
    <w:name w:val="Основной текст Знак"/>
    <w:basedOn w:val="a2"/>
    <w:link w:val="aff0"/>
    <w:rsid w:val="003F5CB1"/>
  </w:style>
  <w:style w:type="paragraph" w:customStyle="1" w:styleId="21">
    <w:name w:val="Обычный2"/>
    <w:rsid w:val="00772D80"/>
    <w:rPr>
      <w:sz w:val="24"/>
    </w:rPr>
  </w:style>
  <w:style w:type="paragraph" w:customStyle="1" w:styleId="30">
    <w:name w:val="Обычный3"/>
    <w:rsid w:val="00D165A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06A42-166C-4ED6-AC36-FE4057DCF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6</Pages>
  <Words>1239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10076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2023-08-09T05:17:00Z</dcterms:created>
  <dcterms:modified xsi:type="dcterms:W3CDTF">2023-08-09T05:17:00Z</dcterms:modified>
</cp:coreProperties>
</file>