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FD" w:rsidRPr="003A0A83" w:rsidRDefault="00D845FD" w:rsidP="005669CD">
      <w:pPr>
        <w:tabs>
          <w:tab w:val="left" w:pos="9498"/>
        </w:tabs>
        <w:ind w:right="-29"/>
        <w:jc w:val="center"/>
      </w:pPr>
      <w:r w:rsidRPr="003A0A83">
        <w:t>РОССИЙСКАЯ ФЕДЕРАЦИЯ</w:t>
      </w:r>
    </w:p>
    <w:p w:rsidR="00D845FD" w:rsidRDefault="00D845FD" w:rsidP="005669CD">
      <w:pPr>
        <w:tabs>
          <w:tab w:val="left" w:pos="9498"/>
        </w:tabs>
        <w:ind w:right="-29"/>
        <w:jc w:val="center"/>
        <w:rPr>
          <w:spacing w:val="28"/>
        </w:rPr>
      </w:pPr>
      <w:r w:rsidRPr="003A0A83">
        <w:t>РОС</w:t>
      </w:r>
      <w:bookmarkStart w:id="0" w:name="_GoBack"/>
      <w:bookmarkEnd w:id="0"/>
      <w:r w:rsidRPr="003A0A83">
        <w:t>ТОВСКАЯ ОБЛАСТЬ</w:t>
      </w:r>
    </w:p>
    <w:p w:rsidR="00D845FD" w:rsidRPr="003A0A83" w:rsidRDefault="00D845FD" w:rsidP="00D845FD">
      <w:pPr>
        <w:tabs>
          <w:tab w:val="left" w:pos="9498"/>
        </w:tabs>
        <w:ind w:right="-29"/>
        <w:jc w:val="center"/>
        <w:rPr>
          <w:spacing w:val="28"/>
        </w:rPr>
      </w:pPr>
      <w:r w:rsidRPr="003A0A83">
        <w:rPr>
          <w:spacing w:val="28"/>
        </w:rPr>
        <w:t>«КОНСТАНТИНОВСКИЙ РАЙОН»</w:t>
      </w:r>
    </w:p>
    <w:p w:rsidR="00D845FD" w:rsidRPr="003A0A83" w:rsidRDefault="00D845FD" w:rsidP="00D845FD">
      <w:pPr>
        <w:tabs>
          <w:tab w:val="left" w:pos="9498"/>
        </w:tabs>
        <w:ind w:right="-29"/>
        <w:jc w:val="center"/>
        <w:rPr>
          <w:spacing w:val="28"/>
        </w:rPr>
      </w:pPr>
      <w:r w:rsidRPr="003A0A83">
        <w:rPr>
          <w:spacing w:val="28"/>
        </w:rPr>
        <w:t>АДМИНИСТРАЦИЯ КОНСТАНТИНОВСКОГО РАЙОНА</w:t>
      </w:r>
    </w:p>
    <w:p w:rsidR="00D845FD" w:rsidRDefault="00D845FD" w:rsidP="00D845FD">
      <w:pPr>
        <w:jc w:val="center"/>
        <w:rPr>
          <w:b/>
        </w:rPr>
      </w:pPr>
    </w:p>
    <w:p w:rsidR="00D845FD" w:rsidRDefault="00D845FD" w:rsidP="00D845FD">
      <w:pPr>
        <w:jc w:val="center"/>
      </w:pPr>
      <w:r w:rsidRPr="003A0A83">
        <w:t>ПОСТАНОВЛЕНИЕ</w:t>
      </w:r>
    </w:p>
    <w:p w:rsidR="00D845FD" w:rsidRDefault="00D845FD" w:rsidP="00D845FD">
      <w:pPr>
        <w:jc w:val="center"/>
      </w:pPr>
    </w:p>
    <w:tbl>
      <w:tblPr>
        <w:tblW w:w="0" w:type="auto"/>
        <w:tblLayout w:type="fixed"/>
        <w:tblLook w:val="0000" w:firstRow="0" w:lastRow="0" w:firstColumn="0" w:lastColumn="0" w:noHBand="0" w:noVBand="0"/>
      </w:tblPr>
      <w:tblGrid>
        <w:gridCol w:w="3107"/>
        <w:gridCol w:w="3107"/>
        <w:gridCol w:w="3107"/>
      </w:tblGrid>
      <w:tr w:rsidR="00D845FD" w:rsidTr="00FF25B3">
        <w:trPr>
          <w:trHeight w:val="387"/>
        </w:trPr>
        <w:tc>
          <w:tcPr>
            <w:tcW w:w="3107" w:type="dxa"/>
          </w:tcPr>
          <w:p w:rsidR="00D845FD" w:rsidRDefault="003241B6" w:rsidP="00FF25B3">
            <w:r>
              <w:t>23.04.2012</w:t>
            </w:r>
          </w:p>
        </w:tc>
        <w:tc>
          <w:tcPr>
            <w:tcW w:w="3107" w:type="dxa"/>
          </w:tcPr>
          <w:p w:rsidR="00D845FD" w:rsidRDefault="00D845FD" w:rsidP="00FF25B3">
            <w:pPr>
              <w:jc w:val="center"/>
            </w:pPr>
            <w:r>
              <w:t>Константиновск</w:t>
            </w:r>
          </w:p>
        </w:tc>
        <w:tc>
          <w:tcPr>
            <w:tcW w:w="3107" w:type="dxa"/>
          </w:tcPr>
          <w:p w:rsidR="00D845FD" w:rsidRDefault="00D845FD" w:rsidP="00FF25B3">
            <w:pPr>
              <w:tabs>
                <w:tab w:val="center" w:pos="4962"/>
                <w:tab w:val="right" w:pos="9639"/>
              </w:tabs>
              <w:jc w:val="center"/>
            </w:pPr>
            <w:r>
              <w:t xml:space="preserve">№ </w:t>
            </w:r>
            <w:r w:rsidR="003241B6">
              <w:t>670</w:t>
            </w:r>
          </w:p>
        </w:tc>
      </w:tr>
    </w:tbl>
    <w:p w:rsidR="00D845FD" w:rsidRDefault="00D845FD" w:rsidP="002032C5">
      <w:pPr>
        <w:ind w:right="3811"/>
        <w:jc w:val="both"/>
      </w:pPr>
    </w:p>
    <w:p w:rsidR="00B03265" w:rsidRPr="00FE7BCD" w:rsidRDefault="00B03265" w:rsidP="002032C5">
      <w:pPr>
        <w:ind w:right="3811"/>
        <w:jc w:val="both"/>
      </w:pPr>
      <w:proofErr w:type="gramStart"/>
      <w:r w:rsidRPr="00FE7BCD">
        <w:t>О</w:t>
      </w:r>
      <w:r w:rsidR="00F21B17" w:rsidRPr="00FE7BCD">
        <w:t xml:space="preserve"> порядке</w:t>
      </w:r>
      <w:r w:rsidRPr="00FE7BCD">
        <w:t xml:space="preserve"> представлени</w:t>
      </w:r>
      <w:r w:rsidR="00F21B17" w:rsidRPr="00FE7BCD">
        <w:t xml:space="preserve">я </w:t>
      </w:r>
      <w:r w:rsidRPr="00FE7BCD">
        <w:t>гражданами, претендующими на замещение</w:t>
      </w:r>
      <w:r w:rsidR="00FF5791">
        <w:t xml:space="preserve"> </w:t>
      </w:r>
      <w:r w:rsidRPr="00FE7BCD">
        <w:t>должностей муниципальной службы</w:t>
      </w:r>
      <w:r w:rsidR="00FF5791">
        <w:t xml:space="preserve"> </w:t>
      </w:r>
      <w:r w:rsidR="00D640B0" w:rsidRPr="00FE7BCD">
        <w:t xml:space="preserve">в </w:t>
      </w:r>
      <w:r w:rsidR="000C7250">
        <w:t>органах местного самоуправления</w:t>
      </w:r>
      <w:r w:rsidR="002032C5">
        <w:t xml:space="preserve"> </w:t>
      </w:r>
      <w:r w:rsidR="00CC482E">
        <w:t>Константиновского</w:t>
      </w:r>
      <w:r w:rsidR="00D640B0" w:rsidRPr="00FE7BCD">
        <w:t xml:space="preserve"> района</w:t>
      </w:r>
      <w:r w:rsidR="00FF5791">
        <w:t xml:space="preserve"> </w:t>
      </w:r>
      <w:r w:rsidR="00F813BA" w:rsidRPr="00FE7BCD">
        <w:t xml:space="preserve">и муниципальными служащими </w:t>
      </w:r>
      <w:r w:rsidR="000C7250">
        <w:t>органов местного самоуправления</w:t>
      </w:r>
      <w:r w:rsidR="00F813BA" w:rsidRPr="00FE7BCD">
        <w:t xml:space="preserve"> </w:t>
      </w:r>
      <w:r w:rsidR="00CC482E">
        <w:t>Константиновского</w:t>
      </w:r>
      <w:r w:rsidR="00F813BA" w:rsidRPr="00FE7BCD">
        <w:t xml:space="preserve"> района</w:t>
      </w:r>
      <w:r w:rsidR="002032C5">
        <w:t>, лицами, замещающими муниципальные должности</w:t>
      </w:r>
      <w:r w:rsidR="00F813BA" w:rsidRPr="00FE7BCD">
        <w:t xml:space="preserve"> </w:t>
      </w:r>
      <w:r w:rsidR="002032C5">
        <w:t xml:space="preserve">на постоянной основе, </w:t>
      </w:r>
      <w:r w:rsidRPr="00FE7BCD">
        <w:t>сведений о</w:t>
      </w:r>
      <w:r w:rsidR="00D640B0" w:rsidRPr="00FE7BCD">
        <w:t xml:space="preserve"> </w:t>
      </w:r>
      <w:r w:rsidRPr="00FE7BCD">
        <w:t>доходах, об имуществе и обязательствах</w:t>
      </w:r>
      <w:r w:rsidR="002032C5">
        <w:t xml:space="preserve"> </w:t>
      </w:r>
      <w:r w:rsidRPr="00FE7BCD">
        <w:t>имущественного характера, а также сведений</w:t>
      </w:r>
      <w:r w:rsidR="00FF5791">
        <w:t xml:space="preserve"> </w:t>
      </w:r>
      <w:r w:rsidRPr="00FE7BCD">
        <w:t>о доходах, об имуществе и обязательствах</w:t>
      </w:r>
      <w:r w:rsidR="00FF5791">
        <w:t xml:space="preserve"> </w:t>
      </w:r>
      <w:r w:rsidRPr="00FE7BCD">
        <w:t>имущественного характера своих супруги</w:t>
      </w:r>
      <w:r w:rsidR="00FF5791">
        <w:t xml:space="preserve"> </w:t>
      </w:r>
      <w:r w:rsidRPr="00FE7BCD">
        <w:t>(супруга) и несовершеннолетних детей</w:t>
      </w:r>
      <w:proofErr w:type="gramEnd"/>
    </w:p>
    <w:p w:rsidR="00B03265" w:rsidRPr="00FF5791" w:rsidRDefault="00B03265" w:rsidP="00B03265">
      <w:pPr>
        <w:jc w:val="both"/>
        <w:rPr>
          <w:sz w:val="16"/>
          <w:szCs w:val="16"/>
        </w:rPr>
      </w:pPr>
    </w:p>
    <w:p w:rsidR="0037661C" w:rsidRPr="00BA1CF9" w:rsidRDefault="00B03265" w:rsidP="00BA1CF9">
      <w:pPr>
        <w:ind w:firstLine="720"/>
        <w:jc w:val="both"/>
      </w:pPr>
      <w:r w:rsidRPr="00963A2F">
        <w:t xml:space="preserve">В соответствии с </w:t>
      </w:r>
      <w:r w:rsidR="00F21B17" w:rsidRPr="00963A2F">
        <w:t xml:space="preserve">федеральными </w:t>
      </w:r>
      <w:r w:rsidRPr="00963A2F">
        <w:t xml:space="preserve">законами от 25.12.2008 </w:t>
      </w:r>
      <w:r w:rsidR="00D640B0">
        <w:t>№</w:t>
      </w:r>
      <w:r w:rsidRPr="00963A2F">
        <w:t xml:space="preserve"> 273-ФЗ </w:t>
      </w:r>
      <w:r w:rsidR="00D640B0">
        <w:t>«</w:t>
      </w:r>
      <w:r w:rsidRPr="00963A2F">
        <w:t>О противодействии коррупции</w:t>
      </w:r>
      <w:r w:rsidR="00D640B0">
        <w:t>»</w:t>
      </w:r>
      <w:r w:rsidR="0037661C">
        <w:t>,</w:t>
      </w:r>
      <w:r w:rsidRPr="00963A2F">
        <w:t xml:space="preserve"> от 02.03.2007 № 25-ФЗ </w:t>
      </w:r>
      <w:r w:rsidR="00D640B0">
        <w:t>«</w:t>
      </w:r>
      <w:r w:rsidRPr="00963A2F">
        <w:t>О муниципальной службе в Российской Федерации</w:t>
      </w:r>
      <w:r w:rsidR="004B0620">
        <w:t>»</w:t>
      </w:r>
      <w:r w:rsidRPr="00963A2F">
        <w:t xml:space="preserve">, от 06.10.2003 </w:t>
      </w:r>
      <w:r w:rsidR="00D640B0">
        <w:t>№</w:t>
      </w:r>
      <w:r w:rsidRPr="00963A2F">
        <w:t xml:space="preserve"> 131-ФЗ </w:t>
      </w:r>
      <w:r w:rsidR="00D640B0">
        <w:t>«</w:t>
      </w:r>
      <w:r w:rsidRPr="00963A2F">
        <w:t>Об общих принципах организации местного самоуправления в Российской Федерации</w:t>
      </w:r>
      <w:r w:rsidR="00D640B0">
        <w:t>»</w:t>
      </w:r>
      <w:r w:rsidRPr="00963A2F">
        <w:t xml:space="preserve"> и Уставом </w:t>
      </w:r>
      <w:r w:rsidR="0037661C">
        <w:t>муниципального образования «</w:t>
      </w:r>
      <w:r w:rsidR="00D1423B">
        <w:t>Константиновский</w:t>
      </w:r>
      <w:r w:rsidRPr="00963A2F">
        <w:t xml:space="preserve"> район</w:t>
      </w:r>
      <w:r w:rsidR="0037661C">
        <w:t>»</w:t>
      </w:r>
      <w:r w:rsidR="00BA1CF9">
        <w:t>:</w:t>
      </w:r>
    </w:p>
    <w:p w:rsidR="00E45F0D" w:rsidRPr="00FF5791" w:rsidRDefault="00E45F0D" w:rsidP="00E45F0D">
      <w:pPr>
        <w:tabs>
          <w:tab w:val="center" w:pos="4819"/>
          <w:tab w:val="left" w:pos="6795"/>
        </w:tabs>
        <w:jc w:val="center"/>
        <w:rPr>
          <w:sz w:val="20"/>
          <w:szCs w:val="20"/>
        </w:rPr>
      </w:pPr>
    </w:p>
    <w:p w:rsidR="00E45F0D" w:rsidRPr="00FF5791" w:rsidRDefault="00E45F0D" w:rsidP="00E45F0D">
      <w:pPr>
        <w:tabs>
          <w:tab w:val="center" w:pos="4819"/>
          <w:tab w:val="left" w:pos="6795"/>
        </w:tabs>
        <w:jc w:val="center"/>
        <w:rPr>
          <w:sz w:val="32"/>
          <w:szCs w:val="32"/>
        </w:rPr>
      </w:pPr>
      <w:r w:rsidRPr="00FF5791">
        <w:rPr>
          <w:sz w:val="32"/>
          <w:szCs w:val="32"/>
        </w:rPr>
        <w:t>ПОСТАНОВЛЯЮ</w:t>
      </w:r>
    </w:p>
    <w:p w:rsidR="00F21B17" w:rsidRPr="00FF5791" w:rsidRDefault="00F21B17" w:rsidP="00E45F0D">
      <w:pPr>
        <w:ind w:firstLine="720"/>
        <w:jc w:val="center"/>
        <w:rPr>
          <w:kern w:val="1"/>
          <w:sz w:val="20"/>
          <w:szCs w:val="20"/>
          <w:lang w:eastAsia="ar-SA"/>
        </w:rPr>
      </w:pPr>
    </w:p>
    <w:p w:rsidR="00B03265" w:rsidRPr="00BA1CF9" w:rsidRDefault="0037661C" w:rsidP="00BA1CF9">
      <w:pPr>
        <w:ind w:firstLine="720"/>
        <w:jc w:val="both"/>
      </w:pPr>
      <w:r>
        <w:rPr>
          <w:kern w:val="1"/>
          <w:lang w:eastAsia="ar-SA"/>
        </w:rPr>
        <w:t>1</w:t>
      </w:r>
      <w:r w:rsidRPr="00963A2F">
        <w:rPr>
          <w:kern w:val="1"/>
          <w:lang w:eastAsia="ar-SA"/>
        </w:rPr>
        <w:t>.Утвердить Положение о</w:t>
      </w:r>
      <w:r w:rsidRPr="00963A2F">
        <w:t xml:space="preserve"> представлении гражданами, претендующими на замещение должностей муниципальной службы </w:t>
      </w:r>
      <w:r w:rsidR="00BA1CF9">
        <w:t xml:space="preserve">в </w:t>
      </w:r>
      <w:r w:rsidR="00B97D2F">
        <w:t xml:space="preserve">органах местного самоуправления </w:t>
      </w:r>
      <w:r w:rsidR="00CC482E">
        <w:t>Константиновского</w:t>
      </w:r>
      <w:r w:rsidR="00BA1CF9">
        <w:t xml:space="preserve"> района и муниципальными служащими </w:t>
      </w:r>
      <w:r w:rsidR="00B97D2F">
        <w:t>о</w:t>
      </w:r>
      <w:r w:rsidR="002032C5">
        <w:t>рганов</w:t>
      </w:r>
      <w:r w:rsidR="00B97D2F">
        <w:t xml:space="preserve"> местного самоуправления</w:t>
      </w:r>
      <w:r w:rsidR="00F21B17">
        <w:t xml:space="preserve"> </w:t>
      </w:r>
      <w:r w:rsidR="00CC482E">
        <w:t>Константиновского</w:t>
      </w:r>
      <w:r w:rsidR="00F21B17">
        <w:t xml:space="preserve"> района</w:t>
      </w:r>
      <w:r w:rsidR="002032C5">
        <w:t>, лицами, замещающими муниципальные должности</w:t>
      </w:r>
      <w:r w:rsidR="002032C5" w:rsidRPr="00FE7BCD">
        <w:t xml:space="preserve"> </w:t>
      </w:r>
      <w:r w:rsidR="002032C5">
        <w:t>на постоянной основе,</w:t>
      </w:r>
      <w:r w:rsidR="00BA1CF9">
        <w:t xml:space="preserve"> </w:t>
      </w:r>
      <w:r w:rsidRPr="00963A2F">
        <w:t>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963A2F">
        <w:rPr>
          <w:kern w:val="1"/>
          <w:lang w:eastAsia="ar-SA"/>
        </w:rPr>
        <w:t xml:space="preserve"> (приложение </w:t>
      </w:r>
      <w:r w:rsidR="00B9233A">
        <w:rPr>
          <w:kern w:val="1"/>
          <w:lang w:eastAsia="ar-SA"/>
        </w:rPr>
        <w:t>№</w:t>
      </w:r>
      <w:r w:rsidR="00570E5E">
        <w:rPr>
          <w:kern w:val="1"/>
          <w:lang w:eastAsia="ar-SA"/>
        </w:rPr>
        <w:t>1</w:t>
      </w:r>
      <w:r w:rsidRPr="00963A2F">
        <w:rPr>
          <w:kern w:val="1"/>
          <w:lang w:eastAsia="ar-SA"/>
        </w:rPr>
        <w:t>).</w:t>
      </w:r>
    </w:p>
    <w:p w:rsidR="00B03265" w:rsidRPr="00963A2F" w:rsidRDefault="0037661C" w:rsidP="006608AB">
      <w:pPr>
        <w:autoSpaceDE w:val="0"/>
        <w:autoSpaceDN w:val="0"/>
        <w:adjustRightInd w:val="0"/>
        <w:ind w:firstLine="720"/>
        <w:jc w:val="both"/>
      </w:pPr>
      <w:proofErr w:type="gramStart"/>
      <w:r>
        <w:rPr>
          <w:kern w:val="1"/>
          <w:lang w:eastAsia="ar-SA"/>
        </w:rPr>
        <w:t>2</w:t>
      </w:r>
      <w:r w:rsidR="00B03265" w:rsidRPr="00963A2F">
        <w:rPr>
          <w:kern w:val="1"/>
          <w:lang w:eastAsia="ar-SA"/>
        </w:rPr>
        <w:t>.</w:t>
      </w:r>
      <w:r w:rsidR="00B03265" w:rsidRPr="00963A2F">
        <w:t xml:space="preserve">Утвердить перечень </w:t>
      </w:r>
      <w:r w:rsidR="002A29BC">
        <w:t xml:space="preserve">муниципальных должностей, </w:t>
      </w:r>
      <w:r w:rsidR="00B03265" w:rsidRPr="00963A2F">
        <w:t>должностей муниципальной службы</w:t>
      </w:r>
      <w:r w:rsidR="00BA1CF9">
        <w:t xml:space="preserve"> </w:t>
      </w:r>
      <w:r w:rsidR="00F21B17">
        <w:t xml:space="preserve">в </w:t>
      </w:r>
      <w:r w:rsidR="00B97D2F">
        <w:t>органах местного самоуправления</w:t>
      </w:r>
      <w:r w:rsidR="00BA1CF9">
        <w:t xml:space="preserve"> </w:t>
      </w:r>
      <w:r w:rsidR="00CC482E">
        <w:t>Константиновского</w:t>
      </w:r>
      <w:r w:rsidR="00BA1CF9">
        <w:t xml:space="preserve"> района</w:t>
      </w:r>
      <w:r w:rsidR="00B03265" w:rsidRPr="00963A2F">
        <w:t>, при назначении на которые граждане и при замещении которых муниципальные служащие</w:t>
      </w:r>
      <w:r w:rsidR="00D640B0">
        <w:t xml:space="preserve"> </w:t>
      </w:r>
      <w:r w:rsidR="00B97D2F">
        <w:t>о</w:t>
      </w:r>
      <w:r w:rsidR="002032C5">
        <w:t>рганов</w:t>
      </w:r>
      <w:r w:rsidR="00B97D2F">
        <w:t xml:space="preserve"> местного самоуправления</w:t>
      </w:r>
      <w:r w:rsidR="00BA1CF9">
        <w:t xml:space="preserve"> </w:t>
      </w:r>
      <w:r w:rsidR="00CC482E">
        <w:t>Константиновского</w:t>
      </w:r>
      <w:r w:rsidR="00D640B0">
        <w:t xml:space="preserve"> района</w:t>
      </w:r>
      <w:r w:rsidR="002032C5">
        <w:t xml:space="preserve">, </w:t>
      </w:r>
      <w:r w:rsidR="00B03265" w:rsidRPr="00963A2F">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00B03265" w:rsidRPr="00963A2F">
        <w:lastRenderedPageBreak/>
        <w:t>характера своих супруги (супруга) и несовершеннолетних детей (приложение</w:t>
      </w:r>
      <w:proofErr w:type="gramEnd"/>
      <w:r w:rsidR="00B03265" w:rsidRPr="00963A2F">
        <w:t xml:space="preserve"> № </w:t>
      </w:r>
      <w:r w:rsidR="00570E5E">
        <w:t>2</w:t>
      </w:r>
      <w:r w:rsidR="00B03265" w:rsidRPr="00963A2F">
        <w:t>).</w:t>
      </w:r>
    </w:p>
    <w:p w:rsidR="00B03265" w:rsidRPr="00963A2F" w:rsidRDefault="00D640B0" w:rsidP="006608AB">
      <w:pPr>
        <w:ind w:firstLine="720"/>
        <w:jc w:val="both"/>
        <w:rPr>
          <w:kern w:val="1"/>
          <w:lang/>
        </w:rPr>
      </w:pPr>
      <w:r>
        <w:rPr>
          <w:kern w:val="1"/>
          <w:lang/>
        </w:rPr>
        <w:t>3</w:t>
      </w:r>
      <w:r w:rsidR="00FF5791">
        <w:rPr>
          <w:kern w:val="1"/>
          <w:lang/>
        </w:rPr>
        <w:t>.</w:t>
      </w:r>
      <w:r w:rsidR="00D1423B">
        <w:rPr>
          <w:kern w:val="1"/>
          <w:lang/>
        </w:rPr>
        <w:t>Постановление</w:t>
      </w:r>
      <w:r w:rsidR="00B03265" w:rsidRPr="00963A2F">
        <w:rPr>
          <w:kern w:val="1"/>
          <w:lang/>
        </w:rPr>
        <w:t xml:space="preserve"> вступает в силу </w:t>
      </w:r>
      <w:r>
        <w:rPr>
          <w:kern w:val="1"/>
          <w:lang/>
        </w:rPr>
        <w:t>со дня</w:t>
      </w:r>
      <w:r w:rsidR="0037661C">
        <w:rPr>
          <w:kern w:val="1"/>
          <w:lang/>
        </w:rPr>
        <w:t xml:space="preserve"> его</w:t>
      </w:r>
      <w:r w:rsidR="00B03265" w:rsidRPr="00963A2F">
        <w:rPr>
          <w:kern w:val="1"/>
          <w:lang/>
        </w:rPr>
        <w:t xml:space="preserve"> официального опубликования.</w:t>
      </w:r>
    </w:p>
    <w:p w:rsidR="00B03265" w:rsidRPr="00963A2F" w:rsidRDefault="00D640B0" w:rsidP="006608AB">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kern w:val="1"/>
          <w:sz w:val="28"/>
          <w:szCs w:val="28"/>
          <w:lang/>
        </w:rPr>
        <w:t>4</w:t>
      </w:r>
      <w:r w:rsidR="00B03265" w:rsidRPr="00963A2F">
        <w:rPr>
          <w:rFonts w:ascii="Times New Roman" w:hAnsi="Times New Roman" w:cs="Times New Roman"/>
          <w:b w:val="0"/>
          <w:bCs w:val="0"/>
          <w:kern w:val="1"/>
          <w:sz w:val="28"/>
          <w:szCs w:val="28"/>
          <w:lang/>
        </w:rPr>
        <w:t>.</w:t>
      </w:r>
      <w:proofErr w:type="gramStart"/>
      <w:r w:rsidR="00B03265" w:rsidRPr="00963A2F">
        <w:rPr>
          <w:rFonts w:ascii="Times New Roman" w:hAnsi="Times New Roman" w:cs="Times New Roman"/>
          <w:b w:val="0"/>
          <w:bCs w:val="0"/>
          <w:sz w:val="28"/>
          <w:szCs w:val="28"/>
        </w:rPr>
        <w:t>Контроль за</w:t>
      </w:r>
      <w:proofErr w:type="gramEnd"/>
      <w:r w:rsidR="00B03265" w:rsidRPr="00963A2F">
        <w:rPr>
          <w:rFonts w:ascii="Times New Roman" w:hAnsi="Times New Roman" w:cs="Times New Roman"/>
          <w:b w:val="0"/>
          <w:bCs w:val="0"/>
          <w:sz w:val="28"/>
          <w:szCs w:val="28"/>
        </w:rPr>
        <w:t xml:space="preserve"> исполнением </w:t>
      </w:r>
      <w:r w:rsidR="00D1423B">
        <w:rPr>
          <w:rFonts w:ascii="Times New Roman" w:hAnsi="Times New Roman" w:cs="Times New Roman"/>
          <w:b w:val="0"/>
          <w:bCs w:val="0"/>
          <w:sz w:val="28"/>
          <w:szCs w:val="28"/>
        </w:rPr>
        <w:t>Постановления</w:t>
      </w:r>
      <w:r w:rsidR="00B03265" w:rsidRPr="00963A2F">
        <w:rPr>
          <w:rFonts w:ascii="Times New Roman" w:hAnsi="Times New Roman" w:cs="Times New Roman"/>
          <w:b w:val="0"/>
          <w:bCs w:val="0"/>
          <w:sz w:val="28"/>
          <w:szCs w:val="28"/>
        </w:rPr>
        <w:t xml:space="preserve"> возложить на </w:t>
      </w:r>
      <w:r w:rsidR="00D1423B">
        <w:rPr>
          <w:rFonts w:ascii="Times New Roman" w:hAnsi="Times New Roman" w:cs="Times New Roman"/>
          <w:b w:val="0"/>
          <w:bCs w:val="0"/>
          <w:sz w:val="28"/>
          <w:szCs w:val="28"/>
        </w:rPr>
        <w:t xml:space="preserve">Первого заместителя Главы </w:t>
      </w:r>
      <w:r>
        <w:rPr>
          <w:rFonts w:ascii="Times New Roman" w:hAnsi="Times New Roman" w:cs="Times New Roman"/>
          <w:b w:val="0"/>
          <w:bCs w:val="0"/>
          <w:sz w:val="28"/>
          <w:szCs w:val="28"/>
        </w:rPr>
        <w:t xml:space="preserve">Администрации </w:t>
      </w:r>
      <w:r w:rsidR="00CC482E">
        <w:rPr>
          <w:rFonts w:ascii="Times New Roman" w:hAnsi="Times New Roman" w:cs="Times New Roman"/>
          <w:b w:val="0"/>
          <w:bCs w:val="0"/>
          <w:sz w:val="28"/>
          <w:szCs w:val="28"/>
        </w:rPr>
        <w:t>Константиновского</w:t>
      </w:r>
      <w:r>
        <w:rPr>
          <w:rFonts w:ascii="Times New Roman" w:hAnsi="Times New Roman" w:cs="Times New Roman"/>
          <w:b w:val="0"/>
          <w:bCs w:val="0"/>
          <w:sz w:val="28"/>
          <w:szCs w:val="28"/>
        </w:rPr>
        <w:t xml:space="preserve"> района </w:t>
      </w:r>
      <w:r w:rsidR="00D1423B">
        <w:rPr>
          <w:rFonts w:ascii="Times New Roman" w:hAnsi="Times New Roman" w:cs="Times New Roman"/>
          <w:b w:val="0"/>
          <w:bCs w:val="0"/>
          <w:sz w:val="28"/>
          <w:szCs w:val="28"/>
        </w:rPr>
        <w:t>Антоненко А.Г.</w:t>
      </w:r>
    </w:p>
    <w:p w:rsidR="006608AB" w:rsidRDefault="006608AB" w:rsidP="00B03265">
      <w:pPr>
        <w:pStyle w:val="ConsTitle"/>
        <w:widowControl/>
        <w:ind w:right="0"/>
        <w:jc w:val="both"/>
        <w:rPr>
          <w:rFonts w:ascii="Times New Roman" w:hAnsi="Times New Roman" w:cs="Times New Roman"/>
          <w:b w:val="0"/>
          <w:bCs w:val="0"/>
          <w:sz w:val="20"/>
          <w:szCs w:val="20"/>
        </w:rPr>
      </w:pPr>
    </w:p>
    <w:p w:rsidR="00B23637" w:rsidRPr="00FF5791" w:rsidRDefault="00B23637" w:rsidP="00B03265">
      <w:pPr>
        <w:pStyle w:val="ConsTitle"/>
        <w:widowControl/>
        <w:ind w:right="0"/>
        <w:jc w:val="both"/>
        <w:rPr>
          <w:rFonts w:ascii="Times New Roman" w:hAnsi="Times New Roman" w:cs="Times New Roman"/>
          <w:b w:val="0"/>
          <w:bCs w:val="0"/>
          <w:sz w:val="20"/>
          <w:szCs w:val="20"/>
        </w:rPr>
      </w:pPr>
    </w:p>
    <w:p w:rsidR="00B03265" w:rsidRPr="00963A2F" w:rsidRDefault="00B03265" w:rsidP="00B03265">
      <w:pPr>
        <w:pStyle w:val="ConsTitle"/>
        <w:widowControl/>
        <w:ind w:right="0"/>
        <w:jc w:val="both"/>
        <w:rPr>
          <w:rFonts w:ascii="Times New Roman" w:hAnsi="Times New Roman" w:cs="Times New Roman"/>
          <w:b w:val="0"/>
          <w:bCs w:val="0"/>
          <w:sz w:val="28"/>
          <w:szCs w:val="28"/>
        </w:rPr>
      </w:pPr>
      <w:r w:rsidRPr="00963A2F">
        <w:rPr>
          <w:rFonts w:ascii="Times New Roman" w:hAnsi="Times New Roman" w:cs="Times New Roman"/>
          <w:b w:val="0"/>
          <w:bCs w:val="0"/>
          <w:sz w:val="28"/>
          <w:szCs w:val="28"/>
        </w:rPr>
        <w:t>Глав</w:t>
      </w:r>
      <w:r w:rsidR="007C1B69">
        <w:rPr>
          <w:rFonts w:ascii="Times New Roman" w:hAnsi="Times New Roman" w:cs="Times New Roman"/>
          <w:b w:val="0"/>
          <w:bCs w:val="0"/>
          <w:sz w:val="28"/>
          <w:szCs w:val="28"/>
        </w:rPr>
        <w:t>а</w:t>
      </w:r>
      <w:r w:rsidRPr="00963A2F">
        <w:rPr>
          <w:rFonts w:ascii="Times New Roman" w:hAnsi="Times New Roman" w:cs="Times New Roman"/>
          <w:b w:val="0"/>
          <w:bCs w:val="0"/>
          <w:sz w:val="28"/>
          <w:szCs w:val="28"/>
        </w:rPr>
        <w:t xml:space="preserve"> </w:t>
      </w:r>
      <w:r w:rsidR="00CC482E">
        <w:rPr>
          <w:rFonts w:ascii="Times New Roman" w:hAnsi="Times New Roman" w:cs="Times New Roman"/>
          <w:b w:val="0"/>
          <w:bCs w:val="0"/>
          <w:sz w:val="28"/>
          <w:szCs w:val="28"/>
        </w:rPr>
        <w:t>Константиновского</w:t>
      </w:r>
      <w:r w:rsidRPr="00963A2F">
        <w:rPr>
          <w:rFonts w:ascii="Times New Roman" w:hAnsi="Times New Roman" w:cs="Times New Roman"/>
          <w:b w:val="0"/>
          <w:bCs w:val="0"/>
          <w:sz w:val="28"/>
          <w:szCs w:val="28"/>
        </w:rPr>
        <w:t xml:space="preserve"> района   </w:t>
      </w:r>
      <w:r w:rsidR="00F21B17">
        <w:rPr>
          <w:rFonts w:ascii="Times New Roman" w:hAnsi="Times New Roman" w:cs="Times New Roman"/>
          <w:b w:val="0"/>
          <w:bCs w:val="0"/>
          <w:sz w:val="28"/>
          <w:szCs w:val="28"/>
        </w:rPr>
        <w:tab/>
      </w:r>
      <w:r w:rsidRPr="00963A2F">
        <w:rPr>
          <w:rFonts w:ascii="Times New Roman" w:hAnsi="Times New Roman" w:cs="Times New Roman"/>
          <w:b w:val="0"/>
          <w:bCs w:val="0"/>
          <w:sz w:val="28"/>
          <w:szCs w:val="28"/>
        </w:rPr>
        <w:t xml:space="preserve">                                        </w:t>
      </w:r>
      <w:r w:rsidR="007C1B69">
        <w:rPr>
          <w:rFonts w:ascii="Times New Roman" w:hAnsi="Times New Roman" w:cs="Times New Roman"/>
          <w:b w:val="0"/>
          <w:bCs w:val="0"/>
          <w:sz w:val="28"/>
          <w:szCs w:val="28"/>
        </w:rPr>
        <w:t xml:space="preserve">      Б.Е.</w:t>
      </w:r>
      <w:r w:rsidR="003241B6">
        <w:rPr>
          <w:rFonts w:ascii="Times New Roman" w:hAnsi="Times New Roman" w:cs="Times New Roman"/>
          <w:b w:val="0"/>
          <w:bCs w:val="0"/>
          <w:sz w:val="28"/>
          <w:szCs w:val="28"/>
        </w:rPr>
        <w:t xml:space="preserve"> </w:t>
      </w:r>
      <w:r w:rsidR="007C1B69">
        <w:rPr>
          <w:rFonts w:ascii="Times New Roman" w:hAnsi="Times New Roman" w:cs="Times New Roman"/>
          <w:b w:val="0"/>
          <w:bCs w:val="0"/>
          <w:sz w:val="28"/>
          <w:szCs w:val="28"/>
        </w:rPr>
        <w:t>Хлопяников</w:t>
      </w:r>
    </w:p>
    <w:p w:rsidR="003241B6" w:rsidRDefault="003241B6" w:rsidP="00092C56">
      <w:pPr>
        <w:pStyle w:val="a3"/>
        <w:widowControl w:val="0"/>
        <w:jc w:val="right"/>
        <w:rPr>
          <w:b w:val="0"/>
          <w:bCs w:val="0"/>
          <w:sz w:val="24"/>
          <w:szCs w:val="24"/>
        </w:rPr>
      </w:pPr>
    </w:p>
    <w:p w:rsidR="003241B6" w:rsidRDefault="003241B6" w:rsidP="003241B6">
      <w:r w:rsidRPr="00C32478">
        <w:t>Верно:</w:t>
      </w:r>
    </w:p>
    <w:p w:rsidR="001D6E60" w:rsidRPr="00C32478" w:rsidRDefault="001D6E60" w:rsidP="003241B6">
      <w:r>
        <w:t>Управляющий делами -</w:t>
      </w:r>
    </w:p>
    <w:p w:rsidR="001D6E60" w:rsidRPr="00C32478" w:rsidRDefault="001D6E60" w:rsidP="001D6E60">
      <w:r>
        <w:t>Н</w:t>
      </w:r>
      <w:r w:rsidR="003241B6" w:rsidRPr="00C32478">
        <w:t>ачальник</w:t>
      </w:r>
      <w:r>
        <w:t xml:space="preserve"> общего </w:t>
      </w:r>
      <w:r w:rsidR="003241B6" w:rsidRPr="00C32478">
        <w:t xml:space="preserve"> отдела </w:t>
      </w:r>
      <w:r>
        <w:t xml:space="preserve">                                                                </w:t>
      </w:r>
      <w:proofErr w:type="spellStart"/>
      <w:r>
        <w:t>М.Ю.Иванов</w:t>
      </w:r>
      <w:proofErr w:type="spellEnd"/>
    </w:p>
    <w:p w:rsidR="003241B6" w:rsidRDefault="003241B6" w:rsidP="00092C56">
      <w:pPr>
        <w:pStyle w:val="a3"/>
        <w:widowControl w:val="0"/>
        <w:jc w:val="right"/>
        <w:rPr>
          <w:b w:val="0"/>
          <w:bCs w:val="0"/>
          <w:sz w:val="24"/>
          <w:szCs w:val="24"/>
        </w:rPr>
      </w:pPr>
    </w:p>
    <w:p w:rsidR="003241B6" w:rsidRDefault="003241B6" w:rsidP="00092C56">
      <w:pPr>
        <w:pStyle w:val="a3"/>
        <w:widowControl w:val="0"/>
        <w:jc w:val="right"/>
        <w:rPr>
          <w:b w:val="0"/>
          <w:bCs w:val="0"/>
          <w:sz w:val="24"/>
          <w:szCs w:val="24"/>
        </w:rPr>
      </w:pPr>
    </w:p>
    <w:p w:rsidR="003241B6" w:rsidRDefault="003241B6" w:rsidP="00092C56">
      <w:pPr>
        <w:pStyle w:val="a3"/>
        <w:widowControl w:val="0"/>
        <w:jc w:val="right"/>
        <w:rPr>
          <w:b w:val="0"/>
          <w:bCs w:val="0"/>
          <w:sz w:val="24"/>
          <w:szCs w:val="24"/>
        </w:rPr>
      </w:pPr>
    </w:p>
    <w:p w:rsidR="0037661C" w:rsidRPr="00435E83" w:rsidRDefault="00723C88" w:rsidP="00092C56">
      <w:pPr>
        <w:pStyle w:val="a3"/>
        <w:widowControl w:val="0"/>
        <w:jc w:val="right"/>
        <w:rPr>
          <w:b w:val="0"/>
          <w:bCs w:val="0"/>
          <w:sz w:val="24"/>
          <w:szCs w:val="24"/>
        </w:rPr>
      </w:pPr>
      <w:r>
        <w:rPr>
          <w:b w:val="0"/>
          <w:bCs w:val="0"/>
          <w:sz w:val="24"/>
          <w:szCs w:val="24"/>
        </w:rPr>
        <w:br w:type="page"/>
      </w:r>
      <w:r w:rsidR="0037661C" w:rsidRPr="00435E83">
        <w:rPr>
          <w:b w:val="0"/>
          <w:bCs w:val="0"/>
          <w:sz w:val="24"/>
          <w:szCs w:val="24"/>
        </w:rPr>
        <w:lastRenderedPageBreak/>
        <w:t xml:space="preserve">Приложение № </w:t>
      </w:r>
      <w:r w:rsidR="00570E5E" w:rsidRPr="00435E83">
        <w:rPr>
          <w:b w:val="0"/>
          <w:bCs w:val="0"/>
          <w:sz w:val="24"/>
          <w:szCs w:val="24"/>
        </w:rPr>
        <w:t>1</w:t>
      </w:r>
    </w:p>
    <w:p w:rsidR="00D9001E" w:rsidRPr="00435E83" w:rsidRDefault="00D93D5F" w:rsidP="00092C56">
      <w:pPr>
        <w:pStyle w:val="a3"/>
        <w:widowControl w:val="0"/>
        <w:ind w:firstLine="6480"/>
        <w:jc w:val="right"/>
        <w:rPr>
          <w:b w:val="0"/>
          <w:bCs w:val="0"/>
          <w:sz w:val="24"/>
          <w:szCs w:val="24"/>
        </w:rPr>
      </w:pPr>
      <w:r w:rsidRPr="00435E83">
        <w:rPr>
          <w:b w:val="0"/>
          <w:bCs w:val="0"/>
          <w:sz w:val="24"/>
          <w:szCs w:val="24"/>
        </w:rPr>
        <w:t xml:space="preserve">к </w:t>
      </w:r>
      <w:r w:rsidR="00435E83" w:rsidRPr="00435E83">
        <w:rPr>
          <w:b w:val="0"/>
          <w:bCs w:val="0"/>
          <w:sz w:val="24"/>
          <w:szCs w:val="24"/>
        </w:rPr>
        <w:t>постановлению</w:t>
      </w:r>
    </w:p>
    <w:p w:rsidR="00570E5E" w:rsidRPr="00435E83" w:rsidRDefault="00D93D5F" w:rsidP="00092C56">
      <w:pPr>
        <w:pStyle w:val="a3"/>
        <w:widowControl w:val="0"/>
        <w:ind w:firstLine="6480"/>
        <w:jc w:val="right"/>
        <w:rPr>
          <w:b w:val="0"/>
          <w:bCs w:val="0"/>
          <w:sz w:val="24"/>
          <w:szCs w:val="24"/>
        </w:rPr>
      </w:pPr>
      <w:r w:rsidRPr="00435E83">
        <w:rPr>
          <w:b w:val="0"/>
          <w:bCs w:val="0"/>
          <w:sz w:val="24"/>
          <w:szCs w:val="24"/>
        </w:rPr>
        <w:t>Администрации</w:t>
      </w:r>
    </w:p>
    <w:p w:rsidR="00570E5E" w:rsidRPr="00435E83" w:rsidRDefault="00CC482E" w:rsidP="00092C56">
      <w:pPr>
        <w:pStyle w:val="a3"/>
        <w:widowControl w:val="0"/>
        <w:ind w:firstLine="6480"/>
        <w:jc w:val="right"/>
        <w:rPr>
          <w:b w:val="0"/>
          <w:bCs w:val="0"/>
          <w:sz w:val="24"/>
          <w:szCs w:val="24"/>
        </w:rPr>
      </w:pPr>
      <w:r w:rsidRPr="00435E83">
        <w:rPr>
          <w:b w:val="0"/>
          <w:bCs w:val="0"/>
          <w:sz w:val="24"/>
          <w:szCs w:val="24"/>
        </w:rPr>
        <w:t>Константиновского</w:t>
      </w:r>
      <w:r w:rsidR="00570E5E" w:rsidRPr="00435E83">
        <w:rPr>
          <w:b w:val="0"/>
          <w:bCs w:val="0"/>
          <w:sz w:val="24"/>
          <w:szCs w:val="24"/>
        </w:rPr>
        <w:t xml:space="preserve"> </w:t>
      </w:r>
      <w:r w:rsidR="00D93D5F" w:rsidRPr="00435E83">
        <w:rPr>
          <w:b w:val="0"/>
          <w:bCs w:val="0"/>
          <w:sz w:val="24"/>
          <w:szCs w:val="24"/>
        </w:rPr>
        <w:t>района</w:t>
      </w:r>
    </w:p>
    <w:p w:rsidR="00D93D5F" w:rsidRPr="00435E83" w:rsidRDefault="00D93D5F" w:rsidP="00092C56">
      <w:pPr>
        <w:pStyle w:val="a3"/>
        <w:widowControl w:val="0"/>
        <w:ind w:firstLine="6480"/>
        <w:jc w:val="right"/>
        <w:rPr>
          <w:b w:val="0"/>
          <w:bCs w:val="0"/>
          <w:sz w:val="24"/>
          <w:szCs w:val="24"/>
        </w:rPr>
      </w:pPr>
      <w:r w:rsidRPr="00435E83">
        <w:rPr>
          <w:b w:val="0"/>
          <w:bCs w:val="0"/>
          <w:sz w:val="24"/>
          <w:szCs w:val="24"/>
        </w:rPr>
        <w:t>от</w:t>
      </w:r>
      <w:r w:rsidR="003241B6">
        <w:rPr>
          <w:b w:val="0"/>
          <w:bCs w:val="0"/>
          <w:sz w:val="24"/>
          <w:szCs w:val="24"/>
        </w:rPr>
        <w:t xml:space="preserve"> 23.04.2012</w:t>
      </w:r>
      <w:r w:rsidRPr="00435E83">
        <w:rPr>
          <w:b w:val="0"/>
          <w:bCs w:val="0"/>
          <w:sz w:val="24"/>
          <w:szCs w:val="24"/>
        </w:rPr>
        <w:t xml:space="preserve"> №</w:t>
      </w:r>
      <w:r w:rsidR="0037661C" w:rsidRPr="00435E83">
        <w:rPr>
          <w:b w:val="0"/>
          <w:bCs w:val="0"/>
          <w:sz w:val="24"/>
          <w:szCs w:val="24"/>
        </w:rPr>
        <w:t xml:space="preserve"> </w:t>
      </w:r>
      <w:r w:rsidR="003241B6">
        <w:rPr>
          <w:b w:val="0"/>
          <w:bCs w:val="0"/>
          <w:sz w:val="24"/>
          <w:szCs w:val="24"/>
        </w:rPr>
        <w:t>670</w:t>
      </w:r>
    </w:p>
    <w:p w:rsidR="0037661C" w:rsidRDefault="0037661C" w:rsidP="00092C56">
      <w:pPr>
        <w:autoSpaceDE w:val="0"/>
        <w:autoSpaceDN w:val="0"/>
        <w:adjustRightInd w:val="0"/>
        <w:jc w:val="right"/>
      </w:pPr>
    </w:p>
    <w:p w:rsidR="00D93D5F" w:rsidRPr="00963A2F" w:rsidRDefault="00D93D5F" w:rsidP="00D93D5F">
      <w:pPr>
        <w:autoSpaceDE w:val="0"/>
        <w:autoSpaceDN w:val="0"/>
        <w:adjustRightInd w:val="0"/>
        <w:jc w:val="center"/>
      </w:pPr>
      <w:r w:rsidRPr="00963A2F">
        <w:t>ПОЛОЖЕНИЕ</w:t>
      </w:r>
    </w:p>
    <w:p w:rsidR="00D93D5F" w:rsidRPr="00963A2F" w:rsidRDefault="00D93D5F" w:rsidP="00011819">
      <w:pPr>
        <w:autoSpaceDE w:val="0"/>
        <w:autoSpaceDN w:val="0"/>
        <w:adjustRightInd w:val="0"/>
        <w:ind w:firstLine="540"/>
        <w:jc w:val="center"/>
      </w:pPr>
      <w:proofErr w:type="gramStart"/>
      <w:r w:rsidRPr="00963A2F">
        <w:t>о представлении гражданами, претендующими на замещение должностей муниципальной службы</w:t>
      </w:r>
      <w:r w:rsidR="00F813BA">
        <w:t xml:space="preserve"> в </w:t>
      </w:r>
      <w:r w:rsidR="00B97D2F">
        <w:t>органах местного самоуправления</w:t>
      </w:r>
      <w:r w:rsidR="00F813BA">
        <w:t xml:space="preserve"> </w:t>
      </w:r>
      <w:r w:rsidR="00CC482E">
        <w:t>Константиновского</w:t>
      </w:r>
      <w:r w:rsidR="00F813BA">
        <w:t xml:space="preserve"> района</w:t>
      </w:r>
      <w:r w:rsidR="006608AB">
        <w:t>,</w:t>
      </w:r>
      <w:r w:rsidR="00B8283B">
        <w:t xml:space="preserve"> муниципальными служащими </w:t>
      </w:r>
      <w:r w:rsidR="00B97D2F">
        <w:t>орган</w:t>
      </w:r>
      <w:r w:rsidR="002A29BC">
        <w:t>ов</w:t>
      </w:r>
      <w:r w:rsidR="00B97D2F">
        <w:t xml:space="preserve"> местного самоуправления</w:t>
      </w:r>
      <w:r w:rsidR="00B8283B">
        <w:t xml:space="preserve"> </w:t>
      </w:r>
      <w:r w:rsidR="00CC482E">
        <w:t>Константиновского</w:t>
      </w:r>
      <w:r w:rsidR="00B8283B">
        <w:t xml:space="preserve"> района</w:t>
      </w:r>
      <w:r w:rsidR="00284EBD">
        <w:t xml:space="preserve"> и</w:t>
      </w:r>
      <w:r w:rsidR="002A29BC">
        <w:t xml:space="preserve"> лицами, замещающими муниципальные должности</w:t>
      </w:r>
      <w:r w:rsidR="002A29BC" w:rsidRPr="00FE7BCD">
        <w:t xml:space="preserve"> </w:t>
      </w:r>
      <w:r w:rsidR="002A29BC">
        <w:t xml:space="preserve">на постоянной основе, </w:t>
      </w:r>
      <w:r w:rsidR="00B8283B" w:rsidRPr="00963A2F">
        <w:t>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00F813BA">
        <w:t xml:space="preserve"> </w:t>
      </w:r>
      <w:proofErr w:type="gramEnd"/>
    </w:p>
    <w:p w:rsidR="00D93D5F" w:rsidRPr="00963A2F" w:rsidRDefault="00D93D5F" w:rsidP="00D93D5F">
      <w:pPr>
        <w:autoSpaceDE w:val="0"/>
        <w:autoSpaceDN w:val="0"/>
        <w:adjustRightInd w:val="0"/>
        <w:ind w:firstLine="540"/>
        <w:jc w:val="both"/>
      </w:pPr>
    </w:p>
    <w:p w:rsidR="00D93D5F" w:rsidRPr="00963A2F" w:rsidRDefault="00435E83" w:rsidP="002C5E9F">
      <w:pPr>
        <w:autoSpaceDE w:val="0"/>
        <w:autoSpaceDN w:val="0"/>
        <w:adjustRightInd w:val="0"/>
        <w:spacing w:line="240" w:lineRule="atLeast"/>
        <w:ind w:firstLine="720"/>
        <w:jc w:val="both"/>
      </w:pPr>
      <w:r>
        <w:t>1.</w:t>
      </w:r>
      <w:r w:rsidR="00B97D2F">
        <w:t xml:space="preserve"> </w:t>
      </w:r>
      <w:proofErr w:type="gramStart"/>
      <w:r w:rsidR="00D93D5F" w:rsidRPr="00963A2F">
        <w:t xml:space="preserve">Настоящим Положением определяется порядок представления гражданами, претендующими на замещение должностей муниципальной службы </w:t>
      </w:r>
      <w:r w:rsidR="007257D0">
        <w:t xml:space="preserve">в </w:t>
      </w:r>
      <w:r w:rsidR="00B97D2F">
        <w:t>органах местного самоуправления</w:t>
      </w:r>
      <w:r w:rsidR="007257D0">
        <w:t xml:space="preserve"> </w:t>
      </w:r>
      <w:r w:rsidR="00CC482E">
        <w:t>Константиновского</w:t>
      </w:r>
      <w:r w:rsidR="00D93D5F" w:rsidRPr="00963A2F">
        <w:t xml:space="preserve"> района, муниципальными служащими </w:t>
      </w:r>
      <w:r w:rsidR="00B97D2F">
        <w:t>о</w:t>
      </w:r>
      <w:r w:rsidR="002A29BC">
        <w:t>рганов</w:t>
      </w:r>
      <w:r w:rsidR="00B97D2F">
        <w:t xml:space="preserve"> местного самоуправления</w:t>
      </w:r>
      <w:r w:rsidR="007257D0">
        <w:t xml:space="preserve"> </w:t>
      </w:r>
      <w:r w:rsidR="00CC482E">
        <w:t>Константиновского</w:t>
      </w:r>
      <w:r w:rsidR="00D93D5F" w:rsidRPr="00963A2F">
        <w:t xml:space="preserve"> района</w:t>
      </w:r>
      <w:r w:rsidR="00284EBD">
        <w:t xml:space="preserve"> и</w:t>
      </w:r>
      <w:r w:rsidR="002A29BC">
        <w:t xml:space="preserve"> лицами, замещающими муниципальные должности</w:t>
      </w:r>
      <w:r w:rsidR="002A29BC" w:rsidRPr="00FE7BCD">
        <w:t xml:space="preserve"> </w:t>
      </w:r>
      <w:r w:rsidR="002A29BC">
        <w:t xml:space="preserve">на постоянной основе, </w:t>
      </w:r>
      <w:r w:rsidR="00D93D5F" w:rsidRPr="00963A2F">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proofErr w:type="gramEnd"/>
      <w:r w:rsidR="00D93D5F" w:rsidRPr="00963A2F">
        <w:t xml:space="preserve"> детей, об имуществе, принадлежащем им на праве собственности, и об их обязательствах имущественного характера (далее - </w:t>
      </w:r>
      <w:r w:rsidR="00963A2F" w:rsidRPr="00963A2F">
        <w:t>с</w:t>
      </w:r>
      <w:r w:rsidR="00D93D5F" w:rsidRPr="00963A2F">
        <w:t>ведения о доходах, об имуществе и обязательствах имущественного характера).</w:t>
      </w:r>
    </w:p>
    <w:p w:rsidR="005D5C5E" w:rsidRDefault="00435E83" w:rsidP="002C5E9F">
      <w:pPr>
        <w:autoSpaceDE w:val="0"/>
        <w:autoSpaceDN w:val="0"/>
        <w:adjustRightInd w:val="0"/>
        <w:spacing w:line="240" w:lineRule="atLeast"/>
        <w:ind w:firstLine="720"/>
        <w:jc w:val="both"/>
      </w:pPr>
      <w:proofErr w:type="gramStart"/>
      <w:r>
        <w:t>2.</w:t>
      </w:r>
      <w:r w:rsidR="00D93D5F" w:rsidRPr="00963A2F">
        <w:t xml:space="preserve">Обязанность представлять сведения в соответствии с </w:t>
      </w:r>
      <w:r w:rsidR="00BE7BA3">
        <w:t>ф</w:t>
      </w:r>
      <w:r w:rsidR="00D93D5F" w:rsidRPr="00963A2F">
        <w:t>едеральными законами от 25.12.2008 № 273-ФЗ «О противодействии коррупции»</w:t>
      </w:r>
      <w:r w:rsidR="001A3D35" w:rsidRPr="00963A2F">
        <w:t xml:space="preserve"> </w:t>
      </w:r>
      <w:r w:rsidR="006608AB">
        <w:t xml:space="preserve">и </w:t>
      </w:r>
      <w:r w:rsidR="00D93D5F" w:rsidRPr="00963A2F">
        <w:t>от</w:t>
      </w:r>
      <w:r>
        <w:t xml:space="preserve"> </w:t>
      </w:r>
      <w:r w:rsidR="009F1D2B">
        <w:t xml:space="preserve">02.03.2007 № </w:t>
      </w:r>
      <w:r w:rsidR="00D93D5F" w:rsidRPr="00963A2F">
        <w:t xml:space="preserve">25-ФЗ «О муниципальной службе в Российской Федерации» возлагается на гражданина, претендующего на замещение должности муниципальной службы, предусмотренной перечнем должностей, утвержденным </w:t>
      </w:r>
      <w:r w:rsidR="007257D0">
        <w:t xml:space="preserve">настоящим </w:t>
      </w:r>
      <w:r w:rsidR="002A29BC">
        <w:t>постановлением</w:t>
      </w:r>
      <w:r w:rsidR="00D93D5F" w:rsidRPr="00963A2F">
        <w:t xml:space="preserve"> (далее - гражданин), на муниципального служащего </w:t>
      </w:r>
      <w:r w:rsidR="00570E5E">
        <w:t>(далее – муниципальный служащий)</w:t>
      </w:r>
      <w:r w:rsidR="00D93D5F" w:rsidRPr="00963A2F">
        <w:t>, замещающего должность муниципальной службы, предусмотренную этим перечнем должностей</w:t>
      </w:r>
      <w:r w:rsidR="002A29BC">
        <w:t xml:space="preserve">, </w:t>
      </w:r>
      <w:r w:rsidR="00284EBD">
        <w:t xml:space="preserve">и </w:t>
      </w:r>
      <w:r w:rsidR="002A29BC">
        <w:t>на лиц, замещающих</w:t>
      </w:r>
      <w:proofErr w:type="gramEnd"/>
      <w:r w:rsidR="002A29BC">
        <w:t xml:space="preserve"> </w:t>
      </w:r>
      <w:r w:rsidR="002B067A">
        <w:t>муниципальные должности на постоянной основе</w:t>
      </w:r>
      <w:r w:rsidR="00D93D5F" w:rsidRPr="00963A2F">
        <w:t>.</w:t>
      </w:r>
    </w:p>
    <w:p w:rsidR="005D5C5E" w:rsidRDefault="00E15F67" w:rsidP="002C5E9F">
      <w:pPr>
        <w:autoSpaceDE w:val="0"/>
        <w:autoSpaceDN w:val="0"/>
        <w:adjustRightInd w:val="0"/>
        <w:spacing w:line="240" w:lineRule="atLeast"/>
        <w:ind w:firstLine="720"/>
        <w:jc w:val="both"/>
      </w:pPr>
      <w:r w:rsidRPr="007E2D5D">
        <w:t>3.</w:t>
      </w:r>
      <w:r w:rsidR="008C3CC7" w:rsidRPr="007E2D5D">
        <w:t>Сведения о доходах, об имуществе и обязательствах имущественного характера</w:t>
      </w:r>
      <w:r w:rsidR="005D5C5E">
        <w:t xml:space="preserve"> представляются гражданами и муниципальными служащими </w:t>
      </w:r>
      <w:r w:rsidR="00573FD7">
        <w:t xml:space="preserve">на </w:t>
      </w:r>
      <w:r w:rsidR="00F21B17">
        <w:t xml:space="preserve">имя </w:t>
      </w:r>
      <w:r w:rsidR="00B97D2F">
        <w:t>руководителя соответствующего органа местного самоуправления</w:t>
      </w:r>
      <w:r w:rsidR="00F21B17">
        <w:t xml:space="preserve"> </w:t>
      </w:r>
      <w:r w:rsidR="00CC482E">
        <w:t>Константиновского</w:t>
      </w:r>
      <w:r w:rsidR="00F21B17">
        <w:t xml:space="preserve"> района или </w:t>
      </w:r>
      <w:r w:rsidR="00F74942">
        <w:t xml:space="preserve">руководителя </w:t>
      </w:r>
      <w:r w:rsidR="00F21B17">
        <w:t>соответствующего</w:t>
      </w:r>
      <w:r w:rsidR="00F74942" w:rsidRPr="007E2D5D">
        <w:t xml:space="preserve"> орган</w:t>
      </w:r>
      <w:r w:rsidR="00F74942">
        <w:t xml:space="preserve">а </w:t>
      </w:r>
      <w:r w:rsidR="00F74942" w:rsidRPr="007E2D5D">
        <w:t xml:space="preserve">Администрации </w:t>
      </w:r>
      <w:r w:rsidR="00CC482E">
        <w:t>Константиновского</w:t>
      </w:r>
      <w:r w:rsidR="00F74942" w:rsidRPr="007E2D5D">
        <w:t xml:space="preserve"> района</w:t>
      </w:r>
      <w:r w:rsidR="00B97D2F">
        <w:t>, являющегося представителем нанимателя</w:t>
      </w:r>
      <w:r w:rsidR="00F21B17">
        <w:t>.</w:t>
      </w:r>
    </w:p>
    <w:p w:rsidR="00D93D5F" w:rsidRPr="00963A2F" w:rsidRDefault="00F21B17" w:rsidP="002C5E9F">
      <w:pPr>
        <w:autoSpaceDE w:val="0"/>
        <w:autoSpaceDN w:val="0"/>
        <w:adjustRightInd w:val="0"/>
        <w:ind w:firstLine="720"/>
        <w:jc w:val="both"/>
      </w:pPr>
      <w:r>
        <w:t>4</w:t>
      </w:r>
      <w:r w:rsidR="00D93D5F" w:rsidRPr="00963A2F">
        <w:t>.</w:t>
      </w:r>
      <w:r w:rsidR="00435E83">
        <w:t xml:space="preserve"> </w:t>
      </w:r>
      <w:r w:rsidR="00D93D5F" w:rsidRPr="00963A2F">
        <w:t>Сведения о доходах, об имуществе и обязательствах имущественного характера представляются:</w:t>
      </w:r>
    </w:p>
    <w:p w:rsidR="00D93D5F" w:rsidRPr="00963A2F" w:rsidRDefault="00D93D5F" w:rsidP="002C5E9F">
      <w:pPr>
        <w:autoSpaceDE w:val="0"/>
        <w:autoSpaceDN w:val="0"/>
        <w:adjustRightInd w:val="0"/>
        <w:ind w:firstLine="720"/>
        <w:jc w:val="both"/>
      </w:pPr>
      <w:r w:rsidRPr="00963A2F">
        <w:lastRenderedPageBreak/>
        <w:t>а)</w:t>
      </w:r>
      <w:r w:rsidR="00435E83">
        <w:t xml:space="preserve"> </w:t>
      </w:r>
      <w:r w:rsidRPr="00963A2F">
        <w:t>гражданами - при назначении на должности муниципальной службы, предусмотренные перечнем должностей, указанны</w:t>
      </w:r>
      <w:r w:rsidR="007257D0">
        <w:t>м</w:t>
      </w:r>
      <w:r w:rsidRPr="00963A2F">
        <w:t xml:space="preserve"> в </w:t>
      </w:r>
      <w:r w:rsidR="00284EBD">
        <w:t xml:space="preserve">Приложении №2 к </w:t>
      </w:r>
      <w:r w:rsidR="00943F4E">
        <w:t xml:space="preserve">настоящему </w:t>
      </w:r>
      <w:r w:rsidR="00284EBD">
        <w:t>постановлению</w:t>
      </w:r>
      <w:r w:rsidRPr="00963A2F">
        <w:t>;</w:t>
      </w:r>
    </w:p>
    <w:p w:rsidR="00D93D5F" w:rsidRPr="00963A2F" w:rsidRDefault="00D93D5F" w:rsidP="00F35159">
      <w:pPr>
        <w:autoSpaceDE w:val="0"/>
        <w:autoSpaceDN w:val="0"/>
        <w:adjustRightInd w:val="0"/>
        <w:ind w:firstLine="720"/>
        <w:jc w:val="both"/>
      </w:pPr>
      <w:r w:rsidRPr="00963A2F">
        <w:t>б)</w:t>
      </w:r>
      <w:r w:rsidR="00435E83">
        <w:t xml:space="preserve"> </w:t>
      </w:r>
      <w:r w:rsidRPr="00963A2F">
        <w:t>муниципальными служащими, замещающими должности муниципальной службы</w:t>
      </w:r>
      <w:r w:rsidR="00284EBD">
        <w:t xml:space="preserve"> и</w:t>
      </w:r>
      <w:r w:rsidRPr="00963A2F">
        <w:t xml:space="preserve"> </w:t>
      </w:r>
      <w:r w:rsidR="002B067A">
        <w:t>лицами, замещающими муниципальные должности</w:t>
      </w:r>
      <w:r w:rsidR="002B067A" w:rsidRPr="00FE7BCD">
        <w:t xml:space="preserve"> </w:t>
      </w:r>
      <w:r w:rsidR="002B067A">
        <w:t xml:space="preserve">на постоянной основе, </w:t>
      </w:r>
      <w:r w:rsidRPr="00963A2F">
        <w:t>предусмотренные перечнем должностей, указанны</w:t>
      </w:r>
      <w:r w:rsidR="007257D0">
        <w:t>м</w:t>
      </w:r>
      <w:r w:rsidRPr="00963A2F">
        <w:t xml:space="preserve"> в</w:t>
      </w:r>
      <w:r w:rsidR="00284EBD" w:rsidRPr="00284EBD">
        <w:t xml:space="preserve"> </w:t>
      </w:r>
      <w:r w:rsidR="00284EBD">
        <w:t>Приложении №2 к</w:t>
      </w:r>
      <w:r w:rsidR="00C61C5C">
        <w:t xml:space="preserve"> настоящему </w:t>
      </w:r>
      <w:r w:rsidR="00284EBD">
        <w:t>постановлению</w:t>
      </w:r>
      <w:r w:rsidRPr="00963A2F">
        <w:t xml:space="preserve">, - ежегодно, не позднее 30 апреля года, следующего </w:t>
      </w:r>
      <w:proofErr w:type="gramStart"/>
      <w:r w:rsidRPr="00963A2F">
        <w:t>за</w:t>
      </w:r>
      <w:proofErr w:type="gramEnd"/>
      <w:r w:rsidRPr="00963A2F">
        <w:t xml:space="preserve"> отчетным.</w:t>
      </w:r>
    </w:p>
    <w:p w:rsidR="00D93D5F" w:rsidRPr="00963A2F" w:rsidRDefault="00F21B17" w:rsidP="00F35159">
      <w:pPr>
        <w:autoSpaceDE w:val="0"/>
        <w:autoSpaceDN w:val="0"/>
        <w:adjustRightInd w:val="0"/>
        <w:ind w:firstLine="720"/>
        <w:jc w:val="both"/>
      </w:pPr>
      <w:r>
        <w:t>5</w:t>
      </w:r>
      <w:r w:rsidR="00D93D5F" w:rsidRPr="00963A2F">
        <w:t>.</w:t>
      </w:r>
      <w:r w:rsidR="00435E83">
        <w:t xml:space="preserve"> </w:t>
      </w:r>
      <w:r w:rsidR="00D93D5F" w:rsidRPr="00963A2F">
        <w:t>Гражданин при назначении на должность муниципальной службы представляет:</w:t>
      </w:r>
    </w:p>
    <w:p w:rsidR="00D93D5F" w:rsidRPr="00963A2F" w:rsidRDefault="00D93D5F" w:rsidP="00F35159">
      <w:pPr>
        <w:autoSpaceDE w:val="0"/>
        <w:autoSpaceDN w:val="0"/>
        <w:adjustRightInd w:val="0"/>
        <w:ind w:firstLine="720"/>
        <w:jc w:val="both"/>
      </w:pPr>
      <w:proofErr w:type="gramStart"/>
      <w:r w:rsidRPr="00963A2F">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1 число месяца, предшествующего месяцу</w:t>
      </w:r>
      <w:proofErr w:type="gramEnd"/>
      <w:r w:rsidRPr="00963A2F">
        <w:t xml:space="preserve"> подачи документов для замещения должности муниципальной службы (на отчетную дату), </w:t>
      </w:r>
      <w:r w:rsidRPr="00E76618">
        <w:t xml:space="preserve">по форме, </w:t>
      </w:r>
      <w:r w:rsidR="00570E5E" w:rsidRPr="00E76618">
        <w:t>согласно</w:t>
      </w:r>
      <w:r w:rsidRPr="00E76618">
        <w:t xml:space="preserve"> приложени</w:t>
      </w:r>
      <w:r w:rsidR="00570E5E" w:rsidRPr="00E76618">
        <w:t>ю</w:t>
      </w:r>
      <w:r w:rsidRPr="00E76618">
        <w:t xml:space="preserve"> </w:t>
      </w:r>
      <w:r w:rsidR="00570E5E" w:rsidRPr="00E76618">
        <w:t xml:space="preserve">№ </w:t>
      </w:r>
      <w:r w:rsidRPr="00E76618">
        <w:t>1 к настоящему</w:t>
      </w:r>
      <w:r w:rsidRPr="00963A2F">
        <w:t xml:space="preserve"> Положению;</w:t>
      </w:r>
    </w:p>
    <w:p w:rsidR="00D93D5F" w:rsidRPr="00963A2F" w:rsidRDefault="00D93D5F" w:rsidP="00F35159">
      <w:pPr>
        <w:autoSpaceDE w:val="0"/>
        <w:autoSpaceDN w:val="0"/>
        <w:adjustRightInd w:val="0"/>
        <w:ind w:firstLine="720"/>
        <w:jc w:val="both"/>
      </w:pPr>
      <w:proofErr w:type="gramStart"/>
      <w:r w:rsidRPr="00963A2F">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1 число месяца, предшествующего месяцу подачи гражданином документов</w:t>
      </w:r>
      <w:proofErr w:type="gramEnd"/>
      <w:r w:rsidRPr="00963A2F">
        <w:t xml:space="preserve"> для замещения должности муниципальной службы (на отчетную дату), по форме, </w:t>
      </w:r>
      <w:r w:rsidR="00B8283B">
        <w:t>согласно приложению</w:t>
      </w:r>
      <w:r w:rsidR="00570E5E">
        <w:t xml:space="preserve"> №</w:t>
      </w:r>
      <w:r w:rsidRPr="00963A2F">
        <w:t xml:space="preserve"> 2 к настоящему Положению.</w:t>
      </w:r>
    </w:p>
    <w:p w:rsidR="00D93D5F" w:rsidRPr="00963A2F" w:rsidRDefault="00F21B17" w:rsidP="00F35159">
      <w:pPr>
        <w:autoSpaceDE w:val="0"/>
        <w:autoSpaceDN w:val="0"/>
        <w:adjustRightInd w:val="0"/>
        <w:ind w:firstLine="720"/>
        <w:jc w:val="both"/>
      </w:pPr>
      <w:r>
        <w:t>6</w:t>
      </w:r>
      <w:r w:rsidR="00D93D5F" w:rsidRPr="00963A2F">
        <w:t>.</w:t>
      </w:r>
      <w:r w:rsidR="00435E83">
        <w:t xml:space="preserve"> </w:t>
      </w:r>
      <w:r w:rsidR="00D93D5F" w:rsidRPr="00963A2F">
        <w:t>Муниципальный служащий</w:t>
      </w:r>
      <w:r w:rsidR="00284EBD">
        <w:t xml:space="preserve"> и</w:t>
      </w:r>
      <w:r w:rsidR="002B067A">
        <w:t xml:space="preserve"> лицо, замещающее муниципальную должность</w:t>
      </w:r>
      <w:r w:rsidR="002B067A" w:rsidRPr="00FE7BCD">
        <w:t xml:space="preserve"> </w:t>
      </w:r>
      <w:r w:rsidR="002B067A">
        <w:t>на постоянной основе,</w:t>
      </w:r>
      <w:r w:rsidR="00D93D5F" w:rsidRPr="00963A2F">
        <w:t xml:space="preserve"> представляет ежегодно:</w:t>
      </w:r>
    </w:p>
    <w:p w:rsidR="00D93D5F" w:rsidRPr="00963A2F" w:rsidRDefault="00D93D5F" w:rsidP="00F35159">
      <w:pPr>
        <w:autoSpaceDE w:val="0"/>
        <w:autoSpaceDN w:val="0"/>
        <w:adjustRightInd w:val="0"/>
        <w:ind w:firstLine="720"/>
        <w:jc w:val="both"/>
      </w:pPr>
      <w:proofErr w:type="gramStart"/>
      <w:r w:rsidRPr="00963A2F">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r w:rsidR="00570E5E">
        <w:t>согласно</w:t>
      </w:r>
      <w:r w:rsidRPr="00963A2F">
        <w:t xml:space="preserve"> приложени</w:t>
      </w:r>
      <w:r w:rsidR="00B8283B">
        <w:t>ю</w:t>
      </w:r>
      <w:r w:rsidRPr="00963A2F">
        <w:t xml:space="preserve"> </w:t>
      </w:r>
      <w:r w:rsidR="00570E5E">
        <w:t xml:space="preserve">№ </w:t>
      </w:r>
      <w:r w:rsidRPr="00963A2F">
        <w:t>3 к настоящему Положению;</w:t>
      </w:r>
      <w:proofErr w:type="gramEnd"/>
    </w:p>
    <w:p w:rsidR="00D93D5F" w:rsidRPr="00963A2F" w:rsidRDefault="00D93D5F" w:rsidP="00F35159">
      <w:pPr>
        <w:autoSpaceDE w:val="0"/>
        <w:autoSpaceDN w:val="0"/>
        <w:adjustRightInd w:val="0"/>
        <w:ind w:firstLine="720"/>
        <w:jc w:val="both"/>
      </w:pPr>
      <w:proofErr w:type="gramStart"/>
      <w:r w:rsidRPr="00963A2F">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w:t>
      </w:r>
      <w:r w:rsidR="00570E5E">
        <w:t>онец отчетного периода по форме</w:t>
      </w:r>
      <w:r w:rsidRPr="00963A2F">
        <w:t xml:space="preserve"> </w:t>
      </w:r>
      <w:r w:rsidR="00B8283B">
        <w:t>согласно приложению</w:t>
      </w:r>
      <w:r w:rsidRPr="00963A2F">
        <w:t xml:space="preserve"> </w:t>
      </w:r>
      <w:r w:rsidR="006608AB">
        <w:t>№</w:t>
      </w:r>
      <w:r w:rsidR="00435E83">
        <w:t xml:space="preserve"> </w:t>
      </w:r>
      <w:r w:rsidRPr="00963A2F">
        <w:t>4 к настоящему Положению.</w:t>
      </w:r>
      <w:proofErr w:type="gramEnd"/>
    </w:p>
    <w:p w:rsidR="00D93D5F" w:rsidRPr="00963A2F" w:rsidRDefault="00F21B17" w:rsidP="00F35159">
      <w:pPr>
        <w:autoSpaceDE w:val="0"/>
        <w:autoSpaceDN w:val="0"/>
        <w:adjustRightInd w:val="0"/>
        <w:ind w:firstLine="720"/>
        <w:jc w:val="both"/>
      </w:pPr>
      <w:r>
        <w:t>7</w:t>
      </w:r>
      <w:r w:rsidR="00435E83">
        <w:t xml:space="preserve">. </w:t>
      </w:r>
      <w:proofErr w:type="gramStart"/>
      <w:r w:rsidR="00D93D5F" w:rsidRPr="00963A2F">
        <w:t xml:space="preserve">Сведения о доходах, об имуществе и обязательствах имущественного характера </w:t>
      </w:r>
      <w:r w:rsidR="00DC5C84">
        <w:t>муниципальными служащими Администрации Константиновского района</w:t>
      </w:r>
      <w:r w:rsidR="002B067A">
        <w:t>, лицом, замещающим муниципальную должность</w:t>
      </w:r>
      <w:r w:rsidR="002B067A" w:rsidRPr="00FE7BCD">
        <w:t xml:space="preserve"> </w:t>
      </w:r>
      <w:r w:rsidR="002B067A">
        <w:t xml:space="preserve">на постоянной основе, </w:t>
      </w:r>
      <w:r w:rsidR="00DC5C84">
        <w:t xml:space="preserve"> </w:t>
      </w:r>
      <w:r w:rsidR="00D93D5F" w:rsidRPr="00963A2F">
        <w:t>представл</w:t>
      </w:r>
      <w:r w:rsidR="006D1967">
        <w:t>яются</w:t>
      </w:r>
      <w:r w:rsidR="00F74942">
        <w:t xml:space="preserve"> </w:t>
      </w:r>
      <w:r w:rsidR="00D93D5F" w:rsidRPr="00963A2F">
        <w:t xml:space="preserve">в </w:t>
      </w:r>
      <w:r w:rsidR="00435E83" w:rsidRPr="004B742F">
        <w:t>отдел по общим, организацион</w:t>
      </w:r>
      <w:r w:rsidR="005B3499">
        <w:t xml:space="preserve">ным, кадровым вопросам и </w:t>
      </w:r>
      <w:r w:rsidR="00435E83" w:rsidRPr="004B742F">
        <w:lastRenderedPageBreak/>
        <w:t>взаимодействию с муниципальными образованиями</w:t>
      </w:r>
      <w:r w:rsidR="00435E83" w:rsidRPr="0093019C">
        <w:rPr>
          <w:sz w:val="26"/>
          <w:szCs w:val="26"/>
        </w:rPr>
        <w:t xml:space="preserve"> </w:t>
      </w:r>
      <w:r w:rsidR="00435E83" w:rsidRPr="00FC683D">
        <w:t>поселений</w:t>
      </w:r>
      <w:r w:rsidR="00435E83">
        <w:t xml:space="preserve"> </w:t>
      </w:r>
      <w:r w:rsidR="007257D0">
        <w:t xml:space="preserve">Администрации </w:t>
      </w:r>
      <w:r w:rsidR="00CC482E">
        <w:t>Константиновского</w:t>
      </w:r>
      <w:r w:rsidR="007257D0">
        <w:t xml:space="preserve"> района</w:t>
      </w:r>
      <w:r w:rsidR="00C61C5C">
        <w:t xml:space="preserve"> (далее-кадровая служба)</w:t>
      </w:r>
      <w:r w:rsidR="00DC5C84">
        <w:t xml:space="preserve">, </w:t>
      </w:r>
      <w:r w:rsidR="003A1FE5">
        <w:t xml:space="preserve">муниципальными служащими Собрания депутатов Константиновского района – Председателю Собрания депутатов Константиновского района, </w:t>
      </w:r>
      <w:r w:rsidR="00DC5C84">
        <w:t>муниципальными служащими органов Администрации Константиновского района</w:t>
      </w:r>
      <w:r w:rsidR="007257D0">
        <w:t xml:space="preserve"> </w:t>
      </w:r>
      <w:r w:rsidR="003A1FE5">
        <w:t>-</w:t>
      </w:r>
      <w:r w:rsidR="007257D0">
        <w:t xml:space="preserve"> специалист</w:t>
      </w:r>
      <w:r w:rsidR="005559EB">
        <w:t>у</w:t>
      </w:r>
      <w:r w:rsidR="007257D0">
        <w:t xml:space="preserve"> по кадровой</w:t>
      </w:r>
      <w:proofErr w:type="gramEnd"/>
      <w:r w:rsidR="007257D0">
        <w:t xml:space="preserve"> работе </w:t>
      </w:r>
      <w:r w:rsidR="00A8308D">
        <w:t xml:space="preserve">органа Администрации </w:t>
      </w:r>
      <w:r w:rsidR="00CC482E">
        <w:t>Константиновского</w:t>
      </w:r>
      <w:r w:rsidR="00A8308D">
        <w:t xml:space="preserve"> района</w:t>
      </w:r>
      <w:proofErr w:type="gramStart"/>
      <w:r w:rsidR="005559EB">
        <w:t xml:space="preserve"> </w:t>
      </w:r>
      <w:r w:rsidR="00A8308D">
        <w:t>.</w:t>
      </w:r>
      <w:proofErr w:type="gramEnd"/>
    </w:p>
    <w:p w:rsidR="00D93D5F" w:rsidRPr="00963A2F" w:rsidRDefault="00AE5564" w:rsidP="00F35159">
      <w:pPr>
        <w:autoSpaceDE w:val="0"/>
        <w:autoSpaceDN w:val="0"/>
        <w:adjustRightInd w:val="0"/>
        <w:ind w:firstLine="720"/>
        <w:jc w:val="both"/>
      </w:pPr>
      <w:r>
        <w:t>8</w:t>
      </w:r>
      <w:r w:rsidR="005B3499">
        <w:t xml:space="preserve">. </w:t>
      </w:r>
      <w:r w:rsidR="00D93D5F" w:rsidRPr="00963A2F">
        <w:t>В случае</w:t>
      </w:r>
      <w:proofErr w:type="gramStart"/>
      <w:r w:rsidR="00D93D5F" w:rsidRPr="00963A2F">
        <w:t>,</w:t>
      </w:r>
      <w:proofErr w:type="gramEnd"/>
      <w:r w:rsidR="00D93D5F" w:rsidRPr="00963A2F">
        <w:t xml:space="preserve"> если гражданин</w:t>
      </w:r>
      <w:r>
        <w:t>,</w:t>
      </w:r>
      <w:r w:rsidR="00D93D5F" w:rsidRPr="00963A2F">
        <w:t xml:space="preserve"> муниципальный служащий</w:t>
      </w:r>
      <w:r w:rsidR="002B067A">
        <w:t>, лицо, замещающее муниципальную должность</w:t>
      </w:r>
      <w:r w:rsidR="00AB1FD1">
        <w:t xml:space="preserve"> на постоянной основе</w:t>
      </w:r>
      <w:r w:rsidR="002B067A">
        <w:t>,</w:t>
      </w:r>
      <w:r w:rsidR="00D93D5F" w:rsidRPr="00963A2F">
        <w:t xml:space="preserve">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93D5F" w:rsidRPr="00963A2F" w:rsidRDefault="00D93D5F" w:rsidP="00F35159">
      <w:pPr>
        <w:autoSpaceDE w:val="0"/>
        <w:autoSpaceDN w:val="0"/>
        <w:adjustRightInd w:val="0"/>
        <w:ind w:firstLine="720"/>
        <w:jc w:val="both"/>
      </w:pPr>
      <w:r w:rsidRPr="00963A2F">
        <w:t>Уточненные сведения, представленные муниципальным служащим</w:t>
      </w:r>
      <w:r w:rsidR="002B067A">
        <w:t>, лицом, замещающим муниципальную должность,</w:t>
      </w:r>
      <w:r w:rsidRPr="00963A2F">
        <w:t xml:space="preserve"> после истечения срока, указанного в подпункте «б» пункта </w:t>
      </w:r>
      <w:r w:rsidR="00D83E7A">
        <w:t>6</w:t>
      </w:r>
      <w:r w:rsidRPr="00963A2F">
        <w:t xml:space="preserve"> настоящего Положения, не считаются представленными с нарушением срока.</w:t>
      </w:r>
    </w:p>
    <w:p w:rsidR="00D93D5F" w:rsidRPr="00963A2F" w:rsidRDefault="00AB1FD1" w:rsidP="00F35159">
      <w:pPr>
        <w:autoSpaceDE w:val="0"/>
        <w:autoSpaceDN w:val="0"/>
        <w:adjustRightInd w:val="0"/>
        <w:spacing w:line="240" w:lineRule="atLeast"/>
        <w:ind w:firstLine="720"/>
        <w:jc w:val="both"/>
      </w:pPr>
      <w:r>
        <w:t>9</w:t>
      </w:r>
      <w:r w:rsidR="005B3499">
        <w:t xml:space="preserve">. </w:t>
      </w:r>
      <w:r w:rsidR="00D93D5F" w:rsidRPr="00963A2F">
        <w:t xml:space="preserve">В случае непредставления по объективным причинам </w:t>
      </w:r>
      <w:r w:rsidR="00831250">
        <w:t>муниципальным служащим</w:t>
      </w:r>
      <w:r w:rsidR="002B067A">
        <w:t>, лицом, замещающим муниципальную должность</w:t>
      </w:r>
      <w:r>
        <w:t xml:space="preserve"> на постоянной основе</w:t>
      </w:r>
      <w:r w:rsidR="002B067A">
        <w:t>,</w:t>
      </w:r>
      <w:r w:rsidR="00831250">
        <w:t xml:space="preserve"> сведений</w:t>
      </w:r>
      <w:r w:rsidR="00831250" w:rsidRPr="00963A2F">
        <w:t xml:space="preserve"> о доходах, об имуществе и обязательствах имущественного характера </w:t>
      </w:r>
      <w:r w:rsidR="00D93D5F" w:rsidRPr="00963A2F">
        <w:t xml:space="preserve">супруги (супруга) и несовершеннолетних детей данный факт подлежит рассмотрению на </w:t>
      </w:r>
      <w:r w:rsidR="00A8308D">
        <w:t xml:space="preserve">заседании </w:t>
      </w:r>
      <w:r w:rsidR="00D93D5F" w:rsidRPr="00963A2F">
        <w:t>комиссии по урегулированию конфликта интересов.</w:t>
      </w:r>
    </w:p>
    <w:p w:rsidR="00D93D5F" w:rsidRPr="00963A2F" w:rsidRDefault="00F8528A" w:rsidP="00F35159">
      <w:pPr>
        <w:autoSpaceDE w:val="0"/>
        <w:autoSpaceDN w:val="0"/>
        <w:adjustRightInd w:val="0"/>
        <w:spacing w:line="240" w:lineRule="atLeast"/>
        <w:ind w:firstLine="720"/>
        <w:jc w:val="both"/>
      </w:pPr>
      <w:r>
        <w:t>1</w:t>
      </w:r>
      <w:r w:rsidR="00AB1FD1">
        <w:t>0</w:t>
      </w:r>
      <w:r w:rsidR="005B3499">
        <w:t xml:space="preserve">. </w:t>
      </w:r>
      <w:r w:rsidR="00D93D5F" w:rsidRPr="00963A2F">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w:t>
      </w:r>
      <w:r w:rsidR="002B067A">
        <w:t>лицом, замещающим муниципальную должность</w:t>
      </w:r>
      <w:r w:rsidR="00AB1FD1">
        <w:t xml:space="preserve"> на постоянной основе</w:t>
      </w:r>
      <w:r w:rsidR="002B067A">
        <w:t xml:space="preserve">, </w:t>
      </w:r>
      <w:r w:rsidR="00D93D5F" w:rsidRPr="00963A2F">
        <w:t>осуществляется кадровой службой в соответствии с законодательством Российской Федерации</w:t>
      </w:r>
      <w:r w:rsidR="00E3353A">
        <w:t xml:space="preserve"> и нормативными правовыми актами</w:t>
      </w:r>
      <w:r w:rsidR="00CD3773">
        <w:t xml:space="preserve"> Администрации</w:t>
      </w:r>
      <w:r w:rsidR="00570E5E">
        <w:t xml:space="preserve"> </w:t>
      </w:r>
      <w:r w:rsidR="00CC482E">
        <w:t>Константиновского</w:t>
      </w:r>
      <w:r w:rsidR="00570E5E">
        <w:t xml:space="preserve"> района</w:t>
      </w:r>
      <w:r w:rsidR="00D93D5F" w:rsidRPr="00963A2F">
        <w:t>.</w:t>
      </w:r>
    </w:p>
    <w:p w:rsidR="00D93D5F" w:rsidRPr="00963A2F" w:rsidRDefault="00F8528A" w:rsidP="00F35159">
      <w:pPr>
        <w:autoSpaceDE w:val="0"/>
        <w:autoSpaceDN w:val="0"/>
        <w:adjustRightInd w:val="0"/>
        <w:spacing w:line="240" w:lineRule="atLeast"/>
        <w:ind w:firstLine="720"/>
        <w:jc w:val="both"/>
      </w:pPr>
      <w:r>
        <w:t>1</w:t>
      </w:r>
      <w:r w:rsidR="00A15166">
        <w:t>1</w:t>
      </w:r>
      <w:r w:rsidR="005B3499">
        <w:t xml:space="preserve">. </w:t>
      </w:r>
      <w:r w:rsidR="00D93D5F" w:rsidRPr="00963A2F">
        <w:t>Сведения о доходах, об имуществе и обязательствах имущественного характера, представляемые в соответствии с н</w:t>
      </w:r>
      <w:r w:rsidR="00AB5E13">
        <w:t>астоящим Положением гражданином,</w:t>
      </w:r>
      <w:r w:rsidR="00D93D5F" w:rsidRPr="00963A2F">
        <w:t xml:space="preserve"> муниципальным служащим</w:t>
      </w:r>
      <w:r w:rsidR="00AB5E13">
        <w:t>,</w:t>
      </w:r>
      <w:r w:rsidR="00106374">
        <w:t xml:space="preserve"> лицом, замещающим муниципальную должность</w:t>
      </w:r>
      <w:r w:rsidR="00AB5E13" w:rsidRPr="00AB5E13">
        <w:t xml:space="preserve"> </w:t>
      </w:r>
      <w:r w:rsidR="00AB5E13">
        <w:t>на постоянной основе</w:t>
      </w:r>
      <w:r w:rsidR="00106374">
        <w:t>,</w:t>
      </w:r>
      <w:r w:rsidR="00D93D5F" w:rsidRPr="00963A2F">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D93D5F" w:rsidRPr="00963A2F" w:rsidRDefault="00F8528A" w:rsidP="00F35159">
      <w:pPr>
        <w:autoSpaceDE w:val="0"/>
        <w:autoSpaceDN w:val="0"/>
        <w:adjustRightInd w:val="0"/>
        <w:spacing w:line="240" w:lineRule="atLeast"/>
        <w:ind w:firstLine="720"/>
        <w:jc w:val="both"/>
      </w:pPr>
      <w:r>
        <w:t>1</w:t>
      </w:r>
      <w:r w:rsidR="00920AA3">
        <w:t>2</w:t>
      </w:r>
      <w:r w:rsidR="00D93D5F" w:rsidRPr="00963A2F">
        <w:t>.</w:t>
      </w:r>
      <w:r w:rsidR="005B3499">
        <w:t xml:space="preserve"> </w:t>
      </w:r>
      <w:proofErr w:type="gramStart"/>
      <w:r w:rsidR="00D93D5F" w:rsidRPr="00963A2F">
        <w:t>Сведения о доходах, об имуществе и обязательствах имущественного характера муниципального</w:t>
      </w:r>
      <w:r w:rsidR="00CD3773">
        <w:t xml:space="preserve"> служащего</w:t>
      </w:r>
      <w:r w:rsidR="00D93D5F" w:rsidRPr="00963A2F">
        <w:t>,</w:t>
      </w:r>
      <w:r w:rsidR="00106374">
        <w:t xml:space="preserve"> лица, замещающего муниципальную должность</w:t>
      </w:r>
      <w:r w:rsidR="00920AA3" w:rsidRPr="00920AA3">
        <w:t xml:space="preserve"> </w:t>
      </w:r>
      <w:r w:rsidR="00920AA3">
        <w:t>на постоянной основе</w:t>
      </w:r>
      <w:r w:rsidR="00106374">
        <w:t>,</w:t>
      </w:r>
      <w:r w:rsidR="00D93D5F" w:rsidRPr="00963A2F">
        <w:t xml:space="preserve"> его супруги (супруга) и несовершеннолетних детей размещаются на официальном сайте </w:t>
      </w:r>
      <w:r w:rsidR="00CD3773">
        <w:t xml:space="preserve">Администрации </w:t>
      </w:r>
      <w:r w:rsidR="00CC482E">
        <w:t>Константиновского</w:t>
      </w:r>
      <w:r w:rsidR="00CD3773">
        <w:t xml:space="preserve"> района</w:t>
      </w:r>
      <w:r w:rsidR="00D93D5F" w:rsidRPr="00963A2F">
        <w:t xml:space="preserve">, а в случае отсутствия этих сведений на официальном сайте </w:t>
      </w:r>
      <w:r w:rsidR="00CD3773">
        <w:t xml:space="preserve">Администрации </w:t>
      </w:r>
      <w:r w:rsidR="00CC482E">
        <w:t>Константиновского</w:t>
      </w:r>
      <w:r w:rsidR="00CD3773">
        <w:t xml:space="preserve"> района</w:t>
      </w:r>
      <w:r w:rsidR="00106374">
        <w:t>,</w:t>
      </w:r>
      <w:r w:rsidR="00CD3773">
        <w:t xml:space="preserve"> сведения</w:t>
      </w:r>
      <w:r w:rsidR="00D93D5F" w:rsidRPr="00963A2F">
        <w:t xml:space="preserve"> предоставляются в средства массовой информации для опубликования по их запросам, в порядке, установленном нормативными правовыми актами</w:t>
      </w:r>
      <w:proofErr w:type="gramEnd"/>
      <w:r w:rsidR="00D93D5F" w:rsidRPr="00963A2F">
        <w:t xml:space="preserve"> Российской Федерации</w:t>
      </w:r>
      <w:r w:rsidR="00E3353A">
        <w:t xml:space="preserve"> и</w:t>
      </w:r>
      <w:r w:rsidR="00CD3773">
        <w:t xml:space="preserve"> А</w:t>
      </w:r>
      <w:r>
        <w:t xml:space="preserve">дминистрации </w:t>
      </w:r>
      <w:r w:rsidR="00CC482E">
        <w:t>Константиновского</w:t>
      </w:r>
      <w:r>
        <w:t xml:space="preserve"> района</w:t>
      </w:r>
      <w:r w:rsidR="00D93D5F" w:rsidRPr="00963A2F">
        <w:t>.</w:t>
      </w:r>
    </w:p>
    <w:p w:rsidR="00D93D5F" w:rsidRPr="00963A2F" w:rsidRDefault="00F8528A" w:rsidP="00F35159">
      <w:pPr>
        <w:autoSpaceDE w:val="0"/>
        <w:autoSpaceDN w:val="0"/>
        <w:adjustRightInd w:val="0"/>
        <w:spacing w:line="240" w:lineRule="atLeast"/>
        <w:ind w:firstLine="720"/>
        <w:jc w:val="both"/>
      </w:pPr>
      <w:r>
        <w:lastRenderedPageBreak/>
        <w:t>1</w:t>
      </w:r>
      <w:r w:rsidR="00920AA3">
        <w:t>3</w:t>
      </w:r>
      <w:r w:rsidR="005B3499">
        <w:t xml:space="preserve">. </w:t>
      </w:r>
      <w:r w:rsidR="00D93D5F" w:rsidRPr="00963A2F">
        <w:t xml:space="preserve">Муниципальные служащие, </w:t>
      </w:r>
      <w:r w:rsidR="00106374">
        <w:t>лица, замещающие муниципальные должности</w:t>
      </w:r>
      <w:r w:rsidR="00920AA3" w:rsidRPr="00920AA3">
        <w:t xml:space="preserve"> </w:t>
      </w:r>
      <w:r w:rsidR="00920AA3">
        <w:t>на постоянной основе</w:t>
      </w:r>
      <w:r w:rsidR="00106374">
        <w:t xml:space="preserve">, </w:t>
      </w:r>
      <w:r w:rsidR="00D93D5F" w:rsidRPr="00963A2F">
        <w:t>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0AA3" w:rsidRDefault="00F8528A" w:rsidP="00F35159">
      <w:pPr>
        <w:autoSpaceDE w:val="0"/>
        <w:autoSpaceDN w:val="0"/>
        <w:adjustRightInd w:val="0"/>
        <w:spacing w:line="240" w:lineRule="atLeast"/>
        <w:ind w:firstLine="720"/>
        <w:jc w:val="both"/>
      </w:pPr>
      <w:r>
        <w:t>1</w:t>
      </w:r>
      <w:r w:rsidR="007658DB">
        <w:t>4</w:t>
      </w:r>
      <w:r w:rsidR="005B3499">
        <w:t xml:space="preserve">. </w:t>
      </w:r>
      <w:proofErr w:type="gramStart"/>
      <w:r w:rsidR="00D93D5F" w:rsidRPr="00963A2F">
        <w:t>Сведения о доходах, об имуществе и обязательствах имущественного характера, представл</w:t>
      </w:r>
      <w:r w:rsidR="00570E5E">
        <w:t>енные</w:t>
      </w:r>
      <w:r w:rsidR="00D93D5F" w:rsidRPr="00963A2F">
        <w:t xml:space="preserve"> в соответствии с настоящим Положением граждан</w:t>
      </w:r>
      <w:r w:rsidR="00920AA3">
        <w:t>ами</w:t>
      </w:r>
      <w:r w:rsidR="00920AA3" w:rsidRPr="00920AA3">
        <w:t xml:space="preserve"> </w:t>
      </w:r>
      <w:r w:rsidR="00920AA3" w:rsidRPr="00963A2F">
        <w:t>при назначении на должность муниципальной службы</w:t>
      </w:r>
      <w:r w:rsidR="00920AA3">
        <w:t>, муниципальным служащим, лицами, замещающими муниципальные должности</w:t>
      </w:r>
      <w:r w:rsidR="00920AA3" w:rsidRPr="00920AA3">
        <w:t xml:space="preserve"> </w:t>
      </w:r>
      <w:r w:rsidR="00920AA3">
        <w:t>на постоянной основе, представляемые ежегодно, а также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 на постоянной основе.</w:t>
      </w:r>
      <w:proofErr w:type="gramEnd"/>
    </w:p>
    <w:p w:rsidR="00B51A4A" w:rsidRPr="00963A2F" w:rsidRDefault="00B51A4A" w:rsidP="00B51A4A">
      <w:pPr>
        <w:autoSpaceDE w:val="0"/>
        <w:autoSpaceDN w:val="0"/>
        <w:adjustRightInd w:val="0"/>
        <w:spacing w:line="240" w:lineRule="atLeast"/>
        <w:ind w:firstLine="720"/>
        <w:jc w:val="both"/>
      </w:pPr>
      <w:r>
        <w:t>В случае</w:t>
      </w:r>
      <w:proofErr w:type="gramStart"/>
      <w:r>
        <w:t>,</w:t>
      </w:r>
      <w:proofErr w:type="gramEnd"/>
      <w:r>
        <w:t xml:space="preserve"> если гражданин, претендующий на замещение должности муниципальной службы, представивший в кадровую службу справки </w:t>
      </w:r>
      <w:r w:rsidRPr="00963A2F">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указанный в</w:t>
      </w:r>
      <w:r>
        <w:t xml:space="preserve"> Приложении 2 </w:t>
      </w:r>
      <w:r w:rsidR="004F2A02">
        <w:t xml:space="preserve">к </w:t>
      </w:r>
      <w:r>
        <w:t>настояще</w:t>
      </w:r>
      <w:r w:rsidR="004F2A02">
        <w:t>му</w:t>
      </w:r>
      <w:r>
        <w:t xml:space="preserve"> постановлени</w:t>
      </w:r>
      <w:r w:rsidR="004F2A02">
        <w:t>ю</w:t>
      </w:r>
      <w:r w:rsidRPr="00963A2F">
        <w:t>, эти справки возвращаются ему по его письменному заявлению вместе с другими документами.</w:t>
      </w:r>
    </w:p>
    <w:p w:rsidR="00085172" w:rsidRDefault="00F8528A" w:rsidP="00F35159">
      <w:pPr>
        <w:autoSpaceDE w:val="0"/>
        <w:autoSpaceDN w:val="0"/>
        <w:adjustRightInd w:val="0"/>
        <w:spacing w:line="240" w:lineRule="atLeast"/>
        <w:ind w:firstLine="720"/>
        <w:jc w:val="both"/>
      </w:pPr>
      <w:r>
        <w:t>1</w:t>
      </w:r>
      <w:r w:rsidR="007658DB">
        <w:t>5</w:t>
      </w:r>
      <w:r w:rsidR="005B3499">
        <w:t xml:space="preserve">. </w:t>
      </w:r>
      <w:proofErr w:type="gramStart"/>
      <w:r w:rsidR="00920AA3">
        <w:t xml:space="preserve">Непредставление гражданином при поступлении на муниципальную службу сведений о своих доходах, об имуществе и </w:t>
      </w:r>
      <w:r w:rsidR="00920AA3" w:rsidRPr="00963A2F">
        <w:t>обязательствах имущественного характера</w:t>
      </w:r>
      <w:r w:rsidR="00085172">
        <w:t>, а также о доходах, об имуществе и</w:t>
      </w:r>
      <w:r w:rsidR="00085172" w:rsidRPr="00085172">
        <w:t xml:space="preserve"> </w:t>
      </w:r>
      <w:r w:rsidR="00085172" w:rsidRPr="00963A2F">
        <w:t>обязательствах имущественного характера</w:t>
      </w:r>
      <w:r w:rsidR="00085172">
        <w:t xml:space="preserve"> своих супруги (супруга) и несовершеннолетних детей, либо </w:t>
      </w:r>
      <w:r w:rsidR="00D93D5F" w:rsidRPr="00963A2F">
        <w:t>представлени</w:t>
      </w:r>
      <w:r w:rsidR="00085172">
        <w:t>е</w:t>
      </w:r>
      <w:r w:rsidR="00D93D5F" w:rsidRPr="00963A2F">
        <w:t xml:space="preserve"> заведомо </w:t>
      </w:r>
      <w:r w:rsidR="00085172">
        <w:t xml:space="preserve">недостоверных или неполных </w:t>
      </w:r>
      <w:r w:rsidR="00D93D5F" w:rsidRPr="00963A2F">
        <w:t xml:space="preserve">сведений </w:t>
      </w:r>
      <w:r w:rsidR="00085172">
        <w:t xml:space="preserve">является основанием для отказа в приеме гражданина на муниципальную службу, а </w:t>
      </w:r>
      <w:r w:rsidR="00B51A4A">
        <w:t xml:space="preserve">для </w:t>
      </w:r>
      <w:r w:rsidR="00085172">
        <w:t>муниципальн</w:t>
      </w:r>
      <w:r w:rsidR="00B51A4A">
        <w:t>ого</w:t>
      </w:r>
      <w:r w:rsidR="00085172">
        <w:t xml:space="preserve"> служащ</w:t>
      </w:r>
      <w:r w:rsidR="00B51A4A">
        <w:t xml:space="preserve">его является основанием для </w:t>
      </w:r>
      <w:r w:rsidR="00085172">
        <w:t xml:space="preserve"> освобожд</w:t>
      </w:r>
      <w:r w:rsidR="00B51A4A">
        <w:t>ения</w:t>
      </w:r>
      <w:r w:rsidR="00085172">
        <w:t xml:space="preserve"> </w:t>
      </w:r>
      <w:r w:rsidR="00B51A4A">
        <w:t xml:space="preserve">его </w:t>
      </w:r>
      <w:r w:rsidR="00085172">
        <w:t>от</w:t>
      </w:r>
      <w:proofErr w:type="gramEnd"/>
      <w:r w:rsidR="00085172">
        <w:t xml:space="preserve"> </w:t>
      </w:r>
      <w:r w:rsidR="00085172" w:rsidRPr="00963A2F">
        <w:t>должности муниципальной службы</w:t>
      </w:r>
      <w:r w:rsidR="00B51A4A">
        <w:t>,</w:t>
      </w:r>
      <w:r w:rsidR="00085172" w:rsidRPr="00963A2F">
        <w:t xml:space="preserve"> в соответствии</w:t>
      </w:r>
      <w:r w:rsidR="00085172" w:rsidRPr="00085172">
        <w:t xml:space="preserve"> </w:t>
      </w:r>
      <w:r w:rsidR="00085172">
        <w:t xml:space="preserve">с </w:t>
      </w:r>
      <w:r w:rsidR="00085172" w:rsidRPr="00963A2F">
        <w:t>законодательством Ро</w:t>
      </w:r>
      <w:r w:rsidR="00085172">
        <w:t>ссийской Федерации.</w:t>
      </w:r>
    </w:p>
    <w:p w:rsidR="00085172" w:rsidRPr="00963A2F" w:rsidRDefault="00085172" w:rsidP="00085172">
      <w:pPr>
        <w:autoSpaceDE w:val="0"/>
        <w:autoSpaceDN w:val="0"/>
        <w:adjustRightInd w:val="0"/>
        <w:spacing w:line="240" w:lineRule="atLeast"/>
        <w:ind w:firstLine="720"/>
        <w:jc w:val="both"/>
      </w:pPr>
      <w:proofErr w:type="gramStart"/>
      <w:r>
        <w:t xml:space="preserve">Лица, замещающие муниципальную должность на постоянной основе, подлежат увольнению (освобождению от должности) в связи с утратой доверия в случае </w:t>
      </w:r>
      <w:r w:rsidR="00B51A4A">
        <w:t>непредставления</w:t>
      </w:r>
      <w:r>
        <w:t xml:space="preserve"> </w:t>
      </w:r>
      <w:r w:rsidRPr="00963A2F">
        <w:t>сведений о</w:t>
      </w:r>
      <w:r>
        <w:t xml:space="preserve"> своих</w:t>
      </w:r>
      <w:r w:rsidRPr="00963A2F">
        <w:t xml:space="preserve">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t>уга) и несовершеннолетних детей,  либо представления заведомо недостоверных или неполных сведений.</w:t>
      </w:r>
      <w:proofErr w:type="gramEnd"/>
    </w:p>
    <w:p w:rsidR="00D845FD" w:rsidRDefault="00085172" w:rsidP="005B3499">
      <w:pPr>
        <w:pStyle w:val="a3"/>
        <w:widowControl w:val="0"/>
        <w:ind w:firstLine="6480"/>
        <w:jc w:val="right"/>
      </w:pPr>
      <w:r>
        <w:tab/>
      </w:r>
    </w:p>
    <w:p w:rsidR="00D9001E" w:rsidRPr="005B3499" w:rsidRDefault="00D845FD" w:rsidP="005B3499">
      <w:pPr>
        <w:pStyle w:val="a3"/>
        <w:widowControl w:val="0"/>
        <w:ind w:firstLine="6480"/>
        <w:jc w:val="right"/>
        <w:rPr>
          <w:b w:val="0"/>
          <w:bCs w:val="0"/>
          <w:sz w:val="24"/>
          <w:szCs w:val="24"/>
        </w:rPr>
      </w:pPr>
      <w:r>
        <w:br w:type="page"/>
      </w:r>
      <w:r w:rsidR="00570E5E" w:rsidRPr="005B3499">
        <w:rPr>
          <w:b w:val="0"/>
          <w:bCs w:val="0"/>
          <w:sz w:val="24"/>
          <w:szCs w:val="24"/>
        </w:rPr>
        <w:lastRenderedPageBreak/>
        <w:t>Приложение № 2</w:t>
      </w:r>
    </w:p>
    <w:p w:rsidR="00CD3773" w:rsidRPr="005B3499" w:rsidRDefault="00CD3773" w:rsidP="005B3499">
      <w:pPr>
        <w:pStyle w:val="a3"/>
        <w:widowControl w:val="0"/>
        <w:ind w:firstLine="6480"/>
        <w:jc w:val="right"/>
        <w:rPr>
          <w:b w:val="0"/>
          <w:bCs w:val="0"/>
          <w:sz w:val="24"/>
          <w:szCs w:val="24"/>
        </w:rPr>
      </w:pPr>
      <w:r w:rsidRPr="005B3499">
        <w:rPr>
          <w:b w:val="0"/>
          <w:bCs w:val="0"/>
          <w:sz w:val="24"/>
          <w:szCs w:val="24"/>
        </w:rPr>
        <w:t>к</w:t>
      </w:r>
      <w:r w:rsidR="00570E5E" w:rsidRPr="005B3499">
        <w:rPr>
          <w:b w:val="0"/>
          <w:bCs w:val="0"/>
          <w:sz w:val="24"/>
          <w:szCs w:val="24"/>
        </w:rPr>
        <w:t xml:space="preserve"> </w:t>
      </w:r>
      <w:r w:rsidR="005B3499" w:rsidRPr="005B3499">
        <w:rPr>
          <w:b w:val="0"/>
          <w:bCs w:val="0"/>
          <w:sz w:val="24"/>
          <w:szCs w:val="24"/>
        </w:rPr>
        <w:t>постановлению</w:t>
      </w:r>
    </w:p>
    <w:p w:rsidR="00570E5E" w:rsidRPr="005B3499" w:rsidRDefault="00570E5E" w:rsidP="005B3499">
      <w:pPr>
        <w:pStyle w:val="a3"/>
        <w:widowControl w:val="0"/>
        <w:ind w:firstLine="6480"/>
        <w:jc w:val="right"/>
        <w:rPr>
          <w:b w:val="0"/>
          <w:bCs w:val="0"/>
          <w:sz w:val="24"/>
          <w:szCs w:val="24"/>
        </w:rPr>
      </w:pPr>
      <w:r w:rsidRPr="005B3499">
        <w:rPr>
          <w:b w:val="0"/>
          <w:bCs w:val="0"/>
          <w:sz w:val="24"/>
          <w:szCs w:val="24"/>
        </w:rPr>
        <w:t>Администрации</w:t>
      </w:r>
    </w:p>
    <w:p w:rsidR="00570E5E" w:rsidRPr="005B3499" w:rsidRDefault="00CC482E" w:rsidP="005B3499">
      <w:pPr>
        <w:pStyle w:val="a3"/>
        <w:widowControl w:val="0"/>
        <w:ind w:firstLine="6480"/>
        <w:jc w:val="right"/>
        <w:rPr>
          <w:b w:val="0"/>
          <w:bCs w:val="0"/>
          <w:sz w:val="24"/>
          <w:szCs w:val="24"/>
        </w:rPr>
      </w:pPr>
      <w:r w:rsidRPr="005B3499">
        <w:rPr>
          <w:b w:val="0"/>
          <w:bCs w:val="0"/>
          <w:sz w:val="24"/>
          <w:szCs w:val="24"/>
        </w:rPr>
        <w:t>Константиновского</w:t>
      </w:r>
      <w:r w:rsidR="00570E5E" w:rsidRPr="005B3499">
        <w:rPr>
          <w:b w:val="0"/>
          <w:bCs w:val="0"/>
          <w:sz w:val="24"/>
          <w:szCs w:val="24"/>
        </w:rPr>
        <w:t xml:space="preserve"> района</w:t>
      </w:r>
    </w:p>
    <w:p w:rsidR="003241B6" w:rsidRPr="00435E83" w:rsidRDefault="003241B6" w:rsidP="003241B6">
      <w:pPr>
        <w:pStyle w:val="a3"/>
        <w:widowControl w:val="0"/>
        <w:ind w:firstLine="6480"/>
        <w:jc w:val="right"/>
        <w:rPr>
          <w:b w:val="0"/>
          <w:bCs w:val="0"/>
          <w:sz w:val="24"/>
          <w:szCs w:val="24"/>
        </w:rPr>
      </w:pPr>
      <w:r w:rsidRPr="00435E83">
        <w:rPr>
          <w:b w:val="0"/>
          <w:bCs w:val="0"/>
          <w:sz w:val="24"/>
          <w:szCs w:val="24"/>
        </w:rPr>
        <w:t>от</w:t>
      </w:r>
      <w:r>
        <w:rPr>
          <w:b w:val="0"/>
          <w:bCs w:val="0"/>
          <w:sz w:val="24"/>
          <w:szCs w:val="24"/>
        </w:rPr>
        <w:t xml:space="preserve"> 23.04.2012</w:t>
      </w:r>
      <w:r w:rsidRPr="00435E83">
        <w:rPr>
          <w:b w:val="0"/>
          <w:bCs w:val="0"/>
          <w:sz w:val="24"/>
          <w:szCs w:val="24"/>
        </w:rPr>
        <w:t xml:space="preserve"> № </w:t>
      </w:r>
      <w:r>
        <w:rPr>
          <w:b w:val="0"/>
          <w:bCs w:val="0"/>
          <w:sz w:val="24"/>
          <w:szCs w:val="24"/>
        </w:rPr>
        <w:t>670</w:t>
      </w:r>
    </w:p>
    <w:p w:rsidR="005B3499" w:rsidRDefault="005B3499" w:rsidP="00260C4B">
      <w:pPr>
        <w:autoSpaceDE w:val="0"/>
        <w:autoSpaceDN w:val="0"/>
        <w:adjustRightInd w:val="0"/>
        <w:jc w:val="center"/>
      </w:pPr>
    </w:p>
    <w:p w:rsidR="00A034A1" w:rsidRPr="00963A2F" w:rsidRDefault="00A034A1" w:rsidP="00260C4B">
      <w:pPr>
        <w:autoSpaceDE w:val="0"/>
        <w:autoSpaceDN w:val="0"/>
        <w:adjustRightInd w:val="0"/>
        <w:jc w:val="center"/>
      </w:pPr>
      <w:r w:rsidRPr="00963A2F">
        <w:t>ПЕРЕЧЕНЬ</w:t>
      </w:r>
    </w:p>
    <w:p w:rsidR="00A034A1" w:rsidRPr="00963A2F" w:rsidRDefault="00CA29C0" w:rsidP="00D845FD">
      <w:pPr>
        <w:autoSpaceDE w:val="0"/>
        <w:autoSpaceDN w:val="0"/>
        <w:adjustRightInd w:val="0"/>
        <w:jc w:val="both"/>
      </w:pPr>
      <w:proofErr w:type="gramStart"/>
      <w:r>
        <w:t xml:space="preserve">муниципальных должностей, </w:t>
      </w:r>
      <w:r w:rsidR="00A034A1" w:rsidRPr="00963A2F">
        <w:t>должностей муниципальной службы</w:t>
      </w:r>
      <w:r w:rsidR="00E3353A">
        <w:t xml:space="preserve"> в </w:t>
      </w:r>
      <w:r w:rsidR="00BA52C3">
        <w:t xml:space="preserve">органах местного самоуправления </w:t>
      </w:r>
      <w:r w:rsidR="00CC482E">
        <w:t>Константиновского</w:t>
      </w:r>
      <w:r w:rsidR="00E3353A">
        <w:t xml:space="preserve"> района</w:t>
      </w:r>
      <w:r w:rsidR="006608AB">
        <w:t xml:space="preserve">, </w:t>
      </w:r>
      <w:r w:rsidR="00A034A1" w:rsidRPr="00963A2F">
        <w:t>при назначении на которые граждане и при замещении которых муниципальные служащие</w:t>
      </w:r>
      <w:r w:rsidR="00A363FC">
        <w:t xml:space="preserve"> </w:t>
      </w:r>
      <w:r w:rsidR="00BA52C3">
        <w:t xml:space="preserve">органов местного самоуправления </w:t>
      </w:r>
      <w:r w:rsidR="00CC482E">
        <w:t>Константиновского</w:t>
      </w:r>
      <w:r w:rsidR="00A363FC">
        <w:t xml:space="preserve"> района</w:t>
      </w:r>
      <w:r>
        <w:t xml:space="preserve">, </w:t>
      </w:r>
      <w:r w:rsidR="00A034A1" w:rsidRPr="00963A2F">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60C4B" w:rsidRDefault="00260C4B" w:rsidP="00076D75">
      <w:pPr>
        <w:autoSpaceDE w:val="0"/>
        <w:autoSpaceDN w:val="0"/>
        <w:adjustRightInd w:val="0"/>
        <w:ind w:firstLine="540"/>
        <w:jc w:val="center"/>
      </w:pPr>
    </w:p>
    <w:p w:rsidR="00B55C62" w:rsidRPr="00A8733B" w:rsidRDefault="00A8733B" w:rsidP="0010567D">
      <w:pPr>
        <w:autoSpaceDE w:val="0"/>
        <w:autoSpaceDN w:val="0"/>
        <w:adjustRightInd w:val="0"/>
        <w:jc w:val="center"/>
      </w:pPr>
      <w:r>
        <w:t xml:space="preserve">Раздел </w:t>
      </w:r>
      <w:r>
        <w:rPr>
          <w:lang w:val="en-US"/>
        </w:rPr>
        <w:t>I</w:t>
      </w:r>
    </w:p>
    <w:p w:rsidR="00B55C62" w:rsidRDefault="00B55C62" w:rsidP="00076D75">
      <w:pPr>
        <w:autoSpaceDE w:val="0"/>
        <w:autoSpaceDN w:val="0"/>
        <w:adjustRightInd w:val="0"/>
        <w:ind w:firstLine="540"/>
        <w:jc w:val="center"/>
      </w:pPr>
    </w:p>
    <w:p w:rsidR="00B55C62" w:rsidRPr="00C5687F" w:rsidRDefault="005B3499" w:rsidP="006D2704">
      <w:pPr>
        <w:pStyle w:val="ConsPlusTitle"/>
        <w:widowControl/>
        <w:tabs>
          <w:tab w:val="left" w:pos="4111"/>
          <w:tab w:val="left" w:pos="9720"/>
        </w:tabs>
        <w:ind w:right="-83" w:firstLine="900"/>
        <w:jc w:val="both"/>
        <w:rPr>
          <w:rFonts w:ascii="Times New Roman" w:hAnsi="Times New Roman" w:cs="Times New Roman"/>
          <w:b w:val="0"/>
          <w:sz w:val="28"/>
          <w:szCs w:val="28"/>
        </w:rPr>
      </w:pPr>
      <w:proofErr w:type="gramStart"/>
      <w:r w:rsidRPr="002328E0">
        <w:rPr>
          <w:rFonts w:ascii="Times New Roman" w:hAnsi="Times New Roman" w:cs="Times New Roman"/>
          <w:b w:val="0"/>
          <w:sz w:val="28"/>
          <w:szCs w:val="28"/>
        </w:rPr>
        <w:t>Муниципальные должности и д</w:t>
      </w:r>
      <w:r w:rsidR="00B55C62" w:rsidRPr="002328E0">
        <w:rPr>
          <w:rFonts w:ascii="Times New Roman" w:hAnsi="Times New Roman" w:cs="Times New Roman"/>
          <w:b w:val="0"/>
          <w:sz w:val="28"/>
          <w:szCs w:val="28"/>
        </w:rPr>
        <w:t>олжности муниципальной службы</w:t>
      </w:r>
      <w:r w:rsidR="00B55C62" w:rsidRPr="00C5687F">
        <w:rPr>
          <w:rFonts w:ascii="Times New Roman" w:hAnsi="Times New Roman" w:cs="Times New Roman"/>
          <w:b w:val="0"/>
          <w:sz w:val="28"/>
          <w:szCs w:val="28"/>
        </w:rPr>
        <w:t xml:space="preserve"> в аппарате </w:t>
      </w:r>
      <w:r w:rsidR="0010567D" w:rsidRPr="00C5687F">
        <w:rPr>
          <w:rFonts w:ascii="Times New Roman" w:hAnsi="Times New Roman" w:cs="Times New Roman"/>
          <w:b w:val="0"/>
          <w:sz w:val="28"/>
          <w:szCs w:val="28"/>
        </w:rPr>
        <w:t>А</w:t>
      </w:r>
      <w:r w:rsidR="00B55C62" w:rsidRPr="00C5687F">
        <w:rPr>
          <w:rFonts w:ascii="Times New Roman" w:hAnsi="Times New Roman" w:cs="Times New Roman"/>
          <w:b w:val="0"/>
          <w:sz w:val="28"/>
          <w:szCs w:val="28"/>
        </w:rPr>
        <w:t>дминистрации</w:t>
      </w:r>
      <w:r w:rsidR="00A27073" w:rsidRPr="00C5687F">
        <w:rPr>
          <w:rFonts w:ascii="Times New Roman" w:hAnsi="Times New Roman" w:cs="Times New Roman"/>
          <w:b w:val="0"/>
          <w:sz w:val="28"/>
          <w:szCs w:val="28"/>
        </w:rPr>
        <w:t xml:space="preserve"> </w:t>
      </w:r>
      <w:r w:rsidR="00CC482E" w:rsidRPr="00C5687F">
        <w:rPr>
          <w:rFonts w:ascii="Times New Roman" w:hAnsi="Times New Roman" w:cs="Times New Roman"/>
          <w:b w:val="0"/>
          <w:sz w:val="28"/>
          <w:szCs w:val="28"/>
        </w:rPr>
        <w:t>Константиновского</w:t>
      </w:r>
      <w:r w:rsidR="00B55C62" w:rsidRPr="00C5687F">
        <w:rPr>
          <w:rFonts w:ascii="Times New Roman" w:hAnsi="Times New Roman" w:cs="Times New Roman"/>
          <w:b w:val="0"/>
          <w:sz w:val="28"/>
          <w:szCs w:val="28"/>
        </w:rPr>
        <w:t xml:space="preserve"> района, органах </w:t>
      </w:r>
      <w:r w:rsidR="00263EE7">
        <w:rPr>
          <w:rFonts w:ascii="Times New Roman" w:hAnsi="Times New Roman" w:cs="Times New Roman"/>
          <w:b w:val="0"/>
          <w:sz w:val="28"/>
          <w:szCs w:val="28"/>
        </w:rPr>
        <w:t xml:space="preserve">местного самоуправления </w:t>
      </w:r>
      <w:r w:rsidR="00CC482E" w:rsidRPr="00C5687F">
        <w:rPr>
          <w:rFonts w:ascii="Times New Roman" w:hAnsi="Times New Roman" w:cs="Times New Roman"/>
          <w:b w:val="0"/>
          <w:sz w:val="28"/>
          <w:szCs w:val="28"/>
        </w:rPr>
        <w:t>Константиновского</w:t>
      </w:r>
      <w:r w:rsidR="00B55C62" w:rsidRPr="00C5687F">
        <w:rPr>
          <w:rFonts w:ascii="Times New Roman" w:hAnsi="Times New Roman" w:cs="Times New Roman"/>
          <w:b w:val="0"/>
          <w:sz w:val="28"/>
          <w:szCs w:val="28"/>
        </w:rPr>
        <w:t xml:space="preserve"> района</w:t>
      </w:r>
      <w:r w:rsidR="00A8733B" w:rsidRPr="00C5687F">
        <w:rPr>
          <w:rFonts w:ascii="Times New Roman" w:hAnsi="Times New Roman" w:cs="Times New Roman"/>
          <w:b w:val="0"/>
          <w:sz w:val="28"/>
          <w:szCs w:val="28"/>
        </w:rPr>
        <w:t xml:space="preserve">, отнесенные </w:t>
      </w:r>
      <w:r w:rsidR="0010567D" w:rsidRPr="00C5687F">
        <w:rPr>
          <w:rFonts w:ascii="Times New Roman" w:hAnsi="Times New Roman" w:cs="Times New Roman"/>
          <w:b w:val="0"/>
          <w:sz w:val="28"/>
          <w:szCs w:val="28"/>
        </w:rPr>
        <w:t>Р</w:t>
      </w:r>
      <w:r w:rsidR="00A8733B" w:rsidRPr="00C5687F">
        <w:rPr>
          <w:rFonts w:ascii="Times New Roman" w:hAnsi="Times New Roman" w:cs="Times New Roman"/>
          <w:b w:val="0"/>
          <w:sz w:val="28"/>
          <w:szCs w:val="28"/>
        </w:rPr>
        <w:t>еестром должностей муниципальной службы муниципального образования «</w:t>
      </w:r>
      <w:r w:rsidR="00D1423B" w:rsidRPr="00C5687F">
        <w:rPr>
          <w:rFonts w:ascii="Times New Roman" w:hAnsi="Times New Roman" w:cs="Times New Roman"/>
          <w:b w:val="0"/>
          <w:sz w:val="28"/>
          <w:szCs w:val="28"/>
        </w:rPr>
        <w:t>Константиновский</w:t>
      </w:r>
      <w:r w:rsidR="00A8733B" w:rsidRPr="00C5687F">
        <w:rPr>
          <w:rFonts w:ascii="Times New Roman" w:hAnsi="Times New Roman" w:cs="Times New Roman"/>
          <w:b w:val="0"/>
          <w:sz w:val="28"/>
          <w:szCs w:val="28"/>
        </w:rPr>
        <w:t xml:space="preserve"> район», утвержденным решением Собрания депутатов </w:t>
      </w:r>
      <w:r w:rsidR="00CC482E" w:rsidRPr="00C5687F">
        <w:rPr>
          <w:rFonts w:ascii="Times New Roman" w:hAnsi="Times New Roman" w:cs="Times New Roman"/>
          <w:b w:val="0"/>
          <w:sz w:val="28"/>
          <w:szCs w:val="28"/>
        </w:rPr>
        <w:t>Константиновского</w:t>
      </w:r>
      <w:r w:rsidR="00A8733B" w:rsidRPr="00C5687F">
        <w:rPr>
          <w:rFonts w:ascii="Times New Roman" w:hAnsi="Times New Roman" w:cs="Times New Roman"/>
          <w:b w:val="0"/>
          <w:sz w:val="28"/>
          <w:szCs w:val="28"/>
        </w:rPr>
        <w:t xml:space="preserve"> района от </w:t>
      </w:r>
      <w:r w:rsidR="009D6D2A" w:rsidRPr="00C5687F">
        <w:rPr>
          <w:rFonts w:ascii="Times New Roman" w:hAnsi="Times New Roman" w:cs="Times New Roman"/>
          <w:b w:val="0"/>
          <w:sz w:val="28"/>
          <w:szCs w:val="28"/>
        </w:rPr>
        <w:t>26.08.2009г.</w:t>
      </w:r>
      <w:r w:rsidR="00A8733B" w:rsidRPr="00C5687F">
        <w:rPr>
          <w:rFonts w:ascii="Times New Roman" w:hAnsi="Times New Roman" w:cs="Times New Roman"/>
          <w:b w:val="0"/>
          <w:sz w:val="28"/>
          <w:szCs w:val="28"/>
        </w:rPr>
        <w:t xml:space="preserve"> №</w:t>
      </w:r>
      <w:r w:rsidR="009D6D2A" w:rsidRPr="00C5687F">
        <w:rPr>
          <w:rFonts w:ascii="Times New Roman" w:hAnsi="Times New Roman" w:cs="Times New Roman"/>
          <w:b w:val="0"/>
          <w:sz w:val="28"/>
          <w:szCs w:val="28"/>
        </w:rPr>
        <w:t>48 «</w:t>
      </w:r>
      <w:r w:rsidR="00C5687F" w:rsidRPr="00C5687F">
        <w:rPr>
          <w:rFonts w:ascii="Times New Roman" w:hAnsi="Times New Roman" w:cs="Times New Roman"/>
          <w:b w:val="0"/>
          <w:sz w:val="28"/>
          <w:szCs w:val="28"/>
        </w:rPr>
        <w:t>Об утверждении Реестра муниципальных должностей, Реестра должностей муниципальной службы в Константиновском районе</w:t>
      </w:r>
      <w:r w:rsidR="009D6D2A" w:rsidRPr="00C5687F">
        <w:rPr>
          <w:rFonts w:ascii="Times New Roman" w:hAnsi="Times New Roman" w:cs="Times New Roman"/>
          <w:b w:val="0"/>
          <w:sz w:val="28"/>
          <w:szCs w:val="28"/>
        </w:rPr>
        <w:t>»</w:t>
      </w:r>
      <w:r w:rsidR="00A8733B" w:rsidRPr="00C5687F">
        <w:rPr>
          <w:rFonts w:ascii="Times New Roman" w:hAnsi="Times New Roman" w:cs="Times New Roman"/>
          <w:b w:val="0"/>
          <w:sz w:val="28"/>
          <w:szCs w:val="28"/>
        </w:rPr>
        <w:t>, к высшей</w:t>
      </w:r>
      <w:r w:rsidR="00BD4544">
        <w:rPr>
          <w:rFonts w:ascii="Times New Roman" w:hAnsi="Times New Roman" w:cs="Times New Roman"/>
          <w:b w:val="0"/>
          <w:sz w:val="28"/>
          <w:szCs w:val="28"/>
        </w:rPr>
        <w:t xml:space="preserve">, </w:t>
      </w:r>
      <w:r w:rsidR="00A8733B" w:rsidRPr="00C5687F">
        <w:rPr>
          <w:rFonts w:ascii="Times New Roman" w:hAnsi="Times New Roman" w:cs="Times New Roman"/>
          <w:b w:val="0"/>
          <w:sz w:val="28"/>
          <w:szCs w:val="28"/>
        </w:rPr>
        <w:t>главной</w:t>
      </w:r>
      <w:r w:rsidR="007F18C6">
        <w:rPr>
          <w:rFonts w:ascii="Times New Roman" w:hAnsi="Times New Roman" w:cs="Times New Roman"/>
          <w:b w:val="0"/>
          <w:sz w:val="28"/>
          <w:szCs w:val="28"/>
        </w:rPr>
        <w:t>,</w:t>
      </w:r>
      <w:r w:rsidR="00BD4544">
        <w:rPr>
          <w:rFonts w:ascii="Times New Roman" w:hAnsi="Times New Roman" w:cs="Times New Roman"/>
          <w:b w:val="0"/>
          <w:sz w:val="28"/>
          <w:szCs w:val="28"/>
        </w:rPr>
        <w:t xml:space="preserve"> старшей </w:t>
      </w:r>
      <w:r w:rsidR="007F18C6">
        <w:rPr>
          <w:rFonts w:ascii="Times New Roman" w:hAnsi="Times New Roman" w:cs="Times New Roman"/>
          <w:b w:val="0"/>
          <w:sz w:val="28"/>
          <w:szCs w:val="28"/>
        </w:rPr>
        <w:t xml:space="preserve">и младшей </w:t>
      </w:r>
      <w:r w:rsidR="00A8733B" w:rsidRPr="00C5687F">
        <w:rPr>
          <w:rFonts w:ascii="Times New Roman" w:hAnsi="Times New Roman" w:cs="Times New Roman"/>
          <w:b w:val="0"/>
          <w:sz w:val="28"/>
          <w:szCs w:val="28"/>
        </w:rPr>
        <w:t>группам должностей муниципальной службы.</w:t>
      </w:r>
      <w:proofErr w:type="gramEnd"/>
    </w:p>
    <w:p w:rsidR="00A8733B" w:rsidRPr="00C5687F" w:rsidRDefault="00A8733B" w:rsidP="003A66A3">
      <w:pPr>
        <w:autoSpaceDE w:val="0"/>
        <w:autoSpaceDN w:val="0"/>
        <w:adjustRightInd w:val="0"/>
        <w:jc w:val="center"/>
      </w:pPr>
    </w:p>
    <w:p w:rsidR="00A8733B" w:rsidRDefault="00A8733B" w:rsidP="003A66A3">
      <w:pPr>
        <w:autoSpaceDE w:val="0"/>
        <w:autoSpaceDN w:val="0"/>
        <w:adjustRightInd w:val="0"/>
        <w:jc w:val="center"/>
      </w:pPr>
      <w:r>
        <w:t xml:space="preserve">Раздел </w:t>
      </w:r>
      <w:r>
        <w:rPr>
          <w:lang w:val="en-US"/>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20"/>
      </w:tblGrid>
      <w:tr w:rsidR="00A8733B" w:rsidTr="007D391F">
        <w:tc>
          <w:tcPr>
            <w:tcW w:w="1008" w:type="dxa"/>
            <w:shd w:val="clear" w:color="auto" w:fill="auto"/>
          </w:tcPr>
          <w:p w:rsidR="00A8733B" w:rsidRDefault="00A8733B" w:rsidP="007D391F">
            <w:pPr>
              <w:autoSpaceDE w:val="0"/>
              <w:autoSpaceDN w:val="0"/>
              <w:adjustRightInd w:val="0"/>
              <w:jc w:val="center"/>
            </w:pPr>
            <w:r>
              <w:t>№</w:t>
            </w:r>
          </w:p>
          <w:p w:rsidR="00A8733B" w:rsidRDefault="00A8733B" w:rsidP="007D391F">
            <w:pPr>
              <w:autoSpaceDE w:val="0"/>
              <w:autoSpaceDN w:val="0"/>
              <w:adjustRightInd w:val="0"/>
              <w:jc w:val="center"/>
            </w:pPr>
            <w:proofErr w:type="gramStart"/>
            <w:r>
              <w:t>п</w:t>
            </w:r>
            <w:proofErr w:type="gramEnd"/>
            <w:r>
              <w:t>/п</w:t>
            </w:r>
          </w:p>
        </w:tc>
        <w:tc>
          <w:tcPr>
            <w:tcW w:w="8820" w:type="dxa"/>
            <w:shd w:val="clear" w:color="auto" w:fill="auto"/>
          </w:tcPr>
          <w:p w:rsidR="00A8733B" w:rsidRDefault="00A8733B" w:rsidP="007D391F">
            <w:pPr>
              <w:autoSpaceDE w:val="0"/>
              <w:autoSpaceDN w:val="0"/>
              <w:adjustRightInd w:val="0"/>
              <w:jc w:val="center"/>
            </w:pPr>
            <w:r>
              <w:t>Наименование должности</w:t>
            </w:r>
          </w:p>
        </w:tc>
      </w:tr>
      <w:tr w:rsidR="00AB0519" w:rsidTr="007D391F">
        <w:tc>
          <w:tcPr>
            <w:tcW w:w="9828" w:type="dxa"/>
            <w:gridSpan w:val="2"/>
            <w:shd w:val="clear" w:color="auto" w:fill="auto"/>
          </w:tcPr>
          <w:p w:rsidR="00AB0519" w:rsidRDefault="00AB0519" w:rsidP="007D391F">
            <w:pPr>
              <w:autoSpaceDE w:val="0"/>
              <w:autoSpaceDN w:val="0"/>
              <w:adjustRightInd w:val="0"/>
              <w:jc w:val="center"/>
            </w:pPr>
            <w:r w:rsidRPr="007F18C6">
              <w:t>1. Муниципальные должности</w:t>
            </w:r>
          </w:p>
        </w:tc>
      </w:tr>
      <w:tr w:rsidR="00AB0519" w:rsidTr="007D391F">
        <w:tc>
          <w:tcPr>
            <w:tcW w:w="1008" w:type="dxa"/>
            <w:shd w:val="clear" w:color="auto" w:fill="auto"/>
          </w:tcPr>
          <w:p w:rsidR="00AB0519" w:rsidRDefault="00AB0519" w:rsidP="007D391F">
            <w:pPr>
              <w:autoSpaceDE w:val="0"/>
              <w:autoSpaceDN w:val="0"/>
              <w:adjustRightInd w:val="0"/>
              <w:jc w:val="center"/>
            </w:pPr>
            <w:r>
              <w:t>1.1.</w:t>
            </w:r>
          </w:p>
        </w:tc>
        <w:tc>
          <w:tcPr>
            <w:tcW w:w="8820" w:type="dxa"/>
            <w:shd w:val="clear" w:color="auto" w:fill="auto"/>
          </w:tcPr>
          <w:p w:rsidR="00AB0519" w:rsidRDefault="00D635FD" w:rsidP="007D391F">
            <w:pPr>
              <w:autoSpaceDE w:val="0"/>
              <w:autoSpaceDN w:val="0"/>
              <w:adjustRightInd w:val="0"/>
            </w:pPr>
            <w:r>
              <w:t>Глава Константиновского района</w:t>
            </w:r>
          </w:p>
        </w:tc>
      </w:tr>
      <w:tr w:rsidR="00A8733B" w:rsidTr="007D391F">
        <w:trPr>
          <w:trHeight w:val="597"/>
        </w:trPr>
        <w:tc>
          <w:tcPr>
            <w:tcW w:w="9828" w:type="dxa"/>
            <w:gridSpan w:val="2"/>
            <w:shd w:val="clear" w:color="auto" w:fill="auto"/>
            <w:vAlign w:val="center"/>
          </w:tcPr>
          <w:p w:rsidR="00A8733B" w:rsidRDefault="00AB0519" w:rsidP="007D391F">
            <w:pPr>
              <w:autoSpaceDE w:val="0"/>
              <w:autoSpaceDN w:val="0"/>
              <w:adjustRightInd w:val="0"/>
              <w:jc w:val="center"/>
            </w:pPr>
            <w:r>
              <w:t>2.</w:t>
            </w:r>
            <w:r w:rsidR="00A8733B">
              <w:t xml:space="preserve">Аппарат Администрации </w:t>
            </w:r>
            <w:r w:rsidR="00CC482E">
              <w:t>Константиновского</w:t>
            </w:r>
            <w:r w:rsidR="00A8733B">
              <w:t xml:space="preserve"> района</w:t>
            </w:r>
          </w:p>
        </w:tc>
      </w:tr>
      <w:tr w:rsidR="00A8733B" w:rsidTr="007D391F">
        <w:trPr>
          <w:trHeight w:val="357"/>
        </w:trPr>
        <w:tc>
          <w:tcPr>
            <w:tcW w:w="1008" w:type="dxa"/>
            <w:shd w:val="clear" w:color="auto" w:fill="auto"/>
          </w:tcPr>
          <w:p w:rsidR="00A8733B" w:rsidRDefault="00D635FD" w:rsidP="007D391F">
            <w:pPr>
              <w:autoSpaceDE w:val="0"/>
              <w:autoSpaceDN w:val="0"/>
              <w:adjustRightInd w:val="0"/>
              <w:jc w:val="center"/>
            </w:pPr>
            <w:r>
              <w:t>2</w:t>
            </w:r>
            <w:r w:rsidR="00A8733B">
              <w:t>.1.</w:t>
            </w:r>
          </w:p>
        </w:tc>
        <w:tc>
          <w:tcPr>
            <w:tcW w:w="8820" w:type="dxa"/>
            <w:shd w:val="clear" w:color="auto" w:fill="auto"/>
          </w:tcPr>
          <w:p w:rsidR="00A8733B" w:rsidRDefault="00BD4544" w:rsidP="007D391F">
            <w:pPr>
              <w:autoSpaceDE w:val="0"/>
              <w:autoSpaceDN w:val="0"/>
              <w:adjustRightInd w:val="0"/>
            </w:pPr>
            <w:r w:rsidRPr="008E4B96">
              <w:t xml:space="preserve">Первый заместитель Главы Администрации муниципального образования </w:t>
            </w:r>
          </w:p>
        </w:tc>
      </w:tr>
      <w:tr w:rsidR="00A8733B" w:rsidTr="007D391F">
        <w:trPr>
          <w:trHeight w:val="340"/>
        </w:trPr>
        <w:tc>
          <w:tcPr>
            <w:tcW w:w="1008" w:type="dxa"/>
            <w:shd w:val="clear" w:color="auto" w:fill="auto"/>
          </w:tcPr>
          <w:p w:rsidR="00A8733B" w:rsidRDefault="00D635FD" w:rsidP="007D391F">
            <w:pPr>
              <w:autoSpaceDE w:val="0"/>
              <w:autoSpaceDN w:val="0"/>
              <w:adjustRightInd w:val="0"/>
              <w:jc w:val="center"/>
            </w:pPr>
            <w:r>
              <w:t>2</w:t>
            </w:r>
            <w:r w:rsidR="009D377E">
              <w:t>.2.</w:t>
            </w:r>
          </w:p>
        </w:tc>
        <w:tc>
          <w:tcPr>
            <w:tcW w:w="8820" w:type="dxa"/>
            <w:shd w:val="clear" w:color="auto" w:fill="auto"/>
          </w:tcPr>
          <w:p w:rsidR="00A8733B" w:rsidRDefault="00BD4544" w:rsidP="007D391F">
            <w:pPr>
              <w:autoSpaceDE w:val="0"/>
              <w:autoSpaceDN w:val="0"/>
              <w:adjustRightInd w:val="0"/>
            </w:pPr>
            <w:r w:rsidRPr="008E4B96">
              <w:t xml:space="preserve">Заместитель Главы Администрации муниципального образования </w:t>
            </w:r>
          </w:p>
        </w:tc>
      </w:tr>
      <w:tr w:rsidR="00C91C47" w:rsidTr="007D391F">
        <w:trPr>
          <w:trHeight w:val="340"/>
        </w:trPr>
        <w:tc>
          <w:tcPr>
            <w:tcW w:w="1008" w:type="dxa"/>
            <w:shd w:val="clear" w:color="auto" w:fill="auto"/>
          </w:tcPr>
          <w:p w:rsidR="00C91C47" w:rsidRDefault="00D635FD" w:rsidP="007D391F">
            <w:pPr>
              <w:autoSpaceDE w:val="0"/>
              <w:autoSpaceDN w:val="0"/>
              <w:adjustRightInd w:val="0"/>
              <w:jc w:val="center"/>
            </w:pPr>
            <w:r>
              <w:t>2</w:t>
            </w:r>
            <w:r w:rsidR="00C91C47">
              <w:t>.3.</w:t>
            </w:r>
          </w:p>
        </w:tc>
        <w:tc>
          <w:tcPr>
            <w:tcW w:w="8820" w:type="dxa"/>
            <w:shd w:val="clear" w:color="auto" w:fill="auto"/>
          </w:tcPr>
          <w:p w:rsidR="00C91C47" w:rsidRDefault="00BD4544" w:rsidP="007D391F">
            <w:pPr>
              <w:autoSpaceDE w:val="0"/>
              <w:autoSpaceDN w:val="0"/>
              <w:adjustRightInd w:val="0"/>
              <w:jc w:val="both"/>
            </w:pPr>
            <w:r w:rsidRPr="008E4B96">
              <w:t>Главный архитектор</w:t>
            </w:r>
          </w:p>
        </w:tc>
      </w:tr>
      <w:tr w:rsidR="00BD4544" w:rsidTr="007D391F">
        <w:trPr>
          <w:trHeight w:val="340"/>
        </w:trPr>
        <w:tc>
          <w:tcPr>
            <w:tcW w:w="1008" w:type="dxa"/>
            <w:shd w:val="clear" w:color="auto" w:fill="auto"/>
          </w:tcPr>
          <w:p w:rsidR="00BD4544" w:rsidRDefault="00BD4544" w:rsidP="007D391F">
            <w:pPr>
              <w:autoSpaceDE w:val="0"/>
              <w:autoSpaceDN w:val="0"/>
              <w:adjustRightInd w:val="0"/>
              <w:jc w:val="center"/>
            </w:pPr>
            <w:r>
              <w:t>2.4.</w:t>
            </w:r>
          </w:p>
        </w:tc>
        <w:tc>
          <w:tcPr>
            <w:tcW w:w="8820" w:type="dxa"/>
            <w:shd w:val="clear" w:color="auto" w:fill="auto"/>
          </w:tcPr>
          <w:p w:rsidR="00BD4544" w:rsidRDefault="00BD4544" w:rsidP="007D391F">
            <w:pPr>
              <w:autoSpaceDE w:val="0"/>
              <w:autoSpaceDN w:val="0"/>
              <w:adjustRightInd w:val="0"/>
              <w:jc w:val="both"/>
            </w:pPr>
            <w:r w:rsidRPr="002328E0">
              <w:t>Управляющий делами Администрации муниципального образования</w:t>
            </w:r>
            <w:r w:rsidRPr="008E4B96">
              <w:t xml:space="preserve"> </w:t>
            </w:r>
          </w:p>
        </w:tc>
      </w:tr>
      <w:tr w:rsidR="00BD4544" w:rsidTr="007D391F">
        <w:trPr>
          <w:trHeight w:val="340"/>
        </w:trPr>
        <w:tc>
          <w:tcPr>
            <w:tcW w:w="1008" w:type="dxa"/>
            <w:shd w:val="clear" w:color="auto" w:fill="auto"/>
          </w:tcPr>
          <w:p w:rsidR="00BD4544" w:rsidRDefault="00BD4544" w:rsidP="007D391F">
            <w:pPr>
              <w:autoSpaceDE w:val="0"/>
              <w:autoSpaceDN w:val="0"/>
              <w:adjustRightInd w:val="0"/>
              <w:jc w:val="center"/>
            </w:pPr>
            <w:r>
              <w:t>2.5.</w:t>
            </w:r>
          </w:p>
        </w:tc>
        <w:tc>
          <w:tcPr>
            <w:tcW w:w="8820" w:type="dxa"/>
            <w:shd w:val="clear" w:color="auto" w:fill="auto"/>
          </w:tcPr>
          <w:p w:rsidR="00BD4544" w:rsidRDefault="00BD4544" w:rsidP="007D391F">
            <w:pPr>
              <w:autoSpaceDE w:val="0"/>
              <w:autoSpaceDN w:val="0"/>
              <w:adjustRightInd w:val="0"/>
              <w:jc w:val="both"/>
            </w:pPr>
            <w:r w:rsidRPr="008E4B96">
              <w:t>Начальник отдела, заведующий отделом</w:t>
            </w:r>
          </w:p>
        </w:tc>
      </w:tr>
      <w:tr w:rsidR="00BD4544" w:rsidTr="007D391F">
        <w:trPr>
          <w:trHeight w:val="340"/>
        </w:trPr>
        <w:tc>
          <w:tcPr>
            <w:tcW w:w="1008" w:type="dxa"/>
            <w:shd w:val="clear" w:color="auto" w:fill="auto"/>
          </w:tcPr>
          <w:p w:rsidR="00BD4544" w:rsidRDefault="007F18C6" w:rsidP="007D391F">
            <w:pPr>
              <w:autoSpaceDE w:val="0"/>
              <w:autoSpaceDN w:val="0"/>
              <w:adjustRightInd w:val="0"/>
              <w:jc w:val="center"/>
            </w:pPr>
            <w:r>
              <w:t>2.6</w:t>
            </w:r>
          </w:p>
        </w:tc>
        <w:tc>
          <w:tcPr>
            <w:tcW w:w="8820" w:type="dxa"/>
            <w:shd w:val="clear" w:color="auto" w:fill="auto"/>
          </w:tcPr>
          <w:p w:rsidR="00BD4544" w:rsidRDefault="007F18C6" w:rsidP="007D391F">
            <w:pPr>
              <w:autoSpaceDE w:val="0"/>
              <w:autoSpaceDN w:val="0"/>
              <w:adjustRightInd w:val="0"/>
              <w:jc w:val="both"/>
            </w:pPr>
            <w:r w:rsidRPr="008E4B96">
              <w:t>Заведующий сектором (начальник сектора)</w:t>
            </w:r>
          </w:p>
        </w:tc>
      </w:tr>
      <w:tr w:rsidR="00BD4544" w:rsidTr="007D391F">
        <w:trPr>
          <w:trHeight w:val="340"/>
        </w:trPr>
        <w:tc>
          <w:tcPr>
            <w:tcW w:w="1008" w:type="dxa"/>
            <w:shd w:val="clear" w:color="auto" w:fill="auto"/>
          </w:tcPr>
          <w:p w:rsidR="00BD4544" w:rsidRDefault="007F18C6" w:rsidP="007D391F">
            <w:pPr>
              <w:autoSpaceDE w:val="0"/>
              <w:autoSpaceDN w:val="0"/>
              <w:adjustRightInd w:val="0"/>
              <w:jc w:val="center"/>
            </w:pPr>
            <w:r>
              <w:t>2.7</w:t>
            </w:r>
          </w:p>
        </w:tc>
        <w:tc>
          <w:tcPr>
            <w:tcW w:w="8820" w:type="dxa"/>
            <w:shd w:val="clear" w:color="auto" w:fill="auto"/>
          </w:tcPr>
          <w:p w:rsidR="00BD4544" w:rsidRDefault="007F18C6" w:rsidP="007D391F">
            <w:pPr>
              <w:autoSpaceDE w:val="0"/>
              <w:autoSpaceDN w:val="0"/>
              <w:adjustRightInd w:val="0"/>
              <w:jc w:val="both"/>
            </w:pPr>
            <w:r w:rsidRPr="008E4B96">
              <w:t>Заместитель начальника отдела, заведующего отделом</w:t>
            </w:r>
            <w:r>
              <w:t xml:space="preserve"> </w:t>
            </w:r>
          </w:p>
        </w:tc>
      </w:tr>
      <w:tr w:rsidR="00BD4544" w:rsidTr="007D391F">
        <w:trPr>
          <w:trHeight w:val="340"/>
        </w:trPr>
        <w:tc>
          <w:tcPr>
            <w:tcW w:w="1008" w:type="dxa"/>
            <w:shd w:val="clear" w:color="auto" w:fill="auto"/>
          </w:tcPr>
          <w:p w:rsidR="00BD4544" w:rsidRDefault="007F18C6" w:rsidP="007D391F">
            <w:pPr>
              <w:autoSpaceDE w:val="0"/>
              <w:autoSpaceDN w:val="0"/>
              <w:adjustRightInd w:val="0"/>
              <w:jc w:val="center"/>
            </w:pPr>
            <w:r>
              <w:t>2.8</w:t>
            </w:r>
          </w:p>
        </w:tc>
        <w:tc>
          <w:tcPr>
            <w:tcW w:w="8820" w:type="dxa"/>
            <w:shd w:val="clear" w:color="auto" w:fill="auto"/>
          </w:tcPr>
          <w:p w:rsidR="00BD4544" w:rsidRDefault="007F18C6" w:rsidP="007D391F">
            <w:pPr>
              <w:autoSpaceDE w:val="0"/>
              <w:autoSpaceDN w:val="0"/>
              <w:adjustRightInd w:val="0"/>
              <w:jc w:val="both"/>
            </w:pPr>
            <w:r w:rsidRPr="008E4B96">
              <w:t>Главный бухгалтер Администрации муниципального образования</w:t>
            </w:r>
          </w:p>
        </w:tc>
      </w:tr>
      <w:tr w:rsidR="007F18C6" w:rsidTr="007D391F">
        <w:trPr>
          <w:trHeight w:val="340"/>
        </w:trPr>
        <w:tc>
          <w:tcPr>
            <w:tcW w:w="1008" w:type="dxa"/>
            <w:shd w:val="clear" w:color="auto" w:fill="auto"/>
          </w:tcPr>
          <w:p w:rsidR="007F18C6" w:rsidRDefault="007F18C6" w:rsidP="007D391F">
            <w:pPr>
              <w:autoSpaceDE w:val="0"/>
              <w:autoSpaceDN w:val="0"/>
              <w:adjustRightInd w:val="0"/>
              <w:jc w:val="center"/>
            </w:pPr>
            <w:r>
              <w:t>2.9</w:t>
            </w:r>
          </w:p>
        </w:tc>
        <w:tc>
          <w:tcPr>
            <w:tcW w:w="8820" w:type="dxa"/>
            <w:shd w:val="clear" w:color="auto" w:fill="auto"/>
          </w:tcPr>
          <w:p w:rsidR="007F18C6" w:rsidRPr="008E4B96" w:rsidRDefault="007F18C6" w:rsidP="007D391F">
            <w:pPr>
              <w:autoSpaceDE w:val="0"/>
              <w:autoSpaceDN w:val="0"/>
              <w:adjustRightInd w:val="0"/>
              <w:jc w:val="both"/>
            </w:pPr>
            <w:r w:rsidRPr="008E4B96">
              <w:t xml:space="preserve">Главный бухгалтер отраслевого (функционального) органа Администрации муниципального образования </w:t>
            </w:r>
          </w:p>
        </w:tc>
      </w:tr>
      <w:tr w:rsidR="007F18C6" w:rsidTr="007D391F">
        <w:trPr>
          <w:trHeight w:val="340"/>
        </w:trPr>
        <w:tc>
          <w:tcPr>
            <w:tcW w:w="1008" w:type="dxa"/>
            <w:shd w:val="clear" w:color="auto" w:fill="auto"/>
          </w:tcPr>
          <w:p w:rsidR="007F18C6" w:rsidRDefault="007F18C6" w:rsidP="007D391F">
            <w:pPr>
              <w:autoSpaceDE w:val="0"/>
              <w:autoSpaceDN w:val="0"/>
              <w:adjustRightInd w:val="0"/>
              <w:jc w:val="center"/>
            </w:pPr>
            <w:r>
              <w:lastRenderedPageBreak/>
              <w:t>2.10</w:t>
            </w:r>
          </w:p>
        </w:tc>
        <w:tc>
          <w:tcPr>
            <w:tcW w:w="8820" w:type="dxa"/>
            <w:shd w:val="clear" w:color="auto" w:fill="auto"/>
          </w:tcPr>
          <w:p w:rsidR="007F18C6" w:rsidRPr="008E4B96" w:rsidRDefault="007F18C6" w:rsidP="007D391F">
            <w:pPr>
              <w:autoSpaceDE w:val="0"/>
              <w:autoSpaceDN w:val="0"/>
              <w:adjustRightInd w:val="0"/>
              <w:jc w:val="both"/>
            </w:pPr>
            <w:r w:rsidRPr="008E4B96">
              <w:t>Главный специалист</w:t>
            </w:r>
          </w:p>
        </w:tc>
      </w:tr>
      <w:tr w:rsidR="007F18C6" w:rsidTr="007D391F">
        <w:trPr>
          <w:trHeight w:val="340"/>
        </w:trPr>
        <w:tc>
          <w:tcPr>
            <w:tcW w:w="1008" w:type="dxa"/>
            <w:shd w:val="clear" w:color="auto" w:fill="auto"/>
          </w:tcPr>
          <w:p w:rsidR="007F18C6" w:rsidRDefault="007F18C6" w:rsidP="007D391F">
            <w:pPr>
              <w:autoSpaceDE w:val="0"/>
              <w:autoSpaceDN w:val="0"/>
              <w:adjustRightInd w:val="0"/>
              <w:jc w:val="center"/>
            </w:pPr>
            <w:r>
              <w:t>2.11</w:t>
            </w:r>
          </w:p>
        </w:tc>
        <w:tc>
          <w:tcPr>
            <w:tcW w:w="8820" w:type="dxa"/>
            <w:shd w:val="clear" w:color="auto" w:fill="auto"/>
          </w:tcPr>
          <w:p w:rsidR="007F18C6" w:rsidRPr="008E4B96" w:rsidRDefault="007F18C6" w:rsidP="007D391F">
            <w:pPr>
              <w:autoSpaceDE w:val="0"/>
              <w:autoSpaceDN w:val="0"/>
              <w:adjustRightInd w:val="0"/>
              <w:jc w:val="both"/>
            </w:pPr>
            <w:r w:rsidRPr="008E4B96">
              <w:t>Ведущий специалист</w:t>
            </w:r>
          </w:p>
        </w:tc>
      </w:tr>
      <w:tr w:rsidR="007F18C6" w:rsidTr="007D391F">
        <w:trPr>
          <w:trHeight w:val="340"/>
        </w:trPr>
        <w:tc>
          <w:tcPr>
            <w:tcW w:w="1008" w:type="dxa"/>
            <w:shd w:val="clear" w:color="auto" w:fill="auto"/>
          </w:tcPr>
          <w:p w:rsidR="007F18C6" w:rsidRDefault="007F18C6" w:rsidP="007D391F">
            <w:pPr>
              <w:autoSpaceDE w:val="0"/>
              <w:autoSpaceDN w:val="0"/>
              <w:adjustRightInd w:val="0"/>
              <w:jc w:val="center"/>
            </w:pPr>
            <w:r>
              <w:t>2.12</w:t>
            </w:r>
          </w:p>
        </w:tc>
        <w:tc>
          <w:tcPr>
            <w:tcW w:w="8820" w:type="dxa"/>
            <w:shd w:val="clear" w:color="auto" w:fill="auto"/>
          </w:tcPr>
          <w:p w:rsidR="007F18C6" w:rsidRPr="008E4B96" w:rsidRDefault="007F18C6" w:rsidP="007D391F">
            <w:pPr>
              <w:autoSpaceDE w:val="0"/>
              <w:autoSpaceDN w:val="0"/>
              <w:adjustRightInd w:val="0"/>
            </w:pPr>
            <w:r w:rsidRPr="008E4B96">
              <w:t>Специалист первой категории</w:t>
            </w:r>
          </w:p>
        </w:tc>
      </w:tr>
      <w:tr w:rsidR="007F18C6" w:rsidTr="007D391F">
        <w:trPr>
          <w:trHeight w:val="340"/>
        </w:trPr>
        <w:tc>
          <w:tcPr>
            <w:tcW w:w="1008" w:type="dxa"/>
            <w:shd w:val="clear" w:color="auto" w:fill="auto"/>
          </w:tcPr>
          <w:p w:rsidR="007F18C6" w:rsidRDefault="007F18C6" w:rsidP="007D391F">
            <w:pPr>
              <w:autoSpaceDE w:val="0"/>
              <w:autoSpaceDN w:val="0"/>
              <w:adjustRightInd w:val="0"/>
              <w:jc w:val="center"/>
            </w:pPr>
            <w:r>
              <w:t>2.13</w:t>
            </w:r>
          </w:p>
        </w:tc>
        <w:tc>
          <w:tcPr>
            <w:tcW w:w="8820" w:type="dxa"/>
            <w:shd w:val="clear" w:color="auto" w:fill="auto"/>
          </w:tcPr>
          <w:p w:rsidR="007F18C6" w:rsidRPr="008E4B96" w:rsidRDefault="007F18C6" w:rsidP="007D391F">
            <w:pPr>
              <w:autoSpaceDE w:val="0"/>
              <w:autoSpaceDN w:val="0"/>
              <w:adjustRightInd w:val="0"/>
              <w:jc w:val="both"/>
            </w:pPr>
            <w:r w:rsidRPr="002328E0">
              <w:t>Специалист второй категории</w:t>
            </w:r>
          </w:p>
        </w:tc>
      </w:tr>
      <w:tr w:rsidR="000120F1" w:rsidTr="007D391F">
        <w:trPr>
          <w:trHeight w:val="340"/>
        </w:trPr>
        <w:tc>
          <w:tcPr>
            <w:tcW w:w="9828" w:type="dxa"/>
            <w:gridSpan w:val="2"/>
            <w:shd w:val="clear" w:color="auto" w:fill="auto"/>
          </w:tcPr>
          <w:p w:rsidR="000120F1" w:rsidRPr="007D391F" w:rsidRDefault="000120F1" w:rsidP="007D391F">
            <w:pPr>
              <w:autoSpaceDE w:val="0"/>
              <w:autoSpaceDN w:val="0"/>
              <w:adjustRightInd w:val="0"/>
              <w:jc w:val="center"/>
              <w:rPr>
                <w:highlight w:val="yellow"/>
              </w:rPr>
            </w:pPr>
            <w:r w:rsidRPr="002328E0">
              <w:t xml:space="preserve">3.Аппарат </w:t>
            </w:r>
            <w:r w:rsidRPr="007D391F">
              <w:rPr>
                <w:rFonts w:eastAsia="Arial CYR" w:cs="Arial CYR"/>
              </w:rPr>
              <w:t>представительного органа муниципального образования «Константиновский район»</w:t>
            </w:r>
          </w:p>
        </w:tc>
      </w:tr>
      <w:tr w:rsidR="000120F1" w:rsidTr="007D391F">
        <w:trPr>
          <w:trHeight w:val="340"/>
        </w:trPr>
        <w:tc>
          <w:tcPr>
            <w:tcW w:w="1008" w:type="dxa"/>
            <w:shd w:val="clear" w:color="auto" w:fill="auto"/>
          </w:tcPr>
          <w:p w:rsidR="000120F1" w:rsidRPr="002328E0" w:rsidRDefault="000120F1" w:rsidP="007D391F">
            <w:pPr>
              <w:autoSpaceDE w:val="0"/>
              <w:autoSpaceDN w:val="0"/>
              <w:adjustRightInd w:val="0"/>
              <w:jc w:val="center"/>
            </w:pPr>
            <w:r w:rsidRPr="002328E0">
              <w:t>3.1</w:t>
            </w:r>
          </w:p>
        </w:tc>
        <w:tc>
          <w:tcPr>
            <w:tcW w:w="8820" w:type="dxa"/>
            <w:shd w:val="clear" w:color="auto" w:fill="auto"/>
          </w:tcPr>
          <w:p w:rsidR="000120F1" w:rsidRPr="002328E0" w:rsidRDefault="000120F1" w:rsidP="007D391F">
            <w:pPr>
              <w:autoSpaceDE w:val="0"/>
              <w:autoSpaceDN w:val="0"/>
              <w:adjustRightInd w:val="0"/>
            </w:pPr>
            <w:r w:rsidRPr="002328E0">
              <w:t>Ведущий специалист</w:t>
            </w:r>
          </w:p>
        </w:tc>
      </w:tr>
      <w:tr w:rsidR="009D377E" w:rsidTr="007D391F">
        <w:trPr>
          <w:trHeight w:val="527"/>
        </w:trPr>
        <w:tc>
          <w:tcPr>
            <w:tcW w:w="9828" w:type="dxa"/>
            <w:gridSpan w:val="2"/>
            <w:shd w:val="clear" w:color="auto" w:fill="auto"/>
            <w:vAlign w:val="center"/>
          </w:tcPr>
          <w:p w:rsidR="009D377E" w:rsidRDefault="000120F1" w:rsidP="007D391F">
            <w:pPr>
              <w:autoSpaceDE w:val="0"/>
              <w:autoSpaceDN w:val="0"/>
              <w:adjustRightInd w:val="0"/>
              <w:jc w:val="center"/>
            </w:pPr>
            <w:r>
              <w:t>4</w:t>
            </w:r>
            <w:r w:rsidR="00413B6D">
              <w:t xml:space="preserve">. </w:t>
            </w:r>
            <w:r w:rsidR="007A2D6C">
              <w:t>МУ Константиновского района «Финансовый отдел Администрации Константиновского района»</w:t>
            </w:r>
          </w:p>
        </w:tc>
      </w:tr>
      <w:tr w:rsidR="000120F1" w:rsidTr="007D391F">
        <w:tc>
          <w:tcPr>
            <w:tcW w:w="1008" w:type="dxa"/>
            <w:shd w:val="clear" w:color="auto" w:fill="auto"/>
          </w:tcPr>
          <w:p w:rsidR="000120F1" w:rsidRDefault="000120F1" w:rsidP="007D391F">
            <w:pPr>
              <w:autoSpaceDE w:val="0"/>
              <w:autoSpaceDN w:val="0"/>
              <w:adjustRightInd w:val="0"/>
              <w:jc w:val="center"/>
            </w:pPr>
            <w:r>
              <w:t>4.1.</w:t>
            </w:r>
          </w:p>
        </w:tc>
        <w:tc>
          <w:tcPr>
            <w:tcW w:w="8820" w:type="dxa"/>
            <w:shd w:val="clear" w:color="auto" w:fill="auto"/>
          </w:tcPr>
          <w:p w:rsidR="000120F1" w:rsidRDefault="000120F1" w:rsidP="007D391F">
            <w:pPr>
              <w:autoSpaceDE w:val="0"/>
              <w:autoSpaceDN w:val="0"/>
              <w:adjustRightInd w:val="0"/>
              <w:jc w:val="both"/>
            </w:pPr>
            <w:r w:rsidRPr="008E4B96">
              <w:t>Начальник отдела, заведующий отделом</w:t>
            </w:r>
          </w:p>
        </w:tc>
      </w:tr>
      <w:tr w:rsidR="000120F1" w:rsidTr="007D391F">
        <w:tc>
          <w:tcPr>
            <w:tcW w:w="1008" w:type="dxa"/>
            <w:shd w:val="clear" w:color="auto" w:fill="auto"/>
          </w:tcPr>
          <w:p w:rsidR="000120F1" w:rsidRDefault="000120F1" w:rsidP="007D391F">
            <w:pPr>
              <w:autoSpaceDE w:val="0"/>
              <w:autoSpaceDN w:val="0"/>
              <w:adjustRightInd w:val="0"/>
              <w:jc w:val="center"/>
            </w:pPr>
            <w:r>
              <w:t>4.2.</w:t>
            </w:r>
          </w:p>
        </w:tc>
        <w:tc>
          <w:tcPr>
            <w:tcW w:w="8820" w:type="dxa"/>
            <w:shd w:val="clear" w:color="auto" w:fill="auto"/>
          </w:tcPr>
          <w:p w:rsidR="000120F1" w:rsidRPr="008E4B96" w:rsidRDefault="000120F1" w:rsidP="007D391F">
            <w:pPr>
              <w:autoSpaceDE w:val="0"/>
              <w:autoSpaceDN w:val="0"/>
              <w:adjustRightInd w:val="0"/>
              <w:jc w:val="both"/>
            </w:pPr>
            <w:r w:rsidRPr="008E4B96">
              <w:t>Заместитель начальника отдела, заведующего отделом</w:t>
            </w:r>
          </w:p>
        </w:tc>
      </w:tr>
      <w:tr w:rsidR="000120F1" w:rsidTr="007D391F">
        <w:tc>
          <w:tcPr>
            <w:tcW w:w="1008" w:type="dxa"/>
            <w:shd w:val="clear" w:color="auto" w:fill="auto"/>
          </w:tcPr>
          <w:p w:rsidR="000120F1" w:rsidRDefault="000120F1" w:rsidP="007D391F">
            <w:pPr>
              <w:autoSpaceDE w:val="0"/>
              <w:autoSpaceDN w:val="0"/>
              <w:adjustRightInd w:val="0"/>
              <w:jc w:val="center"/>
            </w:pPr>
            <w:r>
              <w:t>4.3</w:t>
            </w:r>
          </w:p>
        </w:tc>
        <w:tc>
          <w:tcPr>
            <w:tcW w:w="8820" w:type="dxa"/>
            <w:shd w:val="clear" w:color="auto" w:fill="auto"/>
          </w:tcPr>
          <w:p w:rsidR="000120F1" w:rsidRDefault="000120F1" w:rsidP="007D391F">
            <w:pPr>
              <w:autoSpaceDE w:val="0"/>
              <w:autoSpaceDN w:val="0"/>
              <w:adjustRightInd w:val="0"/>
              <w:jc w:val="both"/>
            </w:pPr>
            <w:r w:rsidRPr="008E4B96">
              <w:t>Заведующий сектором (начальник сектора)</w:t>
            </w:r>
          </w:p>
        </w:tc>
      </w:tr>
      <w:tr w:rsidR="000120F1" w:rsidTr="007D391F">
        <w:tc>
          <w:tcPr>
            <w:tcW w:w="1008" w:type="dxa"/>
            <w:shd w:val="clear" w:color="auto" w:fill="auto"/>
          </w:tcPr>
          <w:p w:rsidR="000120F1" w:rsidRDefault="000120F1" w:rsidP="007D391F">
            <w:pPr>
              <w:autoSpaceDE w:val="0"/>
              <w:autoSpaceDN w:val="0"/>
              <w:adjustRightInd w:val="0"/>
              <w:jc w:val="center"/>
            </w:pPr>
            <w:r>
              <w:t>4.4.</w:t>
            </w:r>
          </w:p>
        </w:tc>
        <w:tc>
          <w:tcPr>
            <w:tcW w:w="8820" w:type="dxa"/>
            <w:shd w:val="clear" w:color="auto" w:fill="auto"/>
          </w:tcPr>
          <w:p w:rsidR="000120F1" w:rsidRDefault="000120F1" w:rsidP="007D391F">
            <w:pPr>
              <w:autoSpaceDE w:val="0"/>
              <w:autoSpaceDN w:val="0"/>
              <w:adjustRightInd w:val="0"/>
            </w:pPr>
            <w:r w:rsidRPr="008E4B96">
              <w:t>Главный бухгалтер</w:t>
            </w:r>
          </w:p>
        </w:tc>
      </w:tr>
      <w:tr w:rsidR="000120F1" w:rsidTr="007D391F">
        <w:tc>
          <w:tcPr>
            <w:tcW w:w="1008" w:type="dxa"/>
            <w:shd w:val="clear" w:color="auto" w:fill="auto"/>
          </w:tcPr>
          <w:p w:rsidR="000120F1" w:rsidRDefault="000120F1" w:rsidP="007D391F">
            <w:pPr>
              <w:autoSpaceDE w:val="0"/>
              <w:autoSpaceDN w:val="0"/>
              <w:adjustRightInd w:val="0"/>
              <w:jc w:val="center"/>
            </w:pPr>
            <w:r>
              <w:t>4.5</w:t>
            </w:r>
          </w:p>
        </w:tc>
        <w:tc>
          <w:tcPr>
            <w:tcW w:w="8820" w:type="dxa"/>
            <w:shd w:val="clear" w:color="auto" w:fill="auto"/>
          </w:tcPr>
          <w:p w:rsidR="000120F1" w:rsidRPr="008E4B96" w:rsidRDefault="000120F1" w:rsidP="007D391F">
            <w:pPr>
              <w:autoSpaceDE w:val="0"/>
              <w:autoSpaceDN w:val="0"/>
              <w:adjustRightInd w:val="0"/>
              <w:jc w:val="both"/>
            </w:pPr>
            <w:r w:rsidRPr="008E4B96">
              <w:t>Главный специалист</w:t>
            </w:r>
          </w:p>
        </w:tc>
      </w:tr>
      <w:tr w:rsidR="000120F1" w:rsidTr="007D391F">
        <w:tc>
          <w:tcPr>
            <w:tcW w:w="1008" w:type="dxa"/>
            <w:shd w:val="clear" w:color="auto" w:fill="auto"/>
          </w:tcPr>
          <w:p w:rsidR="000120F1" w:rsidRDefault="000120F1" w:rsidP="007D391F">
            <w:pPr>
              <w:autoSpaceDE w:val="0"/>
              <w:autoSpaceDN w:val="0"/>
              <w:adjustRightInd w:val="0"/>
              <w:jc w:val="center"/>
            </w:pPr>
            <w:r>
              <w:t>4.6</w:t>
            </w:r>
          </w:p>
        </w:tc>
        <w:tc>
          <w:tcPr>
            <w:tcW w:w="8820" w:type="dxa"/>
            <w:shd w:val="clear" w:color="auto" w:fill="auto"/>
          </w:tcPr>
          <w:p w:rsidR="000120F1" w:rsidRPr="008E4B96" w:rsidRDefault="000120F1" w:rsidP="007D391F">
            <w:pPr>
              <w:autoSpaceDE w:val="0"/>
              <w:autoSpaceDN w:val="0"/>
              <w:adjustRightInd w:val="0"/>
              <w:jc w:val="both"/>
            </w:pPr>
            <w:r w:rsidRPr="008E4B96">
              <w:t>Ведущий специалист</w:t>
            </w:r>
          </w:p>
        </w:tc>
      </w:tr>
      <w:tr w:rsidR="000120F1" w:rsidTr="007D391F">
        <w:tc>
          <w:tcPr>
            <w:tcW w:w="1008" w:type="dxa"/>
            <w:shd w:val="clear" w:color="auto" w:fill="auto"/>
          </w:tcPr>
          <w:p w:rsidR="000120F1" w:rsidRDefault="000120F1" w:rsidP="007D391F">
            <w:pPr>
              <w:autoSpaceDE w:val="0"/>
              <w:autoSpaceDN w:val="0"/>
              <w:adjustRightInd w:val="0"/>
              <w:jc w:val="center"/>
            </w:pPr>
            <w:r>
              <w:t>4.7</w:t>
            </w:r>
          </w:p>
        </w:tc>
        <w:tc>
          <w:tcPr>
            <w:tcW w:w="8820" w:type="dxa"/>
            <w:shd w:val="clear" w:color="auto" w:fill="auto"/>
          </w:tcPr>
          <w:p w:rsidR="000120F1" w:rsidRPr="008E4B96" w:rsidRDefault="000120F1" w:rsidP="007D391F">
            <w:pPr>
              <w:autoSpaceDE w:val="0"/>
              <w:autoSpaceDN w:val="0"/>
              <w:adjustRightInd w:val="0"/>
            </w:pPr>
            <w:r w:rsidRPr="008E4B96">
              <w:t>Специалист первой категории</w:t>
            </w:r>
          </w:p>
        </w:tc>
      </w:tr>
      <w:tr w:rsidR="000120F1" w:rsidTr="007D391F">
        <w:tc>
          <w:tcPr>
            <w:tcW w:w="1008" w:type="dxa"/>
            <w:shd w:val="clear" w:color="auto" w:fill="auto"/>
          </w:tcPr>
          <w:p w:rsidR="000120F1" w:rsidRDefault="000120F1" w:rsidP="007D391F">
            <w:pPr>
              <w:autoSpaceDE w:val="0"/>
              <w:autoSpaceDN w:val="0"/>
              <w:adjustRightInd w:val="0"/>
              <w:jc w:val="center"/>
            </w:pPr>
            <w:r>
              <w:t>4.8.</w:t>
            </w:r>
          </w:p>
        </w:tc>
        <w:tc>
          <w:tcPr>
            <w:tcW w:w="8820" w:type="dxa"/>
            <w:shd w:val="clear" w:color="auto" w:fill="auto"/>
          </w:tcPr>
          <w:p w:rsidR="000120F1" w:rsidRPr="008E4B96" w:rsidRDefault="000120F1" w:rsidP="007D391F">
            <w:pPr>
              <w:autoSpaceDE w:val="0"/>
              <w:autoSpaceDN w:val="0"/>
              <w:adjustRightInd w:val="0"/>
              <w:jc w:val="both"/>
            </w:pPr>
            <w:r w:rsidRPr="00C80B7B">
              <w:t>Специалист второй категории</w:t>
            </w:r>
          </w:p>
        </w:tc>
      </w:tr>
      <w:tr w:rsidR="000120F1" w:rsidTr="007D391F">
        <w:trPr>
          <w:trHeight w:val="597"/>
        </w:trPr>
        <w:tc>
          <w:tcPr>
            <w:tcW w:w="9828" w:type="dxa"/>
            <w:gridSpan w:val="2"/>
            <w:shd w:val="clear" w:color="auto" w:fill="auto"/>
            <w:vAlign w:val="center"/>
          </w:tcPr>
          <w:p w:rsidR="000120F1" w:rsidRPr="003A539B" w:rsidRDefault="00466FEB" w:rsidP="007D391F">
            <w:pPr>
              <w:autoSpaceDE w:val="0"/>
              <w:autoSpaceDN w:val="0"/>
              <w:adjustRightInd w:val="0"/>
              <w:jc w:val="center"/>
            </w:pPr>
            <w:r>
              <w:t xml:space="preserve">5. </w:t>
            </w:r>
            <w:r w:rsidR="00B02008">
              <w:t>МУ «Отдел образования Администрации Константиновского района»</w:t>
            </w:r>
          </w:p>
        </w:tc>
      </w:tr>
      <w:tr w:rsidR="00B02008" w:rsidTr="007D391F">
        <w:tc>
          <w:tcPr>
            <w:tcW w:w="1008" w:type="dxa"/>
            <w:shd w:val="clear" w:color="auto" w:fill="auto"/>
          </w:tcPr>
          <w:p w:rsidR="00B02008" w:rsidRDefault="00466FEB" w:rsidP="007D391F">
            <w:pPr>
              <w:autoSpaceDE w:val="0"/>
              <w:autoSpaceDN w:val="0"/>
              <w:adjustRightInd w:val="0"/>
              <w:jc w:val="center"/>
            </w:pPr>
            <w:r>
              <w:t>5</w:t>
            </w:r>
            <w:r w:rsidR="00B02008">
              <w:t>.1.</w:t>
            </w:r>
          </w:p>
        </w:tc>
        <w:tc>
          <w:tcPr>
            <w:tcW w:w="8820" w:type="dxa"/>
            <w:shd w:val="clear" w:color="auto" w:fill="auto"/>
          </w:tcPr>
          <w:p w:rsidR="00B02008" w:rsidRDefault="00B02008" w:rsidP="007D391F">
            <w:pPr>
              <w:autoSpaceDE w:val="0"/>
              <w:autoSpaceDN w:val="0"/>
              <w:adjustRightInd w:val="0"/>
              <w:jc w:val="both"/>
            </w:pPr>
            <w:r w:rsidRPr="008E4B96">
              <w:t>Начальник отдела, заведующий отделом</w:t>
            </w:r>
          </w:p>
        </w:tc>
      </w:tr>
      <w:tr w:rsidR="00B02008" w:rsidTr="007D391F">
        <w:tc>
          <w:tcPr>
            <w:tcW w:w="1008" w:type="dxa"/>
            <w:shd w:val="clear" w:color="auto" w:fill="auto"/>
          </w:tcPr>
          <w:p w:rsidR="00B02008" w:rsidRDefault="00466FEB" w:rsidP="007D391F">
            <w:pPr>
              <w:autoSpaceDE w:val="0"/>
              <w:autoSpaceDN w:val="0"/>
              <w:adjustRightInd w:val="0"/>
              <w:jc w:val="center"/>
            </w:pPr>
            <w:r>
              <w:t>5</w:t>
            </w:r>
            <w:r w:rsidR="00B02008">
              <w:t>.2.</w:t>
            </w:r>
          </w:p>
        </w:tc>
        <w:tc>
          <w:tcPr>
            <w:tcW w:w="8820" w:type="dxa"/>
            <w:shd w:val="clear" w:color="auto" w:fill="auto"/>
          </w:tcPr>
          <w:p w:rsidR="00B02008" w:rsidRPr="008E4B96" w:rsidRDefault="00B02008" w:rsidP="007D391F">
            <w:pPr>
              <w:autoSpaceDE w:val="0"/>
              <w:autoSpaceDN w:val="0"/>
              <w:adjustRightInd w:val="0"/>
              <w:jc w:val="both"/>
            </w:pPr>
            <w:r w:rsidRPr="008E4B96">
              <w:t>Заместитель начальника отдела, заведующего отделом</w:t>
            </w:r>
          </w:p>
        </w:tc>
      </w:tr>
      <w:tr w:rsidR="00B02008" w:rsidTr="007D391F">
        <w:tc>
          <w:tcPr>
            <w:tcW w:w="1008" w:type="dxa"/>
            <w:shd w:val="clear" w:color="auto" w:fill="auto"/>
          </w:tcPr>
          <w:p w:rsidR="00B02008" w:rsidRDefault="00466FEB" w:rsidP="007D391F">
            <w:pPr>
              <w:autoSpaceDE w:val="0"/>
              <w:autoSpaceDN w:val="0"/>
              <w:adjustRightInd w:val="0"/>
              <w:jc w:val="center"/>
            </w:pPr>
            <w:r>
              <w:t>5</w:t>
            </w:r>
            <w:r w:rsidR="00B02008">
              <w:t>.3</w:t>
            </w:r>
          </w:p>
        </w:tc>
        <w:tc>
          <w:tcPr>
            <w:tcW w:w="8820" w:type="dxa"/>
            <w:shd w:val="clear" w:color="auto" w:fill="auto"/>
          </w:tcPr>
          <w:p w:rsidR="00B02008" w:rsidRDefault="00B02008" w:rsidP="007D391F">
            <w:pPr>
              <w:autoSpaceDE w:val="0"/>
              <w:autoSpaceDN w:val="0"/>
              <w:adjustRightInd w:val="0"/>
              <w:jc w:val="both"/>
            </w:pPr>
            <w:r w:rsidRPr="008E4B96">
              <w:t>Заведующий сектором (начальник сектора)</w:t>
            </w:r>
          </w:p>
        </w:tc>
      </w:tr>
      <w:tr w:rsidR="00B02008" w:rsidTr="007D391F">
        <w:tc>
          <w:tcPr>
            <w:tcW w:w="1008" w:type="dxa"/>
            <w:shd w:val="clear" w:color="auto" w:fill="auto"/>
          </w:tcPr>
          <w:p w:rsidR="00B02008" w:rsidRDefault="00466FEB" w:rsidP="007D391F">
            <w:pPr>
              <w:autoSpaceDE w:val="0"/>
              <w:autoSpaceDN w:val="0"/>
              <w:adjustRightInd w:val="0"/>
              <w:jc w:val="center"/>
            </w:pPr>
            <w:r>
              <w:t>5</w:t>
            </w:r>
            <w:r w:rsidR="00B02008">
              <w:t>.4</w:t>
            </w:r>
          </w:p>
        </w:tc>
        <w:tc>
          <w:tcPr>
            <w:tcW w:w="8820" w:type="dxa"/>
            <w:shd w:val="clear" w:color="auto" w:fill="auto"/>
          </w:tcPr>
          <w:p w:rsidR="00B02008" w:rsidRDefault="00B02008" w:rsidP="007D391F">
            <w:pPr>
              <w:autoSpaceDE w:val="0"/>
              <w:autoSpaceDN w:val="0"/>
              <w:adjustRightInd w:val="0"/>
            </w:pPr>
            <w:r w:rsidRPr="008E4B96">
              <w:t>Главный бухгалтер</w:t>
            </w:r>
          </w:p>
        </w:tc>
      </w:tr>
      <w:tr w:rsidR="00B02008" w:rsidTr="007D391F">
        <w:tc>
          <w:tcPr>
            <w:tcW w:w="1008" w:type="dxa"/>
            <w:shd w:val="clear" w:color="auto" w:fill="auto"/>
          </w:tcPr>
          <w:p w:rsidR="00B02008" w:rsidRDefault="00466FEB" w:rsidP="007D391F">
            <w:pPr>
              <w:autoSpaceDE w:val="0"/>
              <w:autoSpaceDN w:val="0"/>
              <w:adjustRightInd w:val="0"/>
              <w:jc w:val="center"/>
            </w:pPr>
            <w:r>
              <w:t>5</w:t>
            </w:r>
            <w:r w:rsidR="00B02008">
              <w:t>.5</w:t>
            </w:r>
          </w:p>
        </w:tc>
        <w:tc>
          <w:tcPr>
            <w:tcW w:w="8820" w:type="dxa"/>
            <w:shd w:val="clear" w:color="auto" w:fill="auto"/>
          </w:tcPr>
          <w:p w:rsidR="00B02008" w:rsidRPr="008E4B96" w:rsidRDefault="00B02008" w:rsidP="007D391F">
            <w:pPr>
              <w:autoSpaceDE w:val="0"/>
              <w:autoSpaceDN w:val="0"/>
              <w:adjustRightInd w:val="0"/>
              <w:jc w:val="both"/>
            </w:pPr>
            <w:r w:rsidRPr="008E4B96">
              <w:t>Главный специалист</w:t>
            </w:r>
          </w:p>
        </w:tc>
      </w:tr>
      <w:tr w:rsidR="00B02008" w:rsidTr="007D391F">
        <w:tc>
          <w:tcPr>
            <w:tcW w:w="1008" w:type="dxa"/>
            <w:shd w:val="clear" w:color="auto" w:fill="auto"/>
          </w:tcPr>
          <w:p w:rsidR="00B02008" w:rsidRDefault="00466FEB" w:rsidP="007D391F">
            <w:pPr>
              <w:autoSpaceDE w:val="0"/>
              <w:autoSpaceDN w:val="0"/>
              <w:adjustRightInd w:val="0"/>
              <w:jc w:val="center"/>
            </w:pPr>
            <w:r>
              <w:t>5</w:t>
            </w:r>
            <w:r w:rsidR="00B02008">
              <w:t>.6</w:t>
            </w:r>
          </w:p>
        </w:tc>
        <w:tc>
          <w:tcPr>
            <w:tcW w:w="8820" w:type="dxa"/>
            <w:shd w:val="clear" w:color="auto" w:fill="auto"/>
          </w:tcPr>
          <w:p w:rsidR="00B02008" w:rsidRPr="008E4B96" w:rsidRDefault="00B02008" w:rsidP="007D391F">
            <w:pPr>
              <w:autoSpaceDE w:val="0"/>
              <w:autoSpaceDN w:val="0"/>
              <w:adjustRightInd w:val="0"/>
              <w:jc w:val="both"/>
            </w:pPr>
            <w:r w:rsidRPr="008E4B96">
              <w:t>Ведущий специалист</w:t>
            </w:r>
          </w:p>
        </w:tc>
      </w:tr>
      <w:tr w:rsidR="00B02008" w:rsidTr="007D391F">
        <w:tc>
          <w:tcPr>
            <w:tcW w:w="1008" w:type="dxa"/>
            <w:shd w:val="clear" w:color="auto" w:fill="auto"/>
          </w:tcPr>
          <w:p w:rsidR="00B02008" w:rsidRDefault="00466FEB" w:rsidP="007D391F">
            <w:pPr>
              <w:autoSpaceDE w:val="0"/>
              <w:autoSpaceDN w:val="0"/>
              <w:adjustRightInd w:val="0"/>
              <w:jc w:val="center"/>
            </w:pPr>
            <w:r>
              <w:t>5</w:t>
            </w:r>
            <w:r w:rsidR="00B02008">
              <w:t>.7</w:t>
            </w:r>
          </w:p>
        </w:tc>
        <w:tc>
          <w:tcPr>
            <w:tcW w:w="8820" w:type="dxa"/>
            <w:shd w:val="clear" w:color="auto" w:fill="auto"/>
          </w:tcPr>
          <w:p w:rsidR="00B02008" w:rsidRPr="008E4B96" w:rsidRDefault="00B02008" w:rsidP="007D391F">
            <w:pPr>
              <w:autoSpaceDE w:val="0"/>
              <w:autoSpaceDN w:val="0"/>
              <w:adjustRightInd w:val="0"/>
            </w:pPr>
            <w:r w:rsidRPr="008E4B96">
              <w:t>Специалист первой категории</w:t>
            </w:r>
          </w:p>
        </w:tc>
      </w:tr>
      <w:tr w:rsidR="00B02008" w:rsidTr="007D391F">
        <w:tc>
          <w:tcPr>
            <w:tcW w:w="1008" w:type="dxa"/>
            <w:shd w:val="clear" w:color="auto" w:fill="auto"/>
          </w:tcPr>
          <w:p w:rsidR="00B02008" w:rsidRDefault="00466FEB" w:rsidP="007D391F">
            <w:pPr>
              <w:autoSpaceDE w:val="0"/>
              <w:autoSpaceDN w:val="0"/>
              <w:adjustRightInd w:val="0"/>
              <w:jc w:val="center"/>
            </w:pPr>
            <w:r>
              <w:t>5</w:t>
            </w:r>
            <w:r w:rsidR="00B02008">
              <w:t>.8</w:t>
            </w:r>
          </w:p>
        </w:tc>
        <w:tc>
          <w:tcPr>
            <w:tcW w:w="8820" w:type="dxa"/>
            <w:shd w:val="clear" w:color="auto" w:fill="auto"/>
          </w:tcPr>
          <w:p w:rsidR="00B02008" w:rsidRPr="008E4B96" w:rsidRDefault="00B02008" w:rsidP="007D391F">
            <w:pPr>
              <w:autoSpaceDE w:val="0"/>
              <w:autoSpaceDN w:val="0"/>
              <w:adjustRightInd w:val="0"/>
              <w:jc w:val="both"/>
            </w:pPr>
            <w:r w:rsidRPr="00C80B7B">
              <w:t>Специалист второй категории</w:t>
            </w:r>
          </w:p>
        </w:tc>
      </w:tr>
      <w:tr w:rsidR="0010750B" w:rsidTr="007D391F">
        <w:tc>
          <w:tcPr>
            <w:tcW w:w="9828" w:type="dxa"/>
            <w:gridSpan w:val="2"/>
            <w:shd w:val="clear" w:color="auto" w:fill="auto"/>
          </w:tcPr>
          <w:p w:rsidR="0010750B" w:rsidRPr="007D391F" w:rsidRDefault="00466FEB" w:rsidP="007D391F">
            <w:pPr>
              <w:autoSpaceDE w:val="0"/>
              <w:autoSpaceDN w:val="0"/>
              <w:adjustRightInd w:val="0"/>
              <w:jc w:val="center"/>
              <w:rPr>
                <w:highlight w:val="yellow"/>
              </w:rPr>
            </w:pPr>
            <w:r>
              <w:t xml:space="preserve">6. МУ «Отдел </w:t>
            </w:r>
            <w:r w:rsidR="00793A49">
              <w:t xml:space="preserve"> социальной защиты населения </w:t>
            </w:r>
            <w:r>
              <w:t>Администрации Константиновского района»</w:t>
            </w:r>
          </w:p>
        </w:tc>
      </w:tr>
      <w:tr w:rsidR="00466FEB" w:rsidTr="007D391F">
        <w:tc>
          <w:tcPr>
            <w:tcW w:w="1008" w:type="dxa"/>
            <w:shd w:val="clear" w:color="auto" w:fill="auto"/>
          </w:tcPr>
          <w:p w:rsidR="00466FEB" w:rsidRDefault="00466FEB" w:rsidP="007D391F">
            <w:pPr>
              <w:autoSpaceDE w:val="0"/>
              <w:autoSpaceDN w:val="0"/>
              <w:adjustRightInd w:val="0"/>
              <w:jc w:val="center"/>
            </w:pPr>
            <w:r>
              <w:t>6.1.</w:t>
            </w:r>
          </w:p>
        </w:tc>
        <w:tc>
          <w:tcPr>
            <w:tcW w:w="8820" w:type="dxa"/>
            <w:shd w:val="clear" w:color="auto" w:fill="auto"/>
          </w:tcPr>
          <w:p w:rsidR="00466FEB" w:rsidRDefault="00466FEB" w:rsidP="007D391F">
            <w:pPr>
              <w:autoSpaceDE w:val="0"/>
              <w:autoSpaceDN w:val="0"/>
              <w:adjustRightInd w:val="0"/>
              <w:jc w:val="both"/>
            </w:pPr>
            <w:r w:rsidRPr="008E4B96">
              <w:t>Начальник отдела, заведующий отделом</w:t>
            </w:r>
          </w:p>
        </w:tc>
      </w:tr>
      <w:tr w:rsidR="00466FEB" w:rsidTr="007D391F">
        <w:tc>
          <w:tcPr>
            <w:tcW w:w="1008" w:type="dxa"/>
            <w:shd w:val="clear" w:color="auto" w:fill="auto"/>
          </w:tcPr>
          <w:p w:rsidR="00466FEB" w:rsidRDefault="00466FEB" w:rsidP="007D391F">
            <w:pPr>
              <w:autoSpaceDE w:val="0"/>
              <w:autoSpaceDN w:val="0"/>
              <w:adjustRightInd w:val="0"/>
              <w:jc w:val="center"/>
            </w:pPr>
            <w:r>
              <w:t>6.2.</w:t>
            </w:r>
          </w:p>
        </w:tc>
        <w:tc>
          <w:tcPr>
            <w:tcW w:w="8820" w:type="dxa"/>
            <w:shd w:val="clear" w:color="auto" w:fill="auto"/>
          </w:tcPr>
          <w:p w:rsidR="00466FEB" w:rsidRPr="008E4B96" w:rsidRDefault="00466FEB" w:rsidP="007D391F">
            <w:pPr>
              <w:autoSpaceDE w:val="0"/>
              <w:autoSpaceDN w:val="0"/>
              <w:adjustRightInd w:val="0"/>
              <w:jc w:val="both"/>
            </w:pPr>
            <w:r w:rsidRPr="008E4B96">
              <w:t>Заместитель начальника отдела, заведующего отделом</w:t>
            </w:r>
          </w:p>
        </w:tc>
      </w:tr>
      <w:tr w:rsidR="00466FEB" w:rsidTr="007D391F">
        <w:tc>
          <w:tcPr>
            <w:tcW w:w="1008" w:type="dxa"/>
            <w:shd w:val="clear" w:color="auto" w:fill="auto"/>
          </w:tcPr>
          <w:p w:rsidR="00466FEB" w:rsidRDefault="00466FEB" w:rsidP="007D391F">
            <w:pPr>
              <w:autoSpaceDE w:val="0"/>
              <w:autoSpaceDN w:val="0"/>
              <w:adjustRightInd w:val="0"/>
              <w:jc w:val="center"/>
            </w:pPr>
            <w:r>
              <w:t>6.3</w:t>
            </w:r>
          </w:p>
        </w:tc>
        <w:tc>
          <w:tcPr>
            <w:tcW w:w="8820" w:type="dxa"/>
            <w:shd w:val="clear" w:color="auto" w:fill="auto"/>
          </w:tcPr>
          <w:p w:rsidR="00466FEB" w:rsidRDefault="00466FEB" w:rsidP="007D391F">
            <w:pPr>
              <w:autoSpaceDE w:val="0"/>
              <w:autoSpaceDN w:val="0"/>
              <w:adjustRightInd w:val="0"/>
              <w:jc w:val="both"/>
            </w:pPr>
            <w:r w:rsidRPr="008E4B96">
              <w:t>Заведующий сектором (начальник сектора)</w:t>
            </w:r>
          </w:p>
        </w:tc>
      </w:tr>
      <w:tr w:rsidR="00466FEB" w:rsidTr="007D391F">
        <w:tc>
          <w:tcPr>
            <w:tcW w:w="1008" w:type="dxa"/>
            <w:shd w:val="clear" w:color="auto" w:fill="auto"/>
          </w:tcPr>
          <w:p w:rsidR="00466FEB" w:rsidRDefault="00466FEB" w:rsidP="007D391F">
            <w:pPr>
              <w:autoSpaceDE w:val="0"/>
              <w:autoSpaceDN w:val="0"/>
              <w:adjustRightInd w:val="0"/>
              <w:jc w:val="center"/>
            </w:pPr>
            <w:r>
              <w:t>6.4</w:t>
            </w:r>
          </w:p>
        </w:tc>
        <w:tc>
          <w:tcPr>
            <w:tcW w:w="8820" w:type="dxa"/>
            <w:shd w:val="clear" w:color="auto" w:fill="auto"/>
          </w:tcPr>
          <w:p w:rsidR="00466FEB" w:rsidRDefault="00466FEB" w:rsidP="007D391F">
            <w:pPr>
              <w:autoSpaceDE w:val="0"/>
              <w:autoSpaceDN w:val="0"/>
              <w:adjustRightInd w:val="0"/>
            </w:pPr>
            <w:r w:rsidRPr="008E4B96">
              <w:t>Главный бухгалтер</w:t>
            </w:r>
          </w:p>
        </w:tc>
      </w:tr>
      <w:tr w:rsidR="00466FEB" w:rsidTr="007D391F">
        <w:tc>
          <w:tcPr>
            <w:tcW w:w="1008" w:type="dxa"/>
            <w:shd w:val="clear" w:color="auto" w:fill="auto"/>
          </w:tcPr>
          <w:p w:rsidR="00466FEB" w:rsidRDefault="00466FEB" w:rsidP="007D391F">
            <w:pPr>
              <w:autoSpaceDE w:val="0"/>
              <w:autoSpaceDN w:val="0"/>
              <w:adjustRightInd w:val="0"/>
              <w:jc w:val="center"/>
            </w:pPr>
            <w:r>
              <w:t>6.5</w:t>
            </w:r>
          </w:p>
        </w:tc>
        <w:tc>
          <w:tcPr>
            <w:tcW w:w="8820" w:type="dxa"/>
            <w:shd w:val="clear" w:color="auto" w:fill="auto"/>
          </w:tcPr>
          <w:p w:rsidR="00466FEB" w:rsidRPr="008E4B96" w:rsidRDefault="00466FEB" w:rsidP="007D391F">
            <w:pPr>
              <w:autoSpaceDE w:val="0"/>
              <w:autoSpaceDN w:val="0"/>
              <w:adjustRightInd w:val="0"/>
              <w:jc w:val="both"/>
            </w:pPr>
            <w:r w:rsidRPr="008E4B96">
              <w:t>Главный специалист</w:t>
            </w:r>
          </w:p>
        </w:tc>
      </w:tr>
      <w:tr w:rsidR="00466FEB" w:rsidTr="007D391F">
        <w:tc>
          <w:tcPr>
            <w:tcW w:w="1008" w:type="dxa"/>
            <w:shd w:val="clear" w:color="auto" w:fill="auto"/>
          </w:tcPr>
          <w:p w:rsidR="00466FEB" w:rsidRDefault="00466FEB" w:rsidP="007D391F">
            <w:pPr>
              <w:autoSpaceDE w:val="0"/>
              <w:autoSpaceDN w:val="0"/>
              <w:adjustRightInd w:val="0"/>
              <w:jc w:val="center"/>
            </w:pPr>
            <w:r>
              <w:t>6.6</w:t>
            </w:r>
          </w:p>
        </w:tc>
        <w:tc>
          <w:tcPr>
            <w:tcW w:w="8820" w:type="dxa"/>
            <w:shd w:val="clear" w:color="auto" w:fill="auto"/>
          </w:tcPr>
          <w:p w:rsidR="00466FEB" w:rsidRPr="008E4B96" w:rsidRDefault="00466FEB" w:rsidP="007D391F">
            <w:pPr>
              <w:autoSpaceDE w:val="0"/>
              <w:autoSpaceDN w:val="0"/>
              <w:adjustRightInd w:val="0"/>
              <w:jc w:val="both"/>
            </w:pPr>
            <w:r w:rsidRPr="008E4B96">
              <w:t>Ведущий специалист</w:t>
            </w:r>
          </w:p>
        </w:tc>
      </w:tr>
      <w:tr w:rsidR="00466FEB" w:rsidTr="007D391F">
        <w:tc>
          <w:tcPr>
            <w:tcW w:w="1008" w:type="dxa"/>
            <w:shd w:val="clear" w:color="auto" w:fill="auto"/>
          </w:tcPr>
          <w:p w:rsidR="00466FEB" w:rsidRDefault="00466FEB" w:rsidP="007D391F">
            <w:pPr>
              <w:autoSpaceDE w:val="0"/>
              <w:autoSpaceDN w:val="0"/>
              <w:adjustRightInd w:val="0"/>
              <w:jc w:val="center"/>
            </w:pPr>
            <w:r>
              <w:t>6.7</w:t>
            </w:r>
          </w:p>
        </w:tc>
        <w:tc>
          <w:tcPr>
            <w:tcW w:w="8820" w:type="dxa"/>
            <w:shd w:val="clear" w:color="auto" w:fill="auto"/>
          </w:tcPr>
          <w:p w:rsidR="00466FEB" w:rsidRPr="008E4B96" w:rsidRDefault="00466FEB" w:rsidP="007D391F">
            <w:pPr>
              <w:autoSpaceDE w:val="0"/>
              <w:autoSpaceDN w:val="0"/>
              <w:adjustRightInd w:val="0"/>
            </w:pPr>
            <w:r w:rsidRPr="008E4B96">
              <w:t>Специалист первой категории</w:t>
            </w:r>
          </w:p>
        </w:tc>
      </w:tr>
      <w:tr w:rsidR="00466FEB" w:rsidTr="007D391F">
        <w:tc>
          <w:tcPr>
            <w:tcW w:w="1008" w:type="dxa"/>
            <w:shd w:val="clear" w:color="auto" w:fill="auto"/>
          </w:tcPr>
          <w:p w:rsidR="00466FEB" w:rsidRDefault="00466FEB" w:rsidP="007D391F">
            <w:pPr>
              <w:autoSpaceDE w:val="0"/>
              <w:autoSpaceDN w:val="0"/>
              <w:adjustRightInd w:val="0"/>
              <w:jc w:val="center"/>
            </w:pPr>
            <w:r>
              <w:t>6.8</w:t>
            </w:r>
          </w:p>
        </w:tc>
        <w:tc>
          <w:tcPr>
            <w:tcW w:w="8820" w:type="dxa"/>
            <w:shd w:val="clear" w:color="auto" w:fill="auto"/>
          </w:tcPr>
          <w:p w:rsidR="00466FEB" w:rsidRPr="008E4B96" w:rsidRDefault="00466FEB" w:rsidP="007D391F">
            <w:pPr>
              <w:autoSpaceDE w:val="0"/>
              <w:autoSpaceDN w:val="0"/>
              <w:adjustRightInd w:val="0"/>
              <w:jc w:val="both"/>
            </w:pPr>
            <w:r w:rsidRPr="00C80B7B">
              <w:t>Специалист второй категории</w:t>
            </w:r>
          </w:p>
        </w:tc>
      </w:tr>
      <w:tr w:rsidR="00466FEB" w:rsidTr="007D391F">
        <w:tc>
          <w:tcPr>
            <w:tcW w:w="9828" w:type="dxa"/>
            <w:gridSpan w:val="2"/>
            <w:shd w:val="clear" w:color="auto" w:fill="auto"/>
          </w:tcPr>
          <w:p w:rsidR="00466FEB" w:rsidRPr="007D391F" w:rsidRDefault="00793A49" w:rsidP="007D391F">
            <w:pPr>
              <w:autoSpaceDE w:val="0"/>
              <w:autoSpaceDN w:val="0"/>
              <w:adjustRightInd w:val="0"/>
              <w:jc w:val="center"/>
              <w:rPr>
                <w:highlight w:val="yellow"/>
              </w:rPr>
            </w:pPr>
            <w:r w:rsidRPr="00793A49">
              <w:t>7.</w:t>
            </w:r>
            <w:r>
              <w:t>Отдел записи актов гражданского состояния Константиновского района</w:t>
            </w:r>
          </w:p>
        </w:tc>
      </w:tr>
      <w:tr w:rsidR="002328E0" w:rsidTr="007D391F">
        <w:tc>
          <w:tcPr>
            <w:tcW w:w="1008" w:type="dxa"/>
            <w:shd w:val="clear" w:color="auto" w:fill="auto"/>
          </w:tcPr>
          <w:p w:rsidR="002328E0" w:rsidRDefault="002328E0" w:rsidP="007D391F">
            <w:pPr>
              <w:autoSpaceDE w:val="0"/>
              <w:autoSpaceDN w:val="0"/>
              <w:adjustRightInd w:val="0"/>
              <w:jc w:val="center"/>
            </w:pPr>
            <w:r>
              <w:t>7.1.</w:t>
            </w:r>
          </w:p>
        </w:tc>
        <w:tc>
          <w:tcPr>
            <w:tcW w:w="8820" w:type="dxa"/>
            <w:shd w:val="clear" w:color="auto" w:fill="auto"/>
          </w:tcPr>
          <w:p w:rsidR="002328E0" w:rsidRDefault="002328E0" w:rsidP="007D391F">
            <w:pPr>
              <w:autoSpaceDE w:val="0"/>
              <w:autoSpaceDN w:val="0"/>
              <w:adjustRightInd w:val="0"/>
              <w:jc w:val="both"/>
            </w:pPr>
            <w:r w:rsidRPr="008E4B96">
              <w:t>Начальник отдела, заведующий отделом</w:t>
            </w:r>
          </w:p>
        </w:tc>
      </w:tr>
      <w:tr w:rsidR="002328E0" w:rsidTr="007D391F">
        <w:tc>
          <w:tcPr>
            <w:tcW w:w="1008" w:type="dxa"/>
            <w:shd w:val="clear" w:color="auto" w:fill="auto"/>
          </w:tcPr>
          <w:p w:rsidR="002328E0" w:rsidRDefault="002328E0" w:rsidP="007D391F">
            <w:pPr>
              <w:autoSpaceDE w:val="0"/>
              <w:autoSpaceDN w:val="0"/>
              <w:adjustRightInd w:val="0"/>
              <w:jc w:val="center"/>
            </w:pPr>
            <w:r>
              <w:t>7.2.</w:t>
            </w:r>
          </w:p>
        </w:tc>
        <w:tc>
          <w:tcPr>
            <w:tcW w:w="8820" w:type="dxa"/>
            <w:shd w:val="clear" w:color="auto" w:fill="auto"/>
          </w:tcPr>
          <w:p w:rsidR="002328E0" w:rsidRPr="008E4B96" w:rsidRDefault="002328E0" w:rsidP="007D391F">
            <w:pPr>
              <w:autoSpaceDE w:val="0"/>
              <w:autoSpaceDN w:val="0"/>
              <w:adjustRightInd w:val="0"/>
              <w:jc w:val="both"/>
            </w:pPr>
            <w:r w:rsidRPr="008E4B96">
              <w:t>Заместитель начальника отдела, заведующего отделом</w:t>
            </w:r>
          </w:p>
        </w:tc>
      </w:tr>
      <w:tr w:rsidR="002328E0" w:rsidTr="007D391F">
        <w:tc>
          <w:tcPr>
            <w:tcW w:w="1008" w:type="dxa"/>
            <w:shd w:val="clear" w:color="auto" w:fill="auto"/>
          </w:tcPr>
          <w:p w:rsidR="002328E0" w:rsidRDefault="002328E0" w:rsidP="007D391F">
            <w:pPr>
              <w:autoSpaceDE w:val="0"/>
              <w:autoSpaceDN w:val="0"/>
              <w:adjustRightInd w:val="0"/>
              <w:jc w:val="center"/>
            </w:pPr>
            <w:r>
              <w:t>7.3</w:t>
            </w:r>
          </w:p>
        </w:tc>
        <w:tc>
          <w:tcPr>
            <w:tcW w:w="8820" w:type="dxa"/>
            <w:shd w:val="clear" w:color="auto" w:fill="auto"/>
          </w:tcPr>
          <w:p w:rsidR="002328E0" w:rsidRDefault="002328E0" w:rsidP="007D391F">
            <w:pPr>
              <w:autoSpaceDE w:val="0"/>
              <w:autoSpaceDN w:val="0"/>
              <w:adjustRightInd w:val="0"/>
              <w:jc w:val="both"/>
            </w:pPr>
            <w:r w:rsidRPr="008E4B96">
              <w:t>Заведующий сектором (начальник сектора)</w:t>
            </w:r>
          </w:p>
        </w:tc>
      </w:tr>
      <w:tr w:rsidR="002328E0" w:rsidTr="007D391F">
        <w:tc>
          <w:tcPr>
            <w:tcW w:w="1008" w:type="dxa"/>
            <w:shd w:val="clear" w:color="auto" w:fill="auto"/>
          </w:tcPr>
          <w:p w:rsidR="002328E0" w:rsidRDefault="002328E0" w:rsidP="007D391F">
            <w:pPr>
              <w:autoSpaceDE w:val="0"/>
              <w:autoSpaceDN w:val="0"/>
              <w:adjustRightInd w:val="0"/>
              <w:jc w:val="center"/>
            </w:pPr>
            <w:r>
              <w:t>7.4</w:t>
            </w:r>
          </w:p>
        </w:tc>
        <w:tc>
          <w:tcPr>
            <w:tcW w:w="8820" w:type="dxa"/>
            <w:shd w:val="clear" w:color="auto" w:fill="auto"/>
          </w:tcPr>
          <w:p w:rsidR="002328E0" w:rsidRDefault="002328E0" w:rsidP="007D391F">
            <w:pPr>
              <w:autoSpaceDE w:val="0"/>
              <w:autoSpaceDN w:val="0"/>
              <w:adjustRightInd w:val="0"/>
            </w:pPr>
            <w:r w:rsidRPr="008E4B96">
              <w:t>Главный бухгалтер</w:t>
            </w:r>
          </w:p>
        </w:tc>
      </w:tr>
      <w:tr w:rsidR="002328E0" w:rsidTr="007D391F">
        <w:tc>
          <w:tcPr>
            <w:tcW w:w="1008" w:type="dxa"/>
            <w:shd w:val="clear" w:color="auto" w:fill="auto"/>
          </w:tcPr>
          <w:p w:rsidR="002328E0" w:rsidRDefault="002328E0" w:rsidP="007D391F">
            <w:pPr>
              <w:autoSpaceDE w:val="0"/>
              <w:autoSpaceDN w:val="0"/>
              <w:adjustRightInd w:val="0"/>
              <w:jc w:val="center"/>
            </w:pPr>
            <w:r>
              <w:t>7.5</w:t>
            </w:r>
          </w:p>
        </w:tc>
        <w:tc>
          <w:tcPr>
            <w:tcW w:w="8820" w:type="dxa"/>
            <w:shd w:val="clear" w:color="auto" w:fill="auto"/>
          </w:tcPr>
          <w:p w:rsidR="002328E0" w:rsidRPr="008E4B96" w:rsidRDefault="002328E0" w:rsidP="007D391F">
            <w:pPr>
              <w:autoSpaceDE w:val="0"/>
              <w:autoSpaceDN w:val="0"/>
              <w:adjustRightInd w:val="0"/>
              <w:jc w:val="both"/>
            </w:pPr>
            <w:r w:rsidRPr="008E4B96">
              <w:t>Главный специалист</w:t>
            </w:r>
          </w:p>
        </w:tc>
      </w:tr>
      <w:tr w:rsidR="002328E0" w:rsidTr="007D391F">
        <w:tc>
          <w:tcPr>
            <w:tcW w:w="1008" w:type="dxa"/>
            <w:shd w:val="clear" w:color="auto" w:fill="auto"/>
          </w:tcPr>
          <w:p w:rsidR="002328E0" w:rsidRDefault="002328E0" w:rsidP="007D391F">
            <w:pPr>
              <w:autoSpaceDE w:val="0"/>
              <w:autoSpaceDN w:val="0"/>
              <w:adjustRightInd w:val="0"/>
              <w:jc w:val="center"/>
            </w:pPr>
            <w:r>
              <w:t>7.6</w:t>
            </w:r>
          </w:p>
        </w:tc>
        <w:tc>
          <w:tcPr>
            <w:tcW w:w="8820" w:type="dxa"/>
            <w:shd w:val="clear" w:color="auto" w:fill="auto"/>
          </w:tcPr>
          <w:p w:rsidR="002328E0" w:rsidRPr="008E4B96" w:rsidRDefault="002328E0" w:rsidP="007D391F">
            <w:pPr>
              <w:autoSpaceDE w:val="0"/>
              <w:autoSpaceDN w:val="0"/>
              <w:adjustRightInd w:val="0"/>
              <w:jc w:val="both"/>
            </w:pPr>
            <w:r w:rsidRPr="008E4B96">
              <w:t>Ведущий специалист</w:t>
            </w:r>
          </w:p>
        </w:tc>
      </w:tr>
      <w:tr w:rsidR="002328E0" w:rsidTr="007D391F">
        <w:tc>
          <w:tcPr>
            <w:tcW w:w="1008" w:type="dxa"/>
            <w:shd w:val="clear" w:color="auto" w:fill="auto"/>
          </w:tcPr>
          <w:p w:rsidR="002328E0" w:rsidRDefault="002328E0" w:rsidP="007D391F">
            <w:pPr>
              <w:autoSpaceDE w:val="0"/>
              <w:autoSpaceDN w:val="0"/>
              <w:adjustRightInd w:val="0"/>
              <w:jc w:val="center"/>
            </w:pPr>
            <w:r>
              <w:t>7.7</w:t>
            </w:r>
          </w:p>
        </w:tc>
        <w:tc>
          <w:tcPr>
            <w:tcW w:w="8820" w:type="dxa"/>
            <w:shd w:val="clear" w:color="auto" w:fill="auto"/>
          </w:tcPr>
          <w:p w:rsidR="002328E0" w:rsidRPr="008E4B96" w:rsidRDefault="002328E0" w:rsidP="007D391F">
            <w:pPr>
              <w:autoSpaceDE w:val="0"/>
              <w:autoSpaceDN w:val="0"/>
              <w:adjustRightInd w:val="0"/>
            </w:pPr>
            <w:r w:rsidRPr="008E4B96">
              <w:t>Специалист первой категории</w:t>
            </w:r>
          </w:p>
        </w:tc>
      </w:tr>
      <w:tr w:rsidR="002328E0" w:rsidTr="007D391F">
        <w:tc>
          <w:tcPr>
            <w:tcW w:w="1008" w:type="dxa"/>
            <w:shd w:val="clear" w:color="auto" w:fill="auto"/>
          </w:tcPr>
          <w:p w:rsidR="002328E0" w:rsidRDefault="002328E0" w:rsidP="007D391F">
            <w:pPr>
              <w:autoSpaceDE w:val="0"/>
              <w:autoSpaceDN w:val="0"/>
              <w:adjustRightInd w:val="0"/>
              <w:jc w:val="center"/>
            </w:pPr>
            <w:r>
              <w:lastRenderedPageBreak/>
              <w:t>7.8</w:t>
            </w:r>
          </w:p>
        </w:tc>
        <w:tc>
          <w:tcPr>
            <w:tcW w:w="8820" w:type="dxa"/>
            <w:shd w:val="clear" w:color="auto" w:fill="auto"/>
          </w:tcPr>
          <w:p w:rsidR="002328E0" w:rsidRPr="008E4B96" w:rsidRDefault="002328E0" w:rsidP="007D391F">
            <w:pPr>
              <w:autoSpaceDE w:val="0"/>
              <w:autoSpaceDN w:val="0"/>
              <w:adjustRightInd w:val="0"/>
              <w:jc w:val="both"/>
            </w:pPr>
            <w:r w:rsidRPr="00C80B7B">
              <w:t>Специалист второй категории</w:t>
            </w:r>
          </w:p>
        </w:tc>
      </w:tr>
    </w:tbl>
    <w:p w:rsidR="00963A2F" w:rsidRPr="0097020B" w:rsidRDefault="00D635FD" w:rsidP="00B35E60">
      <w:pPr>
        <w:pStyle w:val="ConsPlusNormal"/>
        <w:widowControl/>
        <w:ind w:left="5040" w:firstLine="0"/>
        <w:jc w:val="right"/>
        <w:outlineLvl w:val="1"/>
        <w:rPr>
          <w:rFonts w:ascii="Times New Roman" w:hAnsi="Times New Roman" w:cs="Times New Roman"/>
          <w:sz w:val="22"/>
          <w:szCs w:val="22"/>
        </w:rPr>
      </w:pPr>
      <w:r>
        <w:rPr>
          <w:rFonts w:ascii="Times New Roman" w:hAnsi="Times New Roman" w:cs="Times New Roman"/>
          <w:sz w:val="28"/>
          <w:szCs w:val="28"/>
        </w:rPr>
        <w:br w:type="page"/>
      </w:r>
      <w:r w:rsidR="009B4C2F" w:rsidRPr="0097020B">
        <w:rPr>
          <w:rFonts w:ascii="Times New Roman" w:hAnsi="Times New Roman" w:cs="Times New Roman"/>
          <w:sz w:val="22"/>
          <w:szCs w:val="22"/>
        </w:rPr>
        <w:lastRenderedPageBreak/>
        <w:t>Приложение №</w:t>
      </w:r>
      <w:r w:rsidR="00C90835" w:rsidRPr="0097020B">
        <w:rPr>
          <w:rFonts w:ascii="Times New Roman" w:hAnsi="Times New Roman" w:cs="Times New Roman"/>
          <w:sz w:val="22"/>
          <w:szCs w:val="22"/>
        </w:rPr>
        <w:t xml:space="preserve"> 1</w:t>
      </w:r>
    </w:p>
    <w:p w:rsidR="00F23943" w:rsidRPr="00F23943" w:rsidRDefault="00963A2F" w:rsidP="00F23943">
      <w:pPr>
        <w:autoSpaceDE w:val="0"/>
        <w:autoSpaceDN w:val="0"/>
        <w:adjustRightInd w:val="0"/>
        <w:ind w:left="5220"/>
        <w:jc w:val="both"/>
        <w:rPr>
          <w:sz w:val="22"/>
          <w:szCs w:val="22"/>
        </w:rPr>
      </w:pPr>
      <w:proofErr w:type="gramStart"/>
      <w:r w:rsidRPr="0097020B">
        <w:rPr>
          <w:sz w:val="22"/>
          <w:szCs w:val="22"/>
        </w:rPr>
        <w:t>к Положению</w:t>
      </w:r>
      <w:r w:rsidR="00CF74D4" w:rsidRPr="0097020B">
        <w:rPr>
          <w:sz w:val="22"/>
          <w:szCs w:val="22"/>
        </w:rPr>
        <w:t xml:space="preserve"> </w:t>
      </w:r>
      <w:r w:rsidRPr="0097020B">
        <w:rPr>
          <w:sz w:val="22"/>
          <w:szCs w:val="22"/>
        </w:rPr>
        <w:t xml:space="preserve">о </w:t>
      </w:r>
      <w:r w:rsidR="00F23943" w:rsidRPr="00F23943">
        <w:rPr>
          <w:sz w:val="22"/>
          <w:szCs w:val="22"/>
        </w:rPr>
        <w:t xml:space="preserve">представлении гражданами, претендующими на замещение должностей муниципальной службы в органах местного самоуправления Константиновского района, и муниципальными служащими органов местного самоуправления Константиновского района, лицами, замещающими муниципальные должности на постоянной основе,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roofErr w:type="gramEnd"/>
    </w:p>
    <w:p w:rsidR="00963A2F" w:rsidRPr="00963A2F" w:rsidRDefault="00963A2F" w:rsidP="005F602E">
      <w:pPr>
        <w:autoSpaceDE w:val="0"/>
        <w:autoSpaceDN w:val="0"/>
        <w:adjustRightInd w:val="0"/>
        <w:jc w:val="right"/>
      </w:pPr>
    </w:p>
    <w:p w:rsidR="00963A2F" w:rsidRPr="00963A2F" w:rsidRDefault="00963A2F" w:rsidP="00963A2F">
      <w:pPr>
        <w:autoSpaceDE w:val="0"/>
        <w:autoSpaceDN w:val="0"/>
        <w:adjustRightInd w:val="0"/>
        <w:jc w:val="center"/>
      </w:pPr>
    </w:p>
    <w:p w:rsidR="00963A2F" w:rsidRPr="00963A2F" w:rsidRDefault="00963A2F" w:rsidP="00963A2F">
      <w:pPr>
        <w:autoSpaceDE w:val="0"/>
        <w:autoSpaceDN w:val="0"/>
        <w:adjustRightInd w:val="0"/>
        <w:jc w:val="center"/>
      </w:pPr>
      <w:r w:rsidRPr="00963A2F">
        <w:t>__________________________________</w:t>
      </w:r>
      <w:r w:rsidR="006608AB">
        <w:t>______________________________</w:t>
      </w:r>
    </w:p>
    <w:p w:rsidR="00963A2F" w:rsidRPr="00CF74D4" w:rsidRDefault="00963A2F" w:rsidP="00963A2F">
      <w:pPr>
        <w:autoSpaceDE w:val="0"/>
        <w:autoSpaceDN w:val="0"/>
        <w:adjustRightInd w:val="0"/>
        <w:jc w:val="center"/>
        <w:rPr>
          <w:sz w:val="20"/>
          <w:szCs w:val="20"/>
        </w:rPr>
      </w:pPr>
      <w:r w:rsidRPr="00CF74D4">
        <w:rPr>
          <w:sz w:val="20"/>
          <w:szCs w:val="20"/>
        </w:rPr>
        <w:t xml:space="preserve">(указывается наименование должности </w:t>
      </w:r>
      <w:r w:rsidR="00717956">
        <w:rPr>
          <w:sz w:val="20"/>
          <w:szCs w:val="20"/>
        </w:rPr>
        <w:t xml:space="preserve">Главы </w:t>
      </w:r>
      <w:r w:rsidR="00CC482E">
        <w:rPr>
          <w:sz w:val="20"/>
          <w:szCs w:val="20"/>
        </w:rPr>
        <w:t>Константиновского</w:t>
      </w:r>
      <w:r w:rsidR="00717956">
        <w:rPr>
          <w:sz w:val="20"/>
          <w:szCs w:val="20"/>
        </w:rPr>
        <w:t xml:space="preserve"> района </w:t>
      </w:r>
      <w:r w:rsidRPr="00CF74D4">
        <w:rPr>
          <w:sz w:val="20"/>
          <w:szCs w:val="20"/>
        </w:rPr>
        <w:t xml:space="preserve">или </w:t>
      </w:r>
      <w:r w:rsidR="00B00638">
        <w:rPr>
          <w:sz w:val="20"/>
          <w:szCs w:val="20"/>
        </w:rPr>
        <w:t>руководителя отраслевого (функционального) органа Администрации</w:t>
      </w:r>
      <w:r w:rsidR="00C8115B">
        <w:rPr>
          <w:sz w:val="20"/>
          <w:szCs w:val="20"/>
        </w:rPr>
        <w:t xml:space="preserve"> </w:t>
      </w:r>
      <w:r w:rsidR="00CC482E">
        <w:rPr>
          <w:sz w:val="20"/>
          <w:szCs w:val="20"/>
        </w:rPr>
        <w:t>Константиновского</w:t>
      </w:r>
      <w:r w:rsidR="00C8115B">
        <w:rPr>
          <w:sz w:val="20"/>
          <w:szCs w:val="20"/>
        </w:rPr>
        <w:t xml:space="preserve"> района</w:t>
      </w:r>
      <w:r w:rsidRPr="00CF74D4">
        <w:rPr>
          <w:sz w:val="20"/>
          <w:szCs w:val="20"/>
        </w:rPr>
        <w:t>)</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jc w:val="center"/>
      </w:pPr>
      <w:r w:rsidRPr="00963A2F">
        <w:t>СПРАВКА</w:t>
      </w:r>
    </w:p>
    <w:p w:rsidR="00C90835" w:rsidRDefault="00963A2F" w:rsidP="00963A2F">
      <w:pPr>
        <w:autoSpaceDE w:val="0"/>
        <w:autoSpaceDN w:val="0"/>
        <w:adjustRightInd w:val="0"/>
        <w:jc w:val="center"/>
      </w:pPr>
      <w:r w:rsidRPr="00963A2F">
        <w:t xml:space="preserve">о доходах, об имуществе и обязательствах имущественного характера гражданина, претендующего на замещение должности муниципальной службы </w:t>
      </w:r>
      <w:r w:rsidR="00C90835">
        <w:t xml:space="preserve">в Администрации </w:t>
      </w:r>
      <w:r w:rsidR="00CC482E">
        <w:t>Константиновского</w:t>
      </w:r>
      <w:r w:rsidR="00C90835">
        <w:t xml:space="preserve"> района </w:t>
      </w:r>
    </w:p>
    <w:p w:rsidR="00963A2F" w:rsidRPr="00963A2F" w:rsidRDefault="00C90835" w:rsidP="00963A2F">
      <w:pPr>
        <w:autoSpaceDE w:val="0"/>
        <w:autoSpaceDN w:val="0"/>
        <w:adjustRightInd w:val="0"/>
        <w:jc w:val="center"/>
      </w:pPr>
      <w:r>
        <w:t xml:space="preserve"> </w:t>
      </w:r>
    </w:p>
    <w:p w:rsidR="00963A2F" w:rsidRPr="00963A2F" w:rsidRDefault="002230D2"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Я,</w:t>
      </w:r>
      <w:r w:rsidR="00963A2F" w:rsidRPr="00963A2F">
        <w:rPr>
          <w:rFonts w:ascii="Times New Roman" w:hAnsi="Times New Roman" w:cs="Times New Roman"/>
          <w:sz w:val="28"/>
          <w:szCs w:val="28"/>
        </w:rPr>
        <w:t>________________________________________</w:t>
      </w:r>
      <w:r w:rsidR="00CF74D4">
        <w:rPr>
          <w:rFonts w:ascii="Times New Roman" w:hAnsi="Times New Roman" w:cs="Times New Roman"/>
          <w:sz w:val="28"/>
          <w:szCs w:val="28"/>
        </w:rPr>
        <w:t>____________________</w:t>
      </w:r>
      <w:r w:rsidR="00A952E7">
        <w:rPr>
          <w:rFonts w:ascii="Times New Roman" w:hAnsi="Times New Roman" w:cs="Times New Roman"/>
          <w:sz w:val="28"/>
          <w:szCs w:val="28"/>
        </w:rPr>
        <w:t>_</w:t>
      </w:r>
      <w:r>
        <w:rPr>
          <w:rFonts w:ascii="Times New Roman" w:hAnsi="Times New Roman" w:cs="Times New Roman"/>
          <w:sz w:val="28"/>
          <w:szCs w:val="28"/>
        </w:rPr>
        <w:t>_</w:t>
      </w:r>
      <w:r w:rsidR="00963A2F" w:rsidRPr="00963A2F">
        <w:rPr>
          <w:rFonts w:ascii="Times New Roman" w:hAnsi="Times New Roman" w:cs="Times New Roman"/>
          <w:sz w:val="28"/>
          <w:szCs w:val="28"/>
        </w:rPr>
        <w:t>,</w:t>
      </w:r>
    </w:p>
    <w:p w:rsidR="00963A2F" w:rsidRPr="00CF74D4" w:rsidRDefault="00963A2F" w:rsidP="00963A2F">
      <w:pPr>
        <w:pStyle w:val="ConsPlusNonformat"/>
        <w:widowControl/>
        <w:jc w:val="center"/>
        <w:rPr>
          <w:rFonts w:ascii="Times New Roman" w:hAnsi="Times New Roman" w:cs="Times New Roman"/>
        </w:rPr>
      </w:pPr>
      <w:r w:rsidRPr="00CF74D4">
        <w:rPr>
          <w:rFonts w:ascii="Times New Roman" w:hAnsi="Times New Roman" w:cs="Times New Roman"/>
        </w:rPr>
        <w:t>(фамилия, имя, отчество, дата рождения)</w:t>
      </w: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________________________________________________</w:t>
      </w:r>
      <w:r w:rsidR="00CF74D4">
        <w:rPr>
          <w:rFonts w:ascii="Times New Roman" w:hAnsi="Times New Roman" w:cs="Times New Roman"/>
          <w:sz w:val="28"/>
          <w:szCs w:val="28"/>
        </w:rPr>
        <w:t>________________</w:t>
      </w:r>
    </w:p>
    <w:p w:rsidR="00963A2F" w:rsidRPr="00CF74D4" w:rsidRDefault="002175F2" w:rsidP="00963A2F">
      <w:pPr>
        <w:pStyle w:val="ConsPlusNonformat"/>
        <w:widowControl/>
        <w:jc w:val="center"/>
        <w:rPr>
          <w:rFonts w:ascii="Times New Roman" w:hAnsi="Times New Roman" w:cs="Times New Roman"/>
        </w:rPr>
      </w:pPr>
      <w:r w:rsidRPr="00963A2F">
        <w:rPr>
          <w:rFonts w:ascii="Times New Roman" w:hAnsi="Times New Roman" w:cs="Times New Roman"/>
          <w:sz w:val="28"/>
          <w:szCs w:val="28"/>
        </w:rPr>
        <w:t xml:space="preserve"> </w:t>
      </w:r>
      <w:r w:rsidR="00963A2F" w:rsidRPr="00CF74D4">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963A2F" w:rsidRPr="00963A2F" w:rsidRDefault="00963A2F" w:rsidP="00963A2F">
      <w:pPr>
        <w:pStyle w:val="ConsPlusNonformat"/>
        <w:widowControl/>
        <w:rPr>
          <w:rFonts w:ascii="Times New Roman" w:hAnsi="Times New Roman" w:cs="Times New Roman"/>
          <w:sz w:val="28"/>
          <w:szCs w:val="28"/>
        </w:rPr>
      </w:pPr>
      <w:r w:rsidRPr="00CF74D4">
        <w:rPr>
          <w:rFonts w:ascii="Times New Roman" w:hAnsi="Times New Roman" w:cs="Times New Roman"/>
          <w:sz w:val="28"/>
          <w:szCs w:val="28"/>
        </w:rPr>
        <w:t>проживающи</w:t>
      </w:r>
      <w:proofErr w:type="gramStart"/>
      <w:r w:rsidRPr="00CF74D4">
        <w:rPr>
          <w:rFonts w:ascii="Times New Roman" w:hAnsi="Times New Roman" w:cs="Times New Roman"/>
          <w:sz w:val="28"/>
          <w:szCs w:val="28"/>
        </w:rPr>
        <w:t>й(</w:t>
      </w:r>
      <w:proofErr w:type="spellStart"/>
      <w:proofErr w:type="gramEnd"/>
      <w:r w:rsidRPr="00CF74D4">
        <w:rPr>
          <w:rFonts w:ascii="Times New Roman" w:hAnsi="Times New Roman" w:cs="Times New Roman"/>
          <w:sz w:val="28"/>
          <w:szCs w:val="28"/>
        </w:rPr>
        <w:t>ая</w:t>
      </w:r>
      <w:proofErr w:type="spellEnd"/>
      <w:r w:rsidRPr="00CF74D4">
        <w:rPr>
          <w:rFonts w:ascii="Times New Roman" w:hAnsi="Times New Roman" w:cs="Times New Roman"/>
          <w:sz w:val="28"/>
          <w:szCs w:val="28"/>
        </w:rPr>
        <w:t>) по адресу</w:t>
      </w:r>
      <w:r w:rsidRPr="00963A2F">
        <w:rPr>
          <w:rFonts w:ascii="Times New Roman" w:hAnsi="Times New Roman" w:cs="Times New Roman"/>
          <w:sz w:val="28"/>
          <w:szCs w:val="28"/>
        </w:rPr>
        <w:t xml:space="preserve"> </w:t>
      </w:r>
      <w:r w:rsidR="00200C98">
        <w:rPr>
          <w:rFonts w:ascii="Times New Roman" w:hAnsi="Times New Roman" w:cs="Times New Roman"/>
          <w:sz w:val="28"/>
          <w:szCs w:val="28"/>
        </w:rPr>
        <w:t>_______________________________</w:t>
      </w:r>
      <w:r w:rsidR="00CF74D4">
        <w:rPr>
          <w:rFonts w:ascii="Times New Roman" w:hAnsi="Times New Roman" w:cs="Times New Roman"/>
          <w:sz w:val="28"/>
          <w:szCs w:val="28"/>
        </w:rPr>
        <w:t>______</w:t>
      </w:r>
      <w:r w:rsidRPr="00963A2F">
        <w:rPr>
          <w:rFonts w:ascii="Times New Roman" w:hAnsi="Times New Roman" w:cs="Times New Roman"/>
          <w:sz w:val="28"/>
          <w:szCs w:val="28"/>
        </w:rPr>
        <w:t>__,</w:t>
      </w:r>
    </w:p>
    <w:p w:rsidR="00963A2F" w:rsidRPr="00CF74D4" w:rsidRDefault="00963A2F" w:rsidP="00200C98">
      <w:pPr>
        <w:pStyle w:val="ConsPlusNonformat"/>
        <w:widowControl/>
        <w:ind w:firstLine="2700"/>
        <w:jc w:val="center"/>
        <w:rPr>
          <w:rFonts w:ascii="Times New Roman" w:hAnsi="Times New Roman" w:cs="Times New Roman"/>
        </w:rPr>
      </w:pPr>
      <w:r w:rsidRPr="00CF74D4">
        <w:rPr>
          <w:rFonts w:ascii="Times New Roman" w:hAnsi="Times New Roman" w:cs="Times New Roman"/>
        </w:rPr>
        <w:t>(адрес места жительства)</w:t>
      </w:r>
    </w:p>
    <w:p w:rsidR="00963A2F" w:rsidRPr="00963A2F" w:rsidRDefault="00963A2F" w:rsidP="00963A2F">
      <w:pPr>
        <w:pStyle w:val="ConsPlusNonformat"/>
        <w:widowControl/>
        <w:jc w:val="both"/>
        <w:rPr>
          <w:rFonts w:ascii="Times New Roman" w:hAnsi="Times New Roman" w:cs="Times New Roman"/>
          <w:sz w:val="28"/>
          <w:szCs w:val="28"/>
        </w:rPr>
      </w:pPr>
      <w:r w:rsidRPr="00963A2F">
        <w:rPr>
          <w:rFonts w:ascii="Times New Roman" w:hAnsi="Times New Roman" w:cs="Times New Roman"/>
          <w:sz w:val="28"/>
          <w:szCs w:val="28"/>
        </w:rPr>
        <w:t>сообщаю сведения &lt;1&gt;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C63B71" w:rsidRDefault="00C63B71" w:rsidP="00963A2F">
      <w:pPr>
        <w:autoSpaceDE w:val="0"/>
        <w:autoSpaceDN w:val="0"/>
        <w:adjustRightInd w:val="0"/>
        <w:ind w:firstLine="540"/>
        <w:jc w:val="both"/>
        <w:rPr>
          <w:sz w:val="20"/>
          <w:szCs w:val="20"/>
        </w:rPr>
      </w:pPr>
    </w:p>
    <w:p w:rsidR="00963A2F" w:rsidRPr="00CF74D4" w:rsidRDefault="00963A2F" w:rsidP="00963A2F">
      <w:pPr>
        <w:autoSpaceDE w:val="0"/>
        <w:autoSpaceDN w:val="0"/>
        <w:adjustRightInd w:val="0"/>
        <w:ind w:firstLine="540"/>
        <w:jc w:val="both"/>
        <w:rPr>
          <w:sz w:val="20"/>
          <w:szCs w:val="20"/>
        </w:rPr>
      </w:pPr>
      <w:r w:rsidRPr="00CF74D4">
        <w:rPr>
          <w:sz w:val="20"/>
          <w:szCs w:val="20"/>
        </w:rPr>
        <w:t>&lt;1&gt;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муниципальной службы (на отчетную дату).</w:t>
      </w:r>
    </w:p>
    <w:p w:rsidR="005E5E12" w:rsidRDefault="005E5E12" w:rsidP="005E5E12">
      <w:pPr>
        <w:autoSpaceDE w:val="0"/>
        <w:autoSpaceDN w:val="0"/>
        <w:adjustRightInd w:val="0"/>
        <w:jc w:val="both"/>
        <w:outlineLvl w:val="2"/>
      </w:pPr>
    </w:p>
    <w:p w:rsidR="005E5E12" w:rsidRDefault="005E5E12" w:rsidP="005E5E12">
      <w:pPr>
        <w:autoSpaceDE w:val="0"/>
        <w:autoSpaceDN w:val="0"/>
        <w:adjustRightInd w:val="0"/>
        <w:jc w:val="both"/>
        <w:outlineLvl w:val="2"/>
      </w:pPr>
    </w:p>
    <w:p w:rsidR="005E5E12" w:rsidRDefault="005E5E12" w:rsidP="005E5E12">
      <w:pPr>
        <w:autoSpaceDE w:val="0"/>
        <w:autoSpaceDN w:val="0"/>
        <w:adjustRightInd w:val="0"/>
        <w:jc w:val="both"/>
        <w:outlineLvl w:val="2"/>
      </w:pPr>
    </w:p>
    <w:p w:rsidR="005E5E12" w:rsidRDefault="005E5E12" w:rsidP="005E5E12">
      <w:pPr>
        <w:autoSpaceDE w:val="0"/>
        <w:autoSpaceDN w:val="0"/>
        <w:adjustRightInd w:val="0"/>
        <w:jc w:val="both"/>
        <w:outlineLvl w:val="2"/>
      </w:pPr>
    </w:p>
    <w:p w:rsidR="00963A2F" w:rsidRPr="00963A2F" w:rsidRDefault="00D635FD" w:rsidP="00B35E60">
      <w:pPr>
        <w:autoSpaceDE w:val="0"/>
        <w:autoSpaceDN w:val="0"/>
        <w:adjustRightInd w:val="0"/>
        <w:jc w:val="both"/>
        <w:outlineLvl w:val="2"/>
      </w:pPr>
      <w:r>
        <w:br w:type="page"/>
      </w:r>
      <w:r w:rsidR="00963A2F" w:rsidRPr="00963A2F">
        <w:lastRenderedPageBreak/>
        <w:t>Раздел 1. СВЕДЕНИЯ О ДОХОДАХ &lt;1&gt;</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6851"/>
        <w:gridCol w:w="144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685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дохода</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Величина </w:t>
            </w:r>
            <w:r w:rsidRPr="00CF74D4">
              <w:rPr>
                <w:rFonts w:ascii="Times New Roman" w:hAnsi="Times New Roman" w:cs="Times New Roman"/>
                <w:sz w:val="24"/>
                <w:szCs w:val="24"/>
              </w:rPr>
              <w:br/>
              <w:t>дохода &lt;2&gt;</w:t>
            </w:r>
            <w:r w:rsidRPr="00CF74D4">
              <w:rPr>
                <w:rFonts w:ascii="Times New Roman" w:hAnsi="Times New Roman" w:cs="Times New Roman"/>
                <w:sz w:val="24"/>
                <w:szCs w:val="24"/>
              </w:rPr>
              <w:br/>
              <w:t>(руб.)</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68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по основному месту работы                        </w:t>
            </w: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68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от педагогической деятельности                   </w:t>
            </w: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68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от научной деятельности                          </w:t>
            </w: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68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от иной творческой деятельности                  </w:t>
            </w: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68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Доход от вкладов в банках и иных кредитных организациях</w:t>
            </w: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c>
          <w:tcPr>
            <w:tcW w:w="68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от ценных бумаг и долей участия в коммерческих организациях                                           </w:t>
            </w: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7</w:t>
            </w:r>
          </w:p>
        </w:tc>
        <w:tc>
          <w:tcPr>
            <w:tcW w:w="68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Иные доходы (указать вид дохода):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8</w:t>
            </w:r>
          </w:p>
        </w:tc>
        <w:tc>
          <w:tcPr>
            <w:tcW w:w="68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Итого доход за отчетный период                         </w:t>
            </w: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CF74D4" w:rsidRDefault="00CF74D4" w:rsidP="00963A2F">
      <w:pPr>
        <w:autoSpaceDE w:val="0"/>
        <w:autoSpaceDN w:val="0"/>
        <w:adjustRightInd w:val="0"/>
        <w:ind w:firstLine="540"/>
        <w:jc w:val="both"/>
        <w:rPr>
          <w:sz w:val="20"/>
          <w:szCs w:val="20"/>
        </w:rPr>
      </w:pPr>
    </w:p>
    <w:p w:rsidR="00963A2F" w:rsidRPr="00CF74D4" w:rsidRDefault="00963A2F"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 У</w:t>
      </w:r>
      <w:proofErr w:type="gramEnd"/>
      <w:r w:rsidRPr="00CF74D4">
        <w:rPr>
          <w:sz w:val="20"/>
          <w:szCs w:val="20"/>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963A2F" w:rsidRPr="00CF74D4" w:rsidRDefault="00963A2F" w:rsidP="00963A2F">
      <w:pPr>
        <w:autoSpaceDE w:val="0"/>
        <w:autoSpaceDN w:val="0"/>
        <w:adjustRightInd w:val="0"/>
        <w:ind w:firstLine="540"/>
        <w:jc w:val="both"/>
        <w:rPr>
          <w:sz w:val="20"/>
          <w:szCs w:val="20"/>
        </w:rPr>
      </w:pPr>
      <w:r w:rsidRPr="00CF74D4">
        <w:rPr>
          <w:sz w:val="20"/>
          <w:szCs w:val="20"/>
        </w:rPr>
        <w:t>&lt;2&gt; Доход, полученный в иностранной валюте, указывается в рублях по курсу Банка России на дату получения дохода.</w:t>
      </w:r>
    </w:p>
    <w:p w:rsidR="00417C58" w:rsidRDefault="00417C58" w:rsidP="00963A2F">
      <w:pPr>
        <w:autoSpaceDE w:val="0"/>
        <w:autoSpaceDN w:val="0"/>
        <w:adjustRightInd w:val="0"/>
        <w:ind w:firstLine="540"/>
        <w:jc w:val="both"/>
        <w:outlineLvl w:val="2"/>
      </w:pPr>
    </w:p>
    <w:p w:rsidR="00963A2F" w:rsidRPr="00963A2F" w:rsidRDefault="00963A2F" w:rsidP="00963A2F">
      <w:pPr>
        <w:autoSpaceDE w:val="0"/>
        <w:autoSpaceDN w:val="0"/>
        <w:adjustRightInd w:val="0"/>
        <w:ind w:firstLine="540"/>
        <w:jc w:val="both"/>
        <w:outlineLvl w:val="2"/>
      </w:pPr>
      <w:r w:rsidRPr="00963A2F">
        <w:t>Раздел 2. СВЕДЕНИЯ ОБ ИМУЩЕСТВЕ</w:t>
      </w:r>
    </w:p>
    <w:p w:rsidR="00963A2F" w:rsidRPr="00963A2F" w:rsidRDefault="00963A2F" w:rsidP="00963A2F">
      <w:pPr>
        <w:autoSpaceDE w:val="0"/>
        <w:autoSpaceDN w:val="0"/>
        <w:adjustRightInd w:val="0"/>
        <w:ind w:firstLine="540"/>
        <w:jc w:val="both"/>
      </w:pPr>
    </w:p>
    <w:p w:rsidR="00963A2F" w:rsidRPr="00963A2F" w:rsidRDefault="00963A2F" w:rsidP="00D845FD">
      <w:pPr>
        <w:autoSpaceDE w:val="0"/>
        <w:autoSpaceDN w:val="0"/>
        <w:adjustRightInd w:val="0"/>
        <w:ind w:firstLine="540"/>
        <w:jc w:val="both"/>
        <w:outlineLvl w:val="3"/>
      </w:pPr>
      <w:r w:rsidRPr="00963A2F">
        <w:t>2.1. Недвижимое имущество</w:t>
      </w:r>
    </w:p>
    <w:tbl>
      <w:tblPr>
        <w:tblW w:w="9000" w:type="dxa"/>
        <w:tblInd w:w="70" w:type="dxa"/>
        <w:tblLayout w:type="fixed"/>
        <w:tblCellMar>
          <w:left w:w="70" w:type="dxa"/>
          <w:right w:w="70" w:type="dxa"/>
        </w:tblCellMar>
        <w:tblLook w:val="0000" w:firstRow="0" w:lastRow="0" w:firstColumn="0" w:lastColumn="0" w:noHBand="0" w:noVBand="0"/>
      </w:tblPr>
      <w:tblGrid>
        <w:gridCol w:w="709"/>
        <w:gridCol w:w="3251"/>
        <w:gridCol w:w="1800"/>
        <w:gridCol w:w="1980"/>
        <w:gridCol w:w="126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325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Вид и наименование    </w:t>
            </w:r>
            <w:r w:rsidRPr="00CF74D4">
              <w:rPr>
                <w:rFonts w:ascii="Times New Roman" w:hAnsi="Times New Roman" w:cs="Times New Roman"/>
                <w:sz w:val="24"/>
                <w:szCs w:val="24"/>
              </w:rPr>
              <w:br/>
              <w:t>имущества</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Вид     </w:t>
            </w:r>
            <w:r w:rsidRPr="00CF74D4">
              <w:rPr>
                <w:rFonts w:ascii="Times New Roman" w:hAnsi="Times New Roman" w:cs="Times New Roman"/>
                <w:sz w:val="24"/>
                <w:szCs w:val="24"/>
              </w:rPr>
              <w:br/>
              <w:t>собственности</w:t>
            </w:r>
            <w:r w:rsidRPr="00CF74D4">
              <w:rPr>
                <w:rFonts w:ascii="Times New Roman" w:hAnsi="Times New Roman" w:cs="Times New Roman"/>
                <w:sz w:val="24"/>
                <w:szCs w:val="24"/>
              </w:rPr>
              <w:br/>
              <w:t>&lt;1&gt;</w:t>
            </w:r>
          </w:p>
        </w:tc>
        <w:tc>
          <w:tcPr>
            <w:tcW w:w="19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Место нахождения</w:t>
            </w:r>
            <w:r w:rsidRPr="00CF74D4">
              <w:rPr>
                <w:rFonts w:ascii="Times New Roman" w:hAnsi="Times New Roman" w:cs="Times New Roman"/>
                <w:sz w:val="24"/>
                <w:szCs w:val="24"/>
              </w:rPr>
              <w:br/>
              <w:t>(адрес)</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Площадь</w:t>
            </w:r>
            <w:r w:rsidRPr="00CF74D4">
              <w:rPr>
                <w:rFonts w:ascii="Times New Roman" w:hAnsi="Times New Roman" w:cs="Times New Roman"/>
                <w:sz w:val="24"/>
                <w:szCs w:val="24"/>
              </w:rPr>
              <w:br/>
              <w:t>(кв. м)</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Земельные участки &lt;2&gt;: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Жилые дома: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Квартиры: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Дачи: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Гаражи: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Иное недвижимое имущество:</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CF74D4" w:rsidRDefault="00CF74D4" w:rsidP="00963A2F">
      <w:pPr>
        <w:autoSpaceDE w:val="0"/>
        <w:autoSpaceDN w:val="0"/>
        <w:adjustRightInd w:val="0"/>
        <w:ind w:firstLine="540"/>
        <w:jc w:val="both"/>
        <w:rPr>
          <w:sz w:val="20"/>
          <w:szCs w:val="20"/>
        </w:rPr>
      </w:pPr>
    </w:p>
    <w:p w:rsidR="00963A2F" w:rsidRPr="00CF74D4" w:rsidRDefault="00963A2F"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w:t>
      </w:r>
      <w:r w:rsidR="00D635FD">
        <w:rPr>
          <w:sz w:val="20"/>
          <w:szCs w:val="20"/>
        </w:rPr>
        <w:t xml:space="preserve"> </w:t>
      </w:r>
      <w:r w:rsidRPr="00CF74D4">
        <w:rPr>
          <w:sz w:val="20"/>
          <w:szCs w:val="20"/>
        </w:rPr>
        <w:t>У</w:t>
      </w:r>
      <w:proofErr w:type="gramEnd"/>
      <w:r w:rsidRPr="00CF74D4">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w:t>
      </w:r>
      <w:r w:rsidR="00717956">
        <w:rPr>
          <w:sz w:val="20"/>
          <w:szCs w:val="20"/>
        </w:rPr>
        <w:t xml:space="preserve"> в Администрации </w:t>
      </w:r>
      <w:r w:rsidR="00CC482E">
        <w:rPr>
          <w:sz w:val="20"/>
          <w:szCs w:val="20"/>
        </w:rPr>
        <w:t>Константиновского</w:t>
      </w:r>
      <w:r w:rsidR="00717956">
        <w:rPr>
          <w:sz w:val="20"/>
          <w:szCs w:val="20"/>
        </w:rPr>
        <w:t xml:space="preserve"> района</w:t>
      </w:r>
      <w:r w:rsidRPr="00CF74D4">
        <w:rPr>
          <w:sz w:val="20"/>
          <w:szCs w:val="20"/>
        </w:rPr>
        <w:t>, который представляет сведения.</w:t>
      </w:r>
    </w:p>
    <w:p w:rsidR="00D845FD" w:rsidRDefault="00963A2F" w:rsidP="00963A2F">
      <w:pPr>
        <w:autoSpaceDE w:val="0"/>
        <w:autoSpaceDN w:val="0"/>
        <w:adjustRightInd w:val="0"/>
        <w:ind w:firstLine="540"/>
        <w:jc w:val="both"/>
        <w:rPr>
          <w:sz w:val="20"/>
          <w:szCs w:val="20"/>
        </w:rPr>
      </w:pPr>
      <w:r w:rsidRPr="00CF74D4">
        <w:rPr>
          <w:sz w:val="20"/>
          <w:szCs w:val="20"/>
        </w:rPr>
        <w:lastRenderedPageBreak/>
        <w:t>&lt;2</w:t>
      </w:r>
      <w:proofErr w:type="gramStart"/>
      <w:r w:rsidRPr="00CF74D4">
        <w:rPr>
          <w:sz w:val="20"/>
          <w:szCs w:val="20"/>
        </w:rPr>
        <w:t>&gt;</w:t>
      </w:r>
      <w:r w:rsidR="00D635FD">
        <w:rPr>
          <w:sz w:val="20"/>
          <w:szCs w:val="20"/>
        </w:rPr>
        <w:t xml:space="preserve"> </w:t>
      </w:r>
      <w:r w:rsidRPr="00CF74D4">
        <w:rPr>
          <w:sz w:val="20"/>
          <w:szCs w:val="20"/>
        </w:rPr>
        <w:t>У</w:t>
      </w:r>
      <w:proofErr w:type="gramEnd"/>
      <w:r w:rsidRPr="00CF74D4">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963A2F" w:rsidRPr="00CF74D4" w:rsidRDefault="00D845FD" w:rsidP="00963A2F">
      <w:pPr>
        <w:autoSpaceDE w:val="0"/>
        <w:autoSpaceDN w:val="0"/>
        <w:adjustRightInd w:val="0"/>
        <w:ind w:firstLine="540"/>
        <w:jc w:val="both"/>
        <w:rPr>
          <w:sz w:val="20"/>
          <w:szCs w:val="20"/>
        </w:rPr>
      </w:pPr>
      <w:r>
        <w:rPr>
          <w:sz w:val="20"/>
          <w:szCs w:val="20"/>
        </w:rPr>
        <w:br w:type="page"/>
      </w:r>
    </w:p>
    <w:p w:rsidR="00963A2F" w:rsidRPr="001609CD" w:rsidRDefault="00963A2F" w:rsidP="00963A2F">
      <w:pPr>
        <w:autoSpaceDE w:val="0"/>
        <w:autoSpaceDN w:val="0"/>
        <w:adjustRightInd w:val="0"/>
        <w:ind w:firstLine="540"/>
        <w:jc w:val="both"/>
        <w:rPr>
          <w:sz w:val="20"/>
          <w:szCs w:val="20"/>
        </w:rPr>
      </w:pPr>
    </w:p>
    <w:p w:rsidR="00963A2F" w:rsidRPr="00963A2F" w:rsidRDefault="00963A2F" w:rsidP="00963A2F">
      <w:pPr>
        <w:autoSpaceDE w:val="0"/>
        <w:autoSpaceDN w:val="0"/>
        <w:adjustRightInd w:val="0"/>
        <w:ind w:firstLine="540"/>
        <w:jc w:val="both"/>
        <w:outlineLvl w:val="3"/>
      </w:pPr>
      <w:r w:rsidRPr="00963A2F">
        <w:t>2.2. Транспортные средства</w:t>
      </w:r>
    </w:p>
    <w:p w:rsidR="00963A2F" w:rsidRPr="001609CD" w:rsidRDefault="00963A2F" w:rsidP="00963A2F">
      <w:pPr>
        <w:autoSpaceDE w:val="0"/>
        <w:autoSpaceDN w:val="0"/>
        <w:adjustRightInd w:val="0"/>
        <w:ind w:firstLine="540"/>
        <w:jc w:val="both"/>
        <w:rPr>
          <w:sz w:val="24"/>
          <w:szCs w:val="24"/>
        </w:rPr>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3251"/>
        <w:gridCol w:w="2520"/>
        <w:gridCol w:w="2520"/>
      </w:tblGrid>
      <w:tr w:rsidR="00963A2F" w:rsidRPr="00963A2F">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325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и марка транспортного средства</w:t>
            </w:r>
          </w:p>
        </w:tc>
        <w:tc>
          <w:tcPr>
            <w:tcW w:w="25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собственности</w:t>
            </w:r>
            <w:r w:rsidRPr="00CF74D4">
              <w:rPr>
                <w:rFonts w:ascii="Times New Roman" w:hAnsi="Times New Roman" w:cs="Times New Roman"/>
                <w:sz w:val="24"/>
                <w:szCs w:val="24"/>
              </w:rPr>
              <w:br/>
              <w:t>&lt;1&gt;</w:t>
            </w:r>
          </w:p>
        </w:tc>
        <w:tc>
          <w:tcPr>
            <w:tcW w:w="25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Место   </w:t>
            </w:r>
            <w:r w:rsidRPr="00CF74D4">
              <w:rPr>
                <w:rFonts w:ascii="Times New Roman" w:hAnsi="Times New Roman" w:cs="Times New Roman"/>
                <w:sz w:val="24"/>
                <w:szCs w:val="24"/>
              </w:rPr>
              <w:br/>
              <w:t>регистрации</w:t>
            </w: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Автомобили легковые: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Автомобили грузовые: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Автоприцепы: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roofErr w:type="spellStart"/>
            <w:r w:rsidRPr="00CF74D4">
              <w:rPr>
                <w:rFonts w:ascii="Times New Roman" w:hAnsi="Times New Roman" w:cs="Times New Roman"/>
                <w:sz w:val="24"/>
                <w:szCs w:val="24"/>
              </w:rPr>
              <w:t>Мототранспортные</w:t>
            </w:r>
            <w:proofErr w:type="spellEnd"/>
            <w:r w:rsidRPr="00CF74D4">
              <w:rPr>
                <w:rFonts w:ascii="Times New Roman" w:hAnsi="Times New Roman" w:cs="Times New Roman"/>
                <w:sz w:val="24"/>
                <w:szCs w:val="24"/>
              </w:rPr>
              <w:t xml:space="preserve"> средства: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Сельскохозяйственная техника: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Водный транспорт: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7</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Воздушный транспорт: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8</w:t>
            </w:r>
          </w:p>
        </w:tc>
        <w:tc>
          <w:tcPr>
            <w:tcW w:w="32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Иные транспортные средства: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CF74D4" w:rsidRDefault="00CF74D4" w:rsidP="00963A2F">
      <w:pPr>
        <w:autoSpaceDE w:val="0"/>
        <w:autoSpaceDN w:val="0"/>
        <w:adjustRightInd w:val="0"/>
        <w:ind w:firstLine="540"/>
        <w:jc w:val="both"/>
        <w:rPr>
          <w:sz w:val="20"/>
          <w:szCs w:val="20"/>
        </w:rPr>
      </w:pPr>
    </w:p>
    <w:p w:rsidR="00963A2F" w:rsidRPr="00CF74D4" w:rsidRDefault="00963A2F"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w:t>
      </w:r>
      <w:r w:rsidR="00D635FD">
        <w:rPr>
          <w:sz w:val="20"/>
          <w:szCs w:val="20"/>
        </w:rPr>
        <w:t xml:space="preserve"> </w:t>
      </w:r>
      <w:r w:rsidRPr="00CF74D4">
        <w:rPr>
          <w:sz w:val="20"/>
          <w:szCs w:val="20"/>
        </w:rPr>
        <w:t>У</w:t>
      </w:r>
      <w:proofErr w:type="gramEnd"/>
      <w:r w:rsidRPr="00CF74D4">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2"/>
      </w:pPr>
      <w:r w:rsidRPr="00963A2F">
        <w:t>Раздел 3. СВЕДЕНИЯ О ДЕНЕЖНЫХ СРЕДСТВАХ, НАХОДЯЩИХСЯ НА СЧЕТАХ В БАНКАХ И ИНЫХ КРЕДИТНЫХ ОРГАНИЗАЦИЯХ</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2711"/>
        <w:gridCol w:w="1620"/>
        <w:gridCol w:w="1260"/>
        <w:gridCol w:w="1006"/>
        <w:gridCol w:w="1694"/>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271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Наименование и адрес банка или иной кредитной организации</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и валюта</w:t>
            </w:r>
            <w:r w:rsidRPr="00CF74D4">
              <w:rPr>
                <w:rFonts w:ascii="Times New Roman" w:hAnsi="Times New Roman" w:cs="Times New Roman"/>
                <w:sz w:val="24"/>
                <w:szCs w:val="24"/>
              </w:rPr>
              <w:br/>
              <w:t>счета &lt;1&gt;</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Дата открытия</w:t>
            </w:r>
            <w:r w:rsidRPr="00CF74D4">
              <w:rPr>
                <w:rFonts w:ascii="Times New Roman" w:hAnsi="Times New Roman" w:cs="Times New Roman"/>
                <w:sz w:val="24"/>
                <w:szCs w:val="24"/>
              </w:rPr>
              <w:br/>
              <w:t>счета</w:t>
            </w:r>
          </w:p>
        </w:tc>
        <w:tc>
          <w:tcPr>
            <w:tcW w:w="1006"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Номер</w:t>
            </w:r>
            <w:r w:rsidRPr="00CF74D4">
              <w:rPr>
                <w:rFonts w:ascii="Times New Roman" w:hAnsi="Times New Roman" w:cs="Times New Roman"/>
                <w:sz w:val="24"/>
                <w:szCs w:val="24"/>
              </w:rPr>
              <w:br/>
              <w:t>счета</w:t>
            </w:r>
          </w:p>
        </w:tc>
        <w:tc>
          <w:tcPr>
            <w:tcW w:w="1694"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Остаток на счете &lt;2&gt; (руб.)</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7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006"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169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7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06"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9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1609CD" w:rsidRDefault="001609CD" w:rsidP="00963A2F">
      <w:pPr>
        <w:autoSpaceDE w:val="0"/>
        <w:autoSpaceDN w:val="0"/>
        <w:adjustRightInd w:val="0"/>
        <w:ind w:firstLine="540"/>
        <w:jc w:val="both"/>
        <w:rPr>
          <w:sz w:val="20"/>
          <w:szCs w:val="20"/>
        </w:rPr>
      </w:pPr>
    </w:p>
    <w:p w:rsidR="00963A2F" w:rsidRPr="00CF74D4" w:rsidRDefault="00963A2F"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 У</w:t>
      </w:r>
      <w:proofErr w:type="gramEnd"/>
      <w:r w:rsidRPr="00CF74D4">
        <w:rPr>
          <w:sz w:val="20"/>
          <w:szCs w:val="20"/>
        </w:rPr>
        <w:t>казываются вид счета (депозитный, текущий, расчетный, ссудный и другие) и валюта счета.</w:t>
      </w:r>
    </w:p>
    <w:p w:rsidR="00D845FD" w:rsidRDefault="00963A2F" w:rsidP="00D845FD">
      <w:pPr>
        <w:autoSpaceDE w:val="0"/>
        <w:autoSpaceDN w:val="0"/>
        <w:adjustRightInd w:val="0"/>
        <w:ind w:firstLine="540"/>
        <w:jc w:val="both"/>
        <w:rPr>
          <w:sz w:val="20"/>
          <w:szCs w:val="20"/>
        </w:rPr>
      </w:pPr>
      <w:r w:rsidRPr="00CF74D4">
        <w:rPr>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45FD" w:rsidRPr="00D845FD" w:rsidRDefault="00D845FD" w:rsidP="00D845FD">
      <w:pPr>
        <w:autoSpaceDE w:val="0"/>
        <w:autoSpaceDN w:val="0"/>
        <w:adjustRightInd w:val="0"/>
        <w:ind w:firstLine="540"/>
        <w:jc w:val="both"/>
        <w:rPr>
          <w:sz w:val="20"/>
          <w:szCs w:val="20"/>
        </w:rPr>
      </w:pPr>
      <w:r>
        <w:rPr>
          <w:sz w:val="20"/>
          <w:szCs w:val="20"/>
        </w:rPr>
        <w:br w:type="page"/>
      </w:r>
    </w:p>
    <w:p w:rsidR="00963A2F" w:rsidRPr="00963A2F" w:rsidRDefault="00963A2F" w:rsidP="00963A2F">
      <w:pPr>
        <w:autoSpaceDE w:val="0"/>
        <w:autoSpaceDN w:val="0"/>
        <w:adjustRightInd w:val="0"/>
        <w:ind w:firstLine="540"/>
        <w:jc w:val="both"/>
        <w:outlineLvl w:val="2"/>
      </w:pPr>
      <w:r w:rsidRPr="00963A2F">
        <w:lastRenderedPageBreak/>
        <w:t>Раздел 4. СВЕДЕНИЯ О ЦЕННЫХ БУМАГАХ</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4.1. Акции и иное участие в коммерческих организациях</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540"/>
        <w:gridCol w:w="2880"/>
        <w:gridCol w:w="1800"/>
        <w:gridCol w:w="1440"/>
        <w:gridCol w:w="1080"/>
        <w:gridCol w:w="1260"/>
      </w:tblGrid>
      <w:tr w:rsidR="00963A2F" w:rsidRPr="00963A2F">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28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Наименование и организационно-правовая форма организации &lt;1&gt;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Местонахождение организации (адрес)</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Уставный капитал &lt;2&gt; (руб.)</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Доля участия &lt;3&gt;</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Основание участия</w:t>
            </w:r>
            <w:r w:rsidR="008701EB" w:rsidRPr="00CF74D4">
              <w:rPr>
                <w:rFonts w:ascii="Times New Roman" w:hAnsi="Times New Roman" w:cs="Times New Roman"/>
                <w:sz w:val="24"/>
                <w:szCs w:val="24"/>
              </w:rPr>
              <w:t xml:space="preserve"> </w:t>
            </w:r>
            <w:r w:rsidRPr="00CF74D4">
              <w:rPr>
                <w:rFonts w:ascii="Times New Roman" w:hAnsi="Times New Roman" w:cs="Times New Roman"/>
                <w:sz w:val="24"/>
                <w:szCs w:val="24"/>
              </w:rPr>
              <w:t>&lt;4&gt;</w:t>
            </w:r>
          </w:p>
        </w:tc>
      </w:tr>
      <w:tr w:rsidR="00963A2F" w:rsidRPr="00963A2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8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8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28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28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CF74D4" w:rsidRDefault="00CF74D4" w:rsidP="00963A2F">
      <w:pPr>
        <w:autoSpaceDE w:val="0"/>
        <w:autoSpaceDN w:val="0"/>
        <w:adjustRightInd w:val="0"/>
        <w:ind w:firstLine="540"/>
        <w:jc w:val="both"/>
        <w:rPr>
          <w:sz w:val="20"/>
          <w:szCs w:val="20"/>
        </w:rPr>
      </w:pPr>
    </w:p>
    <w:p w:rsidR="00963A2F" w:rsidRPr="00CF74D4" w:rsidRDefault="00963A2F"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 У</w:t>
      </w:r>
      <w:proofErr w:type="gramEnd"/>
      <w:r w:rsidRPr="00CF74D4">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63A2F" w:rsidRPr="00CF74D4" w:rsidRDefault="00D22057" w:rsidP="00963A2F">
      <w:pPr>
        <w:autoSpaceDE w:val="0"/>
        <w:autoSpaceDN w:val="0"/>
        <w:adjustRightInd w:val="0"/>
        <w:ind w:firstLine="540"/>
        <w:jc w:val="both"/>
        <w:rPr>
          <w:sz w:val="20"/>
          <w:szCs w:val="20"/>
        </w:rPr>
      </w:pPr>
      <w:r w:rsidRPr="00CF74D4">
        <w:rPr>
          <w:sz w:val="20"/>
          <w:szCs w:val="20"/>
        </w:rPr>
        <w:t>&lt;2&gt;</w:t>
      </w:r>
      <w:r w:rsidR="00D635FD">
        <w:rPr>
          <w:sz w:val="20"/>
          <w:szCs w:val="20"/>
        </w:rPr>
        <w:t xml:space="preserve"> </w:t>
      </w:r>
      <w:r w:rsidR="00963A2F" w:rsidRPr="00CF74D4">
        <w:rPr>
          <w:sz w:val="20"/>
          <w:szCs w:val="20"/>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63A2F" w:rsidRPr="00CF74D4" w:rsidRDefault="00D22057" w:rsidP="00963A2F">
      <w:pPr>
        <w:autoSpaceDE w:val="0"/>
        <w:autoSpaceDN w:val="0"/>
        <w:adjustRightInd w:val="0"/>
        <w:ind w:firstLine="540"/>
        <w:jc w:val="both"/>
        <w:rPr>
          <w:sz w:val="20"/>
          <w:szCs w:val="20"/>
        </w:rPr>
      </w:pPr>
      <w:r w:rsidRPr="00CF74D4">
        <w:rPr>
          <w:sz w:val="20"/>
          <w:szCs w:val="20"/>
        </w:rPr>
        <w:t>&lt;3&gt;</w:t>
      </w:r>
      <w:r w:rsidR="00D635FD">
        <w:rPr>
          <w:sz w:val="20"/>
          <w:szCs w:val="20"/>
        </w:rPr>
        <w:t xml:space="preserve"> </w:t>
      </w:r>
      <w:r w:rsidR="00963A2F" w:rsidRPr="00CF74D4">
        <w:rPr>
          <w:sz w:val="20"/>
          <w:szCs w:val="20"/>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63A2F" w:rsidRPr="00CF74D4" w:rsidRDefault="00D22057" w:rsidP="00963A2F">
      <w:pPr>
        <w:autoSpaceDE w:val="0"/>
        <w:autoSpaceDN w:val="0"/>
        <w:adjustRightInd w:val="0"/>
        <w:ind w:firstLine="540"/>
        <w:jc w:val="both"/>
        <w:rPr>
          <w:sz w:val="20"/>
          <w:szCs w:val="20"/>
        </w:rPr>
      </w:pPr>
      <w:r w:rsidRPr="00CF74D4">
        <w:rPr>
          <w:sz w:val="20"/>
          <w:szCs w:val="20"/>
        </w:rPr>
        <w:t>&lt;4</w:t>
      </w:r>
      <w:proofErr w:type="gramStart"/>
      <w:r w:rsidRPr="00CF74D4">
        <w:rPr>
          <w:sz w:val="20"/>
          <w:szCs w:val="20"/>
        </w:rPr>
        <w:t>&gt;</w:t>
      </w:r>
      <w:r w:rsidR="00D635FD">
        <w:rPr>
          <w:sz w:val="20"/>
          <w:szCs w:val="20"/>
        </w:rPr>
        <w:t xml:space="preserve"> </w:t>
      </w:r>
      <w:r w:rsidR="00963A2F" w:rsidRPr="00CF74D4">
        <w:rPr>
          <w:sz w:val="20"/>
          <w:szCs w:val="20"/>
        </w:rPr>
        <w:t>У</w:t>
      </w:r>
      <w:proofErr w:type="gramEnd"/>
      <w:r w:rsidR="00963A2F" w:rsidRPr="00CF74D4">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63A2F" w:rsidRPr="00963A2F" w:rsidRDefault="00963A2F" w:rsidP="00417C58">
      <w:pPr>
        <w:autoSpaceDE w:val="0"/>
        <w:autoSpaceDN w:val="0"/>
        <w:adjustRightInd w:val="0"/>
        <w:jc w:val="both"/>
      </w:pPr>
    </w:p>
    <w:p w:rsidR="00963A2F" w:rsidRPr="00963A2F" w:rsidRDefault="00963A2F" w:rsidP="00963A2F">
      <w:pPr>
        <w:autoSpaceDE w:val="0"/>
        <w:autoSpaceDN w:val="0"/>
        <w:adjustRightInd w:val="0"/>
        <w:ind w:firstLine="540"/>
        <w:jc w:val="both"/>
        <w:outlineLvl w:val="3"/>
      </w:pPr>
      <w:r w:rsidRPr="00963A2F">
        <w:t>4.2. Иные ценные бумаги</w:t>
      </w:r>
    </w:p>
    <w:tbl>
      <w:tblPr>
        <w:tblW w:w="9000" w:type="dxa"/>
        <w:tblInd w:w="70" w:type="dxa"/>
        <w:tblLayout w:type="fixed"/>
        <w:tblCellMar>
          <w:left w:w="70" w:type="dxa"/>
          <w:right w:w="70" w:type="dxa"/>
        </w:tblCellMar>
        <w:tblLook w:val="0000" w:firstRow="0" w:lastRow="0" w:firstColumn="0" w:lastColumn="0" w:noHBand="0" w:noVBand="0"/>
      </w:tblPr>
      <w:tblGrid>
        <w:gridCol w:w="709"/>
        <w:gridCol w:w="1587"/>
        <w:gridCol w:w="1890"/>
        <w:gridCol w:w="2294"/>
        <w:gridCol w:w="1260"/>
        <w:gridCol w:w="126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1587"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ценной бумаги &lt;1&gt;</w:t>
            </w:r>
          </w:p>
        </w:tc>
        <w:tc>
          <w:tcPr>
            <w:tcW w:w="189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Лицо, выпустившее ценную бумагу</w:t>
            </w:r>
          </w:p>
        </w:tc>
        <w:tc>
          <w:tcPr>
            <w:tcW w:w="2294"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Номинальная величина обязательств (руб.)</w:t>
            </w:r>
          </w:p>
        </w:tc>
        <w:tc>
          <w:tcPr>
            <w:tcW w:w="1260" w:type="dxa"/>
            <w:tcBorders>
              <w:top w:val="single" w:sz="6" w:space="0" w:color="auto"/>
              <w:left w:val="single" w:sz="6" w:space="0" w:color="auto"/>
              <w:bottom w:val="single" w:sz="6" w:space="0" w:color="auto"/>
              <w:right w:val="single" w:sz="6" w:space="0" w:color="auto"/>
            </w:tcBorders>
            <w:vAlign w:val="center"/>
          </w:tcPr>
          <w:p w:rsidR="00C90835" w:rsidRPr="00CF74D4" w:rsidRDefault="00C90835" w:rsidP="00C90835">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   Общее количеств</w:t>
            </w:r>
          </w:p>
          <w:p w:rsidR="00C90835" w:rsidRPr="00CF74D4" w:rsidRDefault="00C90835" w:rsidP="00C9083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90835"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Общая стоимость</w:t>
            </w:r>
          </w:p>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&lt;2&gt; (руб.)</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1587"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2294"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1587"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587"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587"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pPr>
      <w:r w:rsidRPr="00963A2F">
        <w:t>Итого по разделу 4 «Сведения о ценных бумагах» суммарная декларированная стоимость ценных бумаг, включая доли участия в ко</w:t>
      </w:r>
      <w:r w:rsidR="00C90835">
        <w:t>ммерческих организациях, (руб.),</w:t>
      </w:r>
      <w:r w:rsidRPr="00963A2F">
        <w:t xml:space="preserve"> _________________________________.</w:t>
      </w:r>
    </w:p>
    <w:p w:rsidR="00CF74D4" w:rsidRDefault="00CF74D4" w:rsidP="00963A2F">
      <w:pPr>
        <w:autoSpaceDE w:val="0"/>
        <w:autoSpaceDN w:val="0"/>
        <w:adjustRightInd w:val="0"/>
        <w:ind w:firstLine="540"/>
        <w:jc w:val="both"/>
        <w:rPr>
          <w:sz w:val="20"/>
          <w:szCs w:val="20"/>
        </w:rPr>
      </w:pPr>
    </w:p>
    <w:p w:rsidR="00963A2F" w:rsidRPr="00CF74D4" w:rsidRDefault="00D22057"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w:t>
      </w:r>
      <w:r w:rsidR="00BE1434">
        <w:rPr>
          <w:sz w:val="20"/>
          <w:szCs w:val="20"/>
        </w:rPr>
        <w:t xml:space="preserve"> </w:t>
      </w:r>
      <w:r w:rsidR="00963A2F" w:rsidRPr="00CF74D4">
        <w:rPr>
          <w:sz w:val="20"/>
          <w:szCs w:val="20"/>
        </w:rPr>
        <w:t>У</w:t>
      </w:r>
      <w:proofErr w:type="gramEnd"/>
      <w:r w:rsidR="00963A2F" w:rsidRPr="00CF74D4">
        <w:rPr>
          <w:sz w:val="20"/>
          <w:szCs w:val="20"/>
        </w:rPr>
        <w:t xml:space="preserve">казываются все ценные бумаги по видам (облигации, векселя и другие), за исключением акций, указанных в подразделе </w:t>
      </w:r>
      <w:r w:rsidR="00C90835" w:rsidRPr="00CF74D4">
        <w:rPr>
          <w:sz w:val="20"/>
          <w:szCs w:val="20"/>
        </w:rPr>
        <w:t>«</w:t>
      </w:r>
      <w:r w:rsidR="00963A2F" w:rsidRPr="00CF74D4">
        <w:rPr>
          <w:sz w:val="20"/>
          <w:szCs w:val="20"/>
        </w:rPr>
        <w:t>Акции и иное участие в коммерческих организациях</w:t>
      </w:r>
      <w:r w:rsidR="00C90835" w:rsidRPr="00CF74D4">
        <w:rPr>
          <w:sz w:val="20"/>
          <w:szCs w:val="20"/>
        </w:rPr>
        <w:t>»</w:t>
      </w:r>
      <w:r w:rsidR="00963A2F" w:rsidRPr="00CF74D4">
        <w:rPr>
          <w:sz w:val="20"/>
          <w:szCs w:val="20"/>
        </w:rPr>
        <w:t>.</w:t>
      </w:r>
    </w:p>
    <w:p w:rsidR="00963A2F" w:rsidRPr="00CF74D4" w:rsidRDefault="00D22057" w:rsidP="00963A2F">
      <w:pPr>
        <w:autoSpaceDE w:val="0"/>
        <w:autoSpaceDN w:val="0"/>
        <w:adjustRightInd w:val="0"/>
        <w:ind w:firstLine="540"/>
        <w:jc w:val="both"/>
        <w:rPr>
          <w:sz w:val="20"/>
          <w:szCs w:val="20"/>
        </w:rPr>
      </w:pPr>
      <w:r w:rsidRPr="00CF74D4">
        <w:rPr>
          <w:sz w:val="20"/>
          <w:szCs w:val="20"/>
        </w:rPr>
        <w:t>&lt;2</w:t>
      </w:r>
      <w:proofErr w:type="gramStart"/>
      <w:r w:rsidRPr="00CF74D4">
        <w:rPr>
          <w:sz w:val="20"/>
          <w:szCs w:val="20"/>
        </w:rPr>
        <w:t>&gt;</w:t>
      </w:r>
      <w:r w:rsidR="00BE1434">
        <w:rPr>
          <w:sz w:val="20"/>
          <w:szCs w:val="20"/>
        </w:rPr>
        <w:t xml:space="preserve"> </w:t>
      </w:r>
      <w:r w:rsidR="00963A2F" w:rsidRPr="00CF74D4">
        <w:rPr>
          <w:sz w:val="20"/>
          <w:szCs w:val="20"/>
        </w:rPr>
        <w:t>У</w:t>
      </w:r>
      <w:proofErr w:type="gramEnd"/>
      <w:r w:rsidR="00963A2F" w:rsidRPr="00CF74D4">
        <w:rPr>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63A2F" w:rsidRPr="00963A2F" w:rsidRDefault="00D845FD" w:rsidP="00963A2F">
      <w:pPr>
        <w:autoSpaceDE w:val="0"/>
        <w:autoSpaceDN w:val="0"/>
        <w:adjustRightInd w:val="0"/>
        <w:ind w:firstLine="540"/>
        <w:jc w:val="both"/>
      </w:pPr>
      <w:r>
        <w:br w:type="page"/>
      </w:r>
    </w:p>
    <w:p w:rsidR="00963A2F" w:rsidRPr="00963A2F" w:rsidRDefault="00963A2F" w:rsidP="00963A2F">
      <w:pPr>
        <w:autoSpaceDE w:val="0"/>
        <w:autoSpaceDN w:val="0"/>
        <w:adjustRightInd w:val="0"/>
        <w:ind w:firstLine="540"/>
        <w:jc w:val="both"/>
        <w:outlineLvl w:val="2"/>
      </w:pPr>
      <w:r w:rsidRPr="00963A2F">
        <w:lastRenderedPageBreak/>
        <w:t>Раздел 5. СВЕДЕНИЯ ОБ ОБЯЗАТЕЛЬСТВАХ ИМУЩЕСТВЕННОГО ХАРАКТЕРА</w:t>
      </w:r>
    </w:p>
    <w:p w:rsidR="00963A2F" w:rsidRPr="00963A2F" w:rsidRDefault="00963A2F" w:rsidP="00963A2F">
      <w:pPr>
        <w:autoSpaceDE w:val="0"/>
        <w:autoSpaceDN w:val="0"/>
        <w:adjustRightInd w:val="0"/>
        <w:ind w:firstLine="540"/>
        <w:jc w:val="both"/>
      </w:pPr>
    </w:p>
    <w:p w:rsidR="00963A2F" w:rsidRPr="00CC7AAF" w:rsidRDefault="00963A2F" w:rsidP="00963A2F">
      <w:pPr>
        <w:autoSpaceDE w:val="0"/>
        <w:autoSpaceDN w:val="0"/>
        <w:adjustRightInd w:val="0"/>
        <w:ind w:firstLine="540"/>
        <w:jc w:val="both"/>
        <w:outlineLvl w:val="3"/>
        <w:rPr>
          <w:sz w:val="27"/>
          <w:szCs w:val="27"/>
        </w:rPr>
      </w:pPr>
      <w:r w:rsidRPr="00CC7AAF">
        <w:rPr>
          <w:sz w:val="27"/>
          <w:szCs w:val="27"/>
        </w:rPr>
        <w:t>5.1.</w:t>
      </w:r>
      <w:r w:rsidR="00BE1434">
        <w:rPr>
          <w:sz w:val="27"/>
          <w:szCs w:val="27"/>
        </w:rPr>
        <w:t xml:space="preserve"> </w:t>
      </w:r>
      <w:r w:rsidRPr="00CC7AAF">
        <w:rPr>
          <w:sz w:val="27"/>
          <w:szCs w:val="27"/>
        </w:rPr>
        <w:t>Объекты</w:t>
      </w:r>
      <w:r w:rsidR="00BE1434">
        <w:rPr>
          <w:sz w:val="27"/>
          <w:szCs w:val="27"/>
        </w:rPr>
        <w:t xml:space="preserve"> </w:t>
      </w:r>
      <w:r w:rsidRPr="00CC7AAF">
        <w:rPr>
          <w:sz w:val="27"/>
          <w:szCs w:val="27"/>
        </w:rPr>
        <w:t>недвижимого</w:t>
      </w:r>
      <w:r w:rsidR="00BE1434">
        <w:rPr>
          <w:sz w:val="27"/>
          <w:szCs w:val="27"/>
        </w:rPr>
        <w:t xml:space="preserve"> </w:t>
      </w:r>
      <w:r w:rsidRPr="00CC7AAF">
        <w:rPr>
          <w:sz w:val="27"/>
          <w:szCs w:val="27"/>
        </w:rPr>
        <w:t>имущества,</w:t>
      </w:r>
      <w:r w:rsidR="00BE1434">
        <w:rPr>
          <w:sz w:val="27"/>
          <w:szCs w:val="27"/>
        </w:rPr>
        <w:t xml:space="preserve"> </w:t>
      </w:r>
      <w:r w:rsidRPr="00CC7AAF">
        <w:rPr>
          <w:sz w:val="27"/>
          <w:szCs w:val="27"/>
        </w:rPr>
        <w:t>находящиеся</w:t>
      </w:r>
      <w:r w:rsidR="00BE1434">
        <w:rPr>
          <w:sz w:val="27"/>
          <w:szCs w:val="27"/>
        </w:rPr>
        <w:t xml:space="preserve"> </w:t>
      </w:r>
      <w:r w:rsidRPr="00CC7AAF">
        <w:rPr>
          <w:sz w:val="27"/>
          <w:szCs w:val="27"/>
        </w:rPr>
        <w:t>в</w:t>
      </w:r>
      <w:r w:rsidR="00BE1434">
        <w:rPr>
          <w:sz w:val="27"/>
          <w:szCs w:val="27"/>
        </w:rPr>
        <w:t xml:space="preserve"> пользовании </w:t>
      </w:r>
      <w:r w:rsidRPr="00CC7AAF">
        <w:rPr>
          <w:sz w:val="27"/>
          <w:szCs w:val="27"/>
        </w:rPr>
        <w:t>&lt;1&gt;</w:t>
      </w:r>
    </w:p>
    <w:p w:rsidR="00963A2F" w:rsidRPr="00963A2F" w:rsidRDefault="00963A2F" w:rsidP="00963A2F">
      <w:pPr>
        <w:autoSpaceDE w:val="0"/>
        <w:autoSpaceDN w:val="0"/>
        <w:adjustRightInd w:val="0"/>
        <w:ind w:firstLine="540"/>
        <w:jc w:val="both"/>
      </w:pPr>
    </w:p>
    <w:tbl>
      <w:tblPr>
        <w:tblW w:w="9023" w:type="dxa"/>
        <w:tblInd w:w="70" w:type="dxa"/>
        <w:tblLayout w:type="fixed"/>
        <w:tblCellMar>
          <w:left w:w="70" w:type="dxa"/>
          <w:right w:w="70" w:type="dxa"/>
        </w:tblCellMar>
        <w:tblLook w:val="0000" w:firstRow="0" w:lastRow="0" w:firstColumn="0" w:lastColumn="0" w:noHBand="0" w:noVBand="0"/>
      </w:tblPr>
      <w:tblGrid>
        <w:gridCol w:w="709"/>
        <w:gridCol w:w="1811"/>
        <w:gridCol w:w="1620"/>
        <w:gridCol w:w="1620"/>
        <w:gridCol w:w="1980"/>
        <w:gridCol w:w="1283"/>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1811" w:type="dxa"/>
            <w:tcBorders>
              <w:top w:val="single" w:sz="6" w:space="0" w:color="auto"/>
              <w:left w:val="single" w:sz="6" w:space="0" w:color="auto"/>
              <w:bottom w:val="single" w:sz="6" w:space="0" w:color="auto"/>
              <w:right w:val="single" w:sz="6" w:space="0" w:color="auto"/>
            </w:tcBorders>
            <w:vAlign w:val="center"/>
          </w:tcPr>
          <w:p w:rsidR="00417C58"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имущества</w:t>
            </w:r>
          </w:p>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&lt;2&gt;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и сроки пользования &lt;3&gt;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CF74D4" w:rsidRDefault="00C90835"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Основание пользования</w:t>
            </w:r>
            <w:r w:rsidR="00963A2F" w:rsidRPr="00CF74D4">
              <w:rPr>
                <w:rFonts w:ascii="Times New Roman" w:hAnsi="Times New Roman" w:cs="Times New Roman"/>
                <w:sz w:val="24"/>
                <w:szCs w:val="24"/>
              </w:rPr>
              <w:t xml:space="preserve"> &lt;4&gt;</w:t>
            </w:r>
          </w:p>
        </w:tc>
        <w:tc>
          <w:tcPr>
            <w:tcW w:w="19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417C58">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Местонахождение (адрес)</w:t>
            </w:r>
          </w:p>
          <w:p w:rsidR="00417C58" w:rsidRPr="00CF74D4" w:rsidRDefault="00417C58" w:rsidP="00417C58">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1609CD" w:rsidRDefault="00C90835"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Площадь</w:t>
            </w:r>
          </w:p>
          <w:p w:rsidR="00963A2F" w:rsidRPr="00CF74D4" w:rsidRDefault="00C90835"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(кв. </w:t>
            </w:r>
            <w:r w:rsidR="00963A2F" w:rsidRPr="00CF74D4">
              <w:rPr>
                <w:rFonts w:ascii="Times New Roman" w:hAnsi="Times New Roman" w:cs="Times New Roman"/>
                <w:sz w:val="24"/>
                <w:szCs w:val="24"/>
              </w:rPr>
              <w:t>м)</w:t>
            </w:r>
          </w:p>
          <w:p w:rsidR="00417C58" w:rsidRPr="00CF74D4" w:rsidRDefault="00417C58" w:rsidP="00963A2F">
            <w:pPr>
              <w:pStyle w:val="ConsPlusCell"/>
              <w:widowControl/>
              <w:jc w:val="center"/>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181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9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1283"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18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8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8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CF74D4" w:rsidRDefault="00CF74D4" w:rsidP="00963A2F">
      <w:pPr>
        <w:autoSpaceDE w:val="0"/>
        <w:autoSpaceDN w:val="0"/>
        <w:adjustRightInd w:val="0"/>
        <w:ind w:firstLine="540"/>
        <w:jc w:val="both"/>
        <w:rPr>
          <w:sz w:val="24"/>
          <w:szCs w:val="24"/>
        </w:rPr>
      </w:pPr>
    </w:p>
    <w:p w:rsidR="00963A2F" w:rsidRPr="001609CD" w:rsidRDefault="00BE1434" w:rsidP="00963A2F">
      <w:pPr>
        <w:autoSpaceDE w:val="0"/>
        <w:autoSpaceDN w:val="0"/>
        <w:adjustRightInd w:val="0"/>
        <w:ind w:firstLine="540"/>
        <w:jc w:val="both"/>
        <w:rPr>
          <w:sz w:val="20"/>
          <w:szCs w:val="20"/>
        </w:rPr>
      </w:pPr>
      <w:r>
        <w:rPr>
          <w:sz w:val="20"/>
          <w:szCs w:val="20"/>
        </w:rPr>
        <w:t>&lt;1</w:t>
      </w:r>
      <w:proofErr w:type="gramStart"/>
      <w:r>
        <w:rPr>
          <w:sz w:val="20"/>
          <w:szCs w:val="20"/>
        </w:rPr>
        <w:t xml:space="preserve">&gt; </w:t>
      </w:r>
      <w:r w:rsidR="00963A2F" w:rsidRPr="001609CD">
        <w:rPr>
          <w:sz w:val="20"/>
          <w:szCs w:val="20"/>
        </w:rPr>
        <w:t>У</w:t>
      </w:r>
      <w:proofErr w:type="gramEnd"/>
      <w:r w:rsidR="00963A2F" w:rsidRPr="001609CD">
        <w:rPr>
          <w:sz w:val="20"/>
          <w:szCs w:val="20"/>
        </w:rPr>
        <w:t>казываются по состоянию на отчетную дату.</w:t>
      </w:r>
    </w:p>
    <w:p w:rsidR="00963A2F" w:rsidRPr="001609CD" w:rsidRDefault="00BE1434" w:rsidP="00963A2F">
      <w:pPr>
        <w:autoSpaceDE w:val="0"/>
        <w:autoSpaceDN w:val="0"/>
        <w:adjustRightInd w:val="0"/>
        <w:ind w:firstLine="540"/>
        <w:jc w:val="both"/>
        <w:rPr>
          <w:sz w:val="20"/>
          <w:szCs w:val="20"/>
        </w:rPr>
      </w:pPr>
      <w:r>
        <w:rPr>
          <w:sz w:val="20"/>
          <w:szCs w:val="20"/>
        </w:rPr>
        <w:t>&lt;2</w:t>
      </w:r>
      <w:proofErr w:type="gramStart"/>
      <w:r>
        <w:rPr>
          <w:sz w:val="20"/>
          <w:szCs w:val="20"/>
        </w:rPr>
        <w:t xml:space="preserve">&gt; </w:t>
      </w:r>
      <w:r w:rsidR="00963A2F" w:rsidRPr="001609CD">
        <w:rPr>
          <w:sz w:val="20"/>
          <w:szCs w:val="20"/>
        </w:rPr>
        <w:t>У</w:t>
      </w:r>
      <w:proofErr w:type="gramEnd"/>
      <w:r w:rsidR="00963A2F" w:rsidRPr="001609CD">
        <w:rPr>
          <w:sz w:val="20"/>
          <w:szCs w:val="20"/>
        </w:rPr>
        <w:t>казывается вид недвижимого имущества (земельный участок, жилой дом, дача и другие).</w:t>
      </w:r>
    </w:p>
    <w:p w:rsidR="00963A2F" w:rsidRPr="001609CD" w:rsidRDefault="00963A2F" w:rsidP="00963A2F">
      <w:pPr>
        <w:autoSpaceDE w:val="0"/>
        <w:autoSpaceDN w:val="0"/>
        <w:adjustRightInd w:val="0"/>
        <w:ind w:firstLine="540"/>
        <w:jc w:val="both"/>
        <w:rPr>
          <w:sz w:val="20"/>
          <w:szCs w:val="20"/>
        </w:rPr>
      </w:pPr>
      <w:r w:rsidRPr="001609CD">
        <w:rPr>
          <w:sz w:val="20"/>
          <w:szCs w:val="20"/>
        </w:rPr>
        <w:t>&lt;3</w:t>
      </w:r>
      <w:proofErr w:type="gramStart"/>
      <w:r w:rsidRPr="001609CD">
        <w:rPr>
          <w:sz w:val="20"/>
          <w:szCs w:val="20"/>
        </w:rPr>
        <w:t>&gt; У</w:t>
      </w:r>
      <w:proofErr w:type="gramEnd"/>
      <w:r w:rsidRPr="001609CD">
        <w:rPr>
          <w:sz w:val="20"/>
          <w:szCs w:val="20"/>
        </w:rPr>
        <w:t>казываются вид пользования (аренда, безвозмездное пользование и другие) и сроки пользования.</w:t>
      </w:r>
    </w:p>
    <w:p w:rsidR="00963A2F" w:rsidRPr="001609CD" w:rsidRDefault="00BE1434" w:rsidP="00963A2F">
      <w:pPr>
        <w:autoSpaceDE w:val="0"/>
        <w:autoSpaceDN w:val="0"/>
        <w:adjustRightInd w:val="0"/>
        <w:ind w:firstLine="540"/>
        <w:jc w:val="both"/>
        <w:rPr>
          <w:sz w:val="20"/>
          <w:szCs w:val="20"/>
        </w:rPr>
      </w:pPr>
      <w:r>
        <w:rPr>
          <w:sz w:val="20"/>
          <w:szCs w:val="20"/>
        </w:rPr>
        <w:t>&lt;4</w:t>
      </w:r>
      <w:proofErr w:type="gramStart"/>
      <w:r>
        <w:rPr>
          <w:sz w:val="20"/>
          <w:szCs w:val="20"/>
        </w:rPr>
        <w:t xml:space="preserve">&gt; </w:t>
      </w:r>
      <w:r w:rsidR="00963A2F" w:rsidRPr="001609CD">
        <w:rPr>
          <w:sz w:val="20"/>
          <w:szCs w:val="20"/>
        </w:rPr>
        <w:t>У</w:t>
      </w:r>
      <w:proofErr w:type="gramEnd"/>
      <w:r w:rsidR="00963A2F" w:rsidRPr="001609CD">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5.2. Прочие обязательства &lt;1&gt;</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1811"/>
        <w:gridCol w:w="1260"/>
        <w:gridCol w:w="1800"/>
        <w:gridCol w:w="1800"/>
        <w:gridCol w:w="162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181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Содержание </w:t>
            </w:r>
            <w:r w:rsidRPr="00CF74D4">
              <w:rPr>
                <w:rFonts w:ascii="Times New Roman" w:hAnsi="Times New Roman" w:cs="Times New Roman"/>
                <w:sz w:val="24"/>
                <w:szCs w:val="24"/>
              </w:rPr>
              <w:br/>
              <w:t>обязательства</w:t>
            </w:r>
            <w:r w:rsidRPr="00CF74D4">
              <w:rPr>
                <w:rFonts w:ascii="Times New Roman" w:hAnsi="Times New Roman" w:cs="Times New Roman"/>
                <w:sz w:val="24"/>
                <w:szCs w:val="24"/>
              </w:rPr>
              <w:br/>
              <w:t>&lt;2&gt;</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Кредитор</w:t>
            </w:r>
            <w:r w:rsidRPr="00CF74D4">
              <w:rPr>
                <w:rFonts w:ascii="Times New Roman" w:hAnsi="Times New Roman" w:cs="Times New Roman"/>
                <w:sz w:val="24"/>
                <w:szCs w:val="24"/>
              </w:rPr>
              <w:br/>
              <w:t>(должник)</w:t>
            </w:r>
            <w:r w:rsidRPr="00CF74D4">
              <w:rPr>
                <w:rFonts w:ascii="Times New Roman" w:hAnsi="Times New Roman" w:cs="Times New Roman"/>
                <w:sz w:val="24"/>
                <w:szCs w:val="24"/>
              </w:rPr>
              <w:br/>
              <w:t>&lt;3&gt;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Основание  </w:t>
            </w:r>
            <w:r w:rsidRPr="00CF74D4">
              <w:rPr>
                <w:rFonts w:ascii="Times New Roman" w:hAnsi="Times New Roman" w:cs="Times New Roman"/>
                <w:sz w:val="24"/>
                <w:szCs w:val="24"/>
              </w:rPr>
              <w:br/>
              <w:t>возникновения</w:t>
            </w:r>
            <w:r w:rsidRPr="00CF74D4">
              <w:rPr>
                <w:rFonts w:ascii="Times New Roman" w:hAnsi="Times New Roman" w:cs="Times New Roman"/>
                <w:sz w:val="24"/>
                <w:szCs w:val="24"/>
              </w:rPr>
              <w:br/>
              <w:t>&lt;4&gt;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Сумма    </w:t>
            </w:r>
            <w:r w:rsidRPr="00CF74D4">
              <w:rPr>
                <w:rFonts w:ascii="Times New Roman" w:hAnsi="Times New Roman" w:cs="Times New Roman"/>
                <w:sz w:val="24"/>
                <w:szCs w:val="24"/>
              </w:rPr>
              <w:br/>
              <w:t>обязательства</w:t>
            </w:r>
            <w:r w:rsidRPr="00CF74D4">
              <w:rPr>
                <w:rFonts w:ascii="Times New Roman" w:hAnsi="Times New Roman" w:cs="Times New Roman"/>
                <w:sz w:val="24"/>
                <w:szCs w:val="24"/>
              </w:rPr>
              <w:br/>
              <w:t>&lt;5&gt;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Условия   </w:t>
            </w:r>
            <w:r w:rsidRPr="00CF74D4">
              <w:rPr>
                <w:rFonts w:ascii="Times New Roman" w:hAnsi="Times New Roman" w:cs="Times New Roman"/>
                <w:sz w:val="24"/>
                <w:szCs w:val="24"/>
              </w:rPr>
              <w:br/>
              <w:t>обязательства</w:t>
            </w:r>
            <w:r w:rsidRPr="00CF74D4">
              <w:rPr>
                <w:rFonts w:ascii="Times New Roman" w:hAnsi="Times New Roman" w:cs="Times New Roman"/>
                <w:sz w:val="24"/>
                <w:szCs w:val="24"/>
              </w:rPr>
              <w:br/>
              <w:t>&lt;6&gt;</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181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18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8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8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CF74D4" w:rsidRDefault="00CF74D4"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pPr>
      <w:r w:rsidRPr="00963A2F">
        <w:t>Достоверность и полноту настоящих сведений подтверждаю.</w:t>
      </w:r>
    </w:p>
    <w:p w:rsidR="00963A2F" w:rsidRPr="00963A2F" w:rsidRDefault="00963A2F" w:rsidP="00963A2F">
      <w:pPr>
        <w:autoSpaceDE w:val="0"/>
        <w:autoSpaceDN w:val="0"/>
        <w:adjustRightInd w:val="0"/>
        <w:ind w:firstLine="540"/>
        <w:jc w:val="both"/>
      </w:pP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«____» ___________ 20__ г. ___________</w:t>
      </w:r>
      <w:r w:rsidR="00D22057">
        <w:rPr>
          <w:rFonts w:ascii="Times New Roman" w:hAnsi="Times New Roman" w:cs="Times New Roman"/>
          <w:sz w:val="28"/>
          <w:szCs w:val="28"/>
        </w:rPr>
        <w:t>___________</w:t>
      </w:r>
      <w:r w:rsidR="005F602E">
        <w:rPr>
          <w:rFonts w:ascii="Times New Roman" w:hAnsi="Times New Roman" w:cs="Times New Roman"/>
          <w:sz w:val="28"/>
          <w:szCs w:val="28"/>
        </w:rPr>
        <w:t>______</w:t>
      </w:r>
      <w:r w:rsidR="00D6704D">
        <w:rPr>
          <w:rFonts w:ascii="Times New Roman" w:hAnsi="Times New Roman" w:cs="Times New Roman"/>
          <w:sz w:val="28"/>
          <w:szCs w:val="28"/>
        </w:rPr>
        <w:t>_______________</w:t>
      </w:r>
    </w:p>
    <w:p w:rsidR="005F602E" w:rsidRPr="00CF74D4" w:rsidRDefault="005F602E" w:rsidP="00D6704D">
      <w:pPr>
        <w:pStyle w:val="ConsPlusNonformat"/>
        <w:ind w:left="-180" w:firstLine="3240"/>
        <w:jc w:val="right"/>
        <w:rPr>
          <w:rFonts w:ascii="Times New Roman" w:hAnsi="Times New Roman" w:cs="Times New Roman"/>
        </w:rPr>
      </w:pPr>
      <w:r w:rsidRPr="00CF74D4">
        <w:rPr>
          <w:rFonts w:ascii="Times New Roman" w:hAnsi="Times New Roman" w:cs="Times New Roman"/>
        </w:rPr>
        <w:t>подпись гражданина, претендующего на замещение</w:t>
      </w:r>
      <w:r w:rsidR="00D6704D">
        <w:rPr>
          <w:rFonts w:ascii="Times New Roman" w:hAnsi="Times New Roman" w:cs="Times New Roman"/>
        </w:rPr>
        <w:t xml:space="preserve"> </w:t>
      </w:r>
      <w:r w:rsidRPr="00CF74D4">
        <w:rPr>
          <w:rFonts w:ascii="Times New Roman" w:hAnsi="Times New Roman" w:cs="Times New Roman"/>
        </w:rPr>
        <w:t>должности</w:t>
      </w:r>
      <w:r w:rsidR="00D6704D">
        <w:rPr>
          <w:rFonts w:ascii="Times New Roman" w:hAnsi="Times New Roman" w:cs="Times New Roman"/>
        </w:rPr>
        <w:t xml:space="preserve">      </w:t>
      </w:r>
      <w:r w:rsidRPr="00CF74D4">
        <w:rPr>
          <w:rFonts w:ascii="Times New Roman" w:hAnsi="Times New Roman" w:cs="Times New Roman"/>
        </w:rPr>
        <w:t>муниципальной службы</w:t>
      </w:r>
      <w:r w:rsidR="00F865B4">
        <w:rPr>
          <w:rFonts w:ascii="Times New Roman" w:hAnsi="Times New Roman" w:cs="Times New Roman"/>
        </w:rPr>
        <w:t xml:space="preserve"> в</w:t>
      </w:r>
      <w:r w:rsidR="00CC7AAF">
        <w:rPr>
          <w:rFonts w:ascii="Times New Roman" w:hAnsi="Times New Roman" w:cs="Times New Roman"/>
        </w:rPr>
        <w:t xml:space="preserve"> </w:t>
      </w:r>
      <w:r w:rsidRPr="00CF74D4">
        <w:rPr>
          <w:rFonts w:ascii="Times New Roman" w:hAnsi="Times New Roman" w:cs="Times New Roman"/>
        </w:rPr>
        <w:t xml:space="preserve">Администрации </w:t>
      </w:r>
      <w:r w:rsidR="00CC482E">
        <w:rPr>
          <w:rFonts w:ascii="Times New Roman" w:hAnsi="Times New Roman" w:cs="Times New Roman"/>
        </w:rPr>
        <w:t>Константиновского</w:t>
      </w:r>
      <w:r w:rsidRPr="00CF74D4">
        <w:rPr>
          <w:rFonts w:ascii="Times New Roman" w:hAnsi="Times New Roman" w:cs="Times New Roman"/>
        </w:rPr>
        <w:t xml:space="preserve"> района</w:t>
      </w: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_______________________________________________</w:t>
      </w:r>
      <w:r w:rsidR="00CF74D4">
        <w:rPr>
          <w:rFonts w:ascii="Times New Roman" w:hAnsi="Times New Roman" w:cs="Times New Roman"/>
          <w:sz w:val="28"/>
          <w:szCs w:val="28"/>
        </w:rPr>
        <w:t>_________________</w:t>
      </w:r>
    </w:p>
    <w:p w:rsidR="00963A2F" w:rsidRDefault="00963A2F" w:rsidP="00963A2F">
      <w:pPr>
        <w:pStyle w:val="ConsPlusNonformat"/>
        <w:widowControl/>
        <w:jc w:val="center"/>
        <w:rPr>
          <w:rFonts w:ascii="Times New Roman" w:hAnsi="Times New Roman" w:cs="Times New Roman"/>
        </w:rPr>
      </w:pPr>
      <w:r w:rsidRPr="00CF74D4">
        <w:rPr>
          <w:rFonts w:ascii="Times New Roman" w:hAnsi="Times New Roman" w:cs="Times New Roman"/>
        </w:rPr>
        <w:t>(Ф.И.О. и подпись лица, принявшего справку)</w:t>
      </w:r>
    </w:p>
    <w:p w:rsidR="00CF74D4" w:rsidRPr="00CF74D4" w:rsidRDefault="00CF74D4" w:rsidP="00963A2F">
      <w:pPr>
        <w:pStyle w:val="ConsPlusNonformat"/>
        <w:widowControl/>
        <w:jc w:val="center"/>
        <w:rPr>
          <w:rFonts w:ascii="Times New Roman" w:hAnsi="Times New Roman" w:cs="Times New Roman"/>
        </w:rPr>
      </w:pPr>
    </w:p>
    <w:p w:rsidR="00963A2F" w:rsidRPr="00CF74D4" w:rsidRDefault="00BE1434" w:rsidP="00963A2F">
      <w:pPr>
        <w:autoSpaceDE w:val="0"/>
        <w:autoSpaceDN w:val="0"/>
        <w:adjustRightInd w:val="0"/>
        <w:ind w:firstLine="540"/>
        <w:jc w:val="both"/>
        <w:rPr>
          <w:sz w:val="20"/>
          <w:szCs w:val="20"/>
        </w:rPr>
      </w:pPr>
      <w:r>
        <w:rPr>
          <w:sz w:val="20"/>
          <w:szCs w:val="20"/>
        </w:rPr>
        <w:t>&lt;1</w:t>
      </w:r>
      <w:proofErr w:type="gramStart"/>
      <w:r>
        <w:rPr>
          <w:sz w:val="20"/>
          <w:szCs w:val="20"/>
        </w:rPr>
        <w:t xml:space="preserve">&gt; </w:t>
      </w:r>
      <w:r w:rsidR="00963A2F" w:rsidRPr="00CF74D4">
        <w:rPr>
          <w:sz w:val="20"/>
          <w:szCs w:val="20"/>
        </w:rPr>
        <w:t>У</w:t>
      </w:r>
      <w:proofErr w:type="gramEnd"/>
      <w:r w:rsidR="00963A2F" w:rsidRPr="00CF74D4">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63A2F" w:rsidRPr="00CF74D4" w:rsidRDefault="00D22057" w:rsidP="00963A2F">
      <w:pPr>
        <w:autoSpaceDE w:val="0"/>
        <w:autoSpaceDN w:val="0"/>
        <w:adjustRightInd w:val="0"/>
        <w:ind w:firstLine="540"/>
        <w:jc w:val="both"/>
        <w:rPr>
          <w:sz w:val="20"/>
          <w:szCs w:val="20"/>
        </w:rPr>
      </w:pPr>
      <w:r w:rsidRPr="00CF74D4">
        <w:rPr>
          <w:sz w:val="20"/>
          <w:szCs w:val="20"/>
        </w:rPr>
        <w:t>&lt;2</w:t>
      </w:r>
      <w:proofErr w:type="gramStart"/>
      <w:r w:rsidRPr="00CF74D4">
        <w:rPr>
          <w:sz w:val="20"/>
          <w:szCs w:val="20"/>
        </w:rPr>
        <w:t xml:space="preserve">&gt; </w:t>
      </w:r>
      <w:r w:rsidR="00963A2F" w:rsidRPr="00CF74D4">
        <w:rPr>
          <w:sz w:val="20"/>
          <w:szCs w:val="20"/>
        </w:rPr>
        <w:t>У</w:t>
      </w:r>
      <w:proofErr w:type="gramEnd"/>
      <w:r w:rsidR="00963A2F" w:rsidRPr="00CF74D4">
        <w:rPr>
          <w:sz w:val="20"/>
          <w:szCs w:val="20"/>
        </w:rPr>
        <w:t>казывается существо обязательства (заем, кредит и другие).</w:t>
      </w:r>
    </w:p>
    <w:p w:rsidR="00963A2F" w:rsidRPr="00CF74D4" w:rsidRDefault="00D22057" w:rsidP="00963A2F">
      <w:pPr>
        <w:autoSpaceDE w:val="0"/>
        <w:autoSpaceDN w:val="0"/>
        <w:adjustRightInd w:val="0"/>
        <w:ind w:firstLine="540"/>
        <w:jc w:val="both"/>
        <w:rPr>
          <w:sz w:val="20"/>
          <w:szCs w:val="20"/>
        </w:rPr>
      </w:pPr>
      <w:r w:rsidRPr="00CF74D4">
        <w:rPr>
          <w:sz w:val="20"/>
          <w:szCs w:val="20"/>
        </w:rPr>
        <w:t>&lt;3</w:t>
      </w:r>
      <w:proofErr w:type="gramStart"/>
      <w:r w:rsidRPr="00CF74D4">
        <w:rPr>
          <w:sz w:val="20"/>
          <w:szCs w:val="20"/>
        </w:rPr>
        <w:t xml:space="preserve">&gt; </w:t>
      </w:r>
      <w:r w:rsidR="00963A2F" w:rsidRPr="00CF74D4">
        <w:rPr>
          <w:sz w:val="20"/>
          <w:szCs w:val="20"/>
        </w:rPr>
        <w:t>У</w:t>
      </w:r>
      <w:proofErr w:type="gramEnd"/>
      <w:r w:rsidR="00963A2F" w:rsidRPr="00CF74D4">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963A2F" w:rsidRPr="00CF74D4" w:rsidRDefault="00D22057" w:rsidP="00963A2F">
      <w:pPr>
        <w:autoSpaceDE w:val="0"/>
        <w:autoSpaceDN w:val="0"/>
        <w:adjustRightInd w:val="0"/>
        <w:ind w:firstLine="540"/>
        <w:jc w:val="both"/>
        <w:rPr>
          <w:sz w:val="20"/>
          <w:szCs w:val="20"/>
        </w:rPr>
      </w:pPr>
      <w:r w:rsidRPr="00CF74D4">
        <w:rPr>
          <w:sz w:val="20"/>
          <w:szCs w:val="20"/>
        </w:rPr>
        <w:t>&lt;4</w:t>
      </w:r>
      <w:proofErr w:type="gramStart"/>
      <w:r w:rsidR="00BE1434">
        <w:rPr>
          <w:sz w:val="20"/>
          <w:szCs w:val="20"/>
        </w:rPr>
        <w:t xml:space="preserve">&gt; </w:t>
      </w:r>
      <w:r w:rsidR="00963A2F" w:rsidRPr="00CF74D4">
        <w:rPr>
          <w:sz w:val="20"/>
          <w:szCs w:val="20"/>
        </w:rPr>
        <w:t>У</w:t>
      </w:r>
      <w:proofErr w:type="gramEnd"/>
      <w:r w:rsidR="00963A2F" w:rsidRPr="00CF74D4">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63A2F" w:rsidRPr="00CF74D4" w:rsidRDefault="00BE1434" w:rsidP="00963A2F">
      <w:pPr>
        <w:autoSpaceDE w:val="0"/>
        <w:autoSpaceDN w:val="0"/>
        <w:adjustRightInd w:val="0"/>
        <w:ind w:firstLine="540"/>
        <w:jc w:val="both"/>
        <w:rPr>
          <w:sz w:val="20"/>
          <w:szCs w:val="20"/>
        </w:rPr>
      </w:pPr>
      <w:r>
        <w:rPr>
          <w:sz w:val="20"/>
          <w:szCs w:val="20"/>
        </w:rPr>
        <w:t>&lt;5</w:t>
      </w:r>
      <w:proofErr w:type="gramStart"/>
      <w:r>
        <w:rPr>
          <w:sz w:val="20"/>
          <w:szCs w:val="20"/>
        </w:rPr>
        <w:t xml:space="preserve">&gt; </w:t>
      </w:r>
      <w:r w:rsidR="00963A2F" w:rsidRPr="00CF74D4">
        <w:rPr>
          <w:sz w:val="20"/>
          <w:szCs w:val="20"/>
        </w:rPr>
        <w:t>У</w:t>
      </w:r>
      <w:proofErr w:type="gramEnd"/>
      <w:r w:rsidR="00963A2F" w:rsidRPr="00CF74D4">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45FD" w:rsidRDefault="00BE1434" w:rsidP="00D22057">
      <w:pPr>
        <w:autoSpaceDE w:val="0"/>
        <w:autoSpaceDN w:val="0"/>
        <w:adjustRightInd w:val="0"/>
        <w:ind w:firstLine="540"/>
        <w:jc w:val="both"/>
        <w:rPr>
          <w:sz w:val="20"/>
          <w:szCs w:val="20"/>
        </w:rPr>
      </w:pPr>
      <w:r>
        <w:rPr>
          <w:sz w:val="20"/>
          <w:szCs w:val="20"/>
        </w:rPr>
        <w:t>&lt;6</w:t>
      </w:r>
      <w:proofErr w:type="gramStart"/>
      <w:r>
        <w:rPr>
          <w:sz w:val="20"/>
          <w:szCs w:val="20"/>
        </w:rPr>
        <w:t xml:space="preserve">&gt; </w:t>
      </w:r>
      <w:r w:rsidR="00963A2F" w:rsidRPr="00CF74D4">
        <w:rPr>
          <w:sz w:val="20"/>
          <w:szCs w:val="20"/>
        </w:rPr>
        <w:t>У</w:t>
      </w:r>
      <w:proofErr w:type="gramEnd"/>
      <w:r w:rsidR="00963A2F" w:rsidRPr="00CF74D4">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952E7" w:rsidRPr="00CF74D4" w:rsidRDefault="00D845FD" w:rsidP="00D22057">
      <w:pPr>
        <w:autoSpaceDE w:val="0"/>
        <w:autoSpaceDN w:val="0"/>
        <w:adjustRightInd w:val="0"/>
        <w:ind w:firstLine="540"/>
        <w:jc w:val="both"/>
        <w:rPr>
          <w:sz w:val="20"/>
          <w:szCs w:val="20"/>
        </w:rPr>
      </w:pPr>
      <w:r>
        <w:rPr>
          <w:sz w:val="20"/>
          <w:szCs w:val="20"/>
        </w:rPr>
        <w:br w:type="page"/>
      </w:r>
    </w:p>
    <w:p w:rsidR="00963A2F" w:rsidRPr="0097020B" w:rsidRDefault="00963A2F" w:rsidP="00D845FD">
      <w:pPr>
        <w:autoSpaceDE w:val="0"/>
        <w:autoSpaceDN w:val="0"/>
        <w:adjustRightInd w:val="0"/>
        <w:jc w:val="right"/>
        <w:outlineLvl w:val="1"/>
        <w:rPr>
          <w:sz w:val="22"/>
          <w:szCs w:val="22"/>
        </w:rPr>
      </w:pPr>
      <w:r w:rsidRPr="0097020B">
        <w:rPr>
          <w:sz w:val="22"/>
          <w:szCs w:val="22"/>
        </w:rPr>
        <w:lastRenderedPageBreak/>
        <w:t>Приложение</w:t>
      </w:r>
      <w:r w:rsidR="00A952E7" w:rsidRPr="0097020B">
        <w:rPr>
          <w:sz w:val="22"/>
          <w:szCs w:val="22"/>
        </w:rPr>
        <w:t xml:space="preserve"> № </w:t>
      </w:r>
      <w:r w:rsidRPr="0097020B">
        <w:rPr>
          <w:sz w:val="22"/>
          <w:szCs w:val="22"/>
        </w:rPr>
        <w:t>2</w:t>
      </w:r>
    </w:p>
    <w:p w:rsidR="00F23943" w:rsidRPr="00F23943" w:rsidRDefault="00F23943" w:rsidP="00F23943">
      <w:pPr>
        <w:autoSpaceDE w:val="0"/>
        <w:autoSpaceDN w:val="0"/>
        <w:adjustRightInd w:val="0"/>
        <w:ind w:left="5220"/>
        <w:jc w:val="both"/>
        <w:rPr>
          <w:sz w:val="22"/>
          <w:szCs w:val="22"/>
        </w:rPr>
      </w:pPr>
      <w:proofErr w:type="gramStart"/>
      <w:r w:rsidRPr="0097020B">
        <w:rPr>
          <w:sz w:val="22"/>
          <w:szCs w:val="22"/>
        </w:rPr>
        <w:t xml:space="preserve">к Положению о </w:t>
      </w:r>
      <w:r w:rsidRPr="00F23943">
        <w:rPr>
          <w:sz w:val="22"/>
          <w:szCs w:val="22"/>
        </w:rPr>
        <w:t xml:space="preserve">представлении гражданами, претендующими на замещение должностей муниципальной службы в органах местного самоуправления Константиновского района, и муниципальными служащими органов местного самоуправления Константиновского района, лицами, замещающими муниципальные должности на постоянной основе,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roofErr w:type="gramEnd"/>
    </w:p>
    <w:p w:rsidR="00542201" w:rsidRDefault="00542201" w:rsidP="00963A2F">
      <w:pPr>
        <w:autoSpaceDE w:val="0"/>
        <w:autoSpaceDN w:val="0"/>
        <w:adjustRightInd w:val="0"/>
        <w:jc w:val="right"/>
      </w:pPr>
    </w:p>
    <w:p w:rsidR="00963A2F" w:rsidRPr="00963A2F" w:rsidRDefault="00963A2F" w:rsidP="00963A2F">
      <w:pPr>
        <w:autoSpaceDE w:val="0"/>
        <w:autoSpaceDN w:val="0"/>
        <w:adjustRightInd w:val="0"/>
        <w:jc w:val="center"/>
      </w:pPr>
      <w:r w:rsidRPr="00963A2F">
        <w:t>__________________________________</w:t>
      </w:r>
      <w:r w:rsidR="00CF74D4">
        <w:t>______________________________</w:t>
      </w:r>
    </w:p>
    <w:p w:rsidR="00963A2F" w:rsidRPr="00CF74D4" w:rsidRDefault="00963A2F" w:rsidP="00963A2F">
      <w:pPr>
        <w:autoSpaceDE w:val="0"/>
        <w:autoSpaceDN w:val="0"/>
        <w:adjustRightInd w:val="0"/>
        <w:jc w:val="center"/>
        <w:rPr>
          <w:sz w:val="20"/>
          <w:szCs w:val="20"/>
        </w:rPr>
      </w:pPr>
      <w:r w:rsidRPr="00CF74D4">
        <w:rPr>
          <w:sz w:val="20"/>
          <w:szCs w:val="20"/>
        </w:rPr>
        <w:t>(</w:t>
      </w:r>
      <w:r w:rsidR="00B00638" w:rsidRPr="00CF74D4">
        <w:rPr>
          <w:sz w:val="20"/>
          <w:szCs w:val="20"/>
        </w:rPr>
        <w:t xml:space="preserve">указывается наименование должности </w:t>
      </w:r>
      <w:r w:rsidR="00F865B4">
        <w:rPr>
          <w:sz w:val="20"/>
          <w:szCs w:val="20"/>
        </w:rPr>
        <w:t xml:space="preserve">Главы </w:t>
      </w:r>
      <w:r w:rsidR="00CC482E">
        <w:rPr>
          <w:sz w:val="20"/>
          <w:szCs w:val="20"/>
        </w:rPr>
        <w:t>Константиновского</w:t>
      </w:r>
      <w:r w:rsidR="00F865B4">
        <w:rPr>
          <w:sz w:val="20"/>
          <w:szCs w:val="20"/>
        </w:rPr>
        <w:t xml:space="preserve"> района</w:t>
      </w:r>
      <w:r w:rsidR="00B00638" w:rsidRPr="00CF74D4">
        <w:rPr>
          <w:sz w:val="20"/>
          <w:szCs w:val="20"/>
        </w:rPr>
        <w:t xml:space="preserve"> или </w:t>
      </w:r>
      <w:r w:rsidR="00B00638">
        <w:rPr>
          <w:sz w:val="20"/>
          <w:szCs w:val="20"/>
        </w:rPr>
        <w:t>руководителя отраслевого (функционального) органа Администрации</w:t>
      </w:r>
      <w:r w:rsidR="00C8115B">
        <w:rPr>
          <w:sz w:val="20"/>
          <w:szCs w:val="20"/>
        </w:rPr>
        <w:t xml:space="preserve"> </w:t>
      </w:r>
      <w:r w:rsidR="00CC482E">
        <w:rPr>
          <w:sz w:val="20"/>
          <w:szCs w:val="20"/>
        </w:rPr>
        <w:t>Константиновского</w:t>
      </w:r>
      <w:r w:rsidR="00C8115B">
        <w:rPr>
          <w:sz w:val="20"/>
          <w:szCs w:val="20"/>
        </w:rPr>
        <w:t xml:space="preserve"> района</w:t>
      </w:r>
      <w:r w:rsidR="00B00638" w:rsidRPr="00CF74D4">
        <w:rPr>
          <w:sz w:val="20"/>
          <w:szCs w:val="20"/>
        </w:rPr>
        <w:t>)</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jc w:val="center"/>
      </w:pPr>
      <w:r w:rsidRPr="00963A2F">
        <w:t>СПРАВКА</w:t>
      </w:r>
    </w:p>
    <w:p w:rsidR="00963A2F" w:rsidRPr="00963A2F" w:rsidRDefault="00963A2F" w:rsidP="00D845FD">
      <w:pPr>
        <w:autoSpaceDE w:val="0"/>
        <w:autoSpaceDN w:val="0"/>
        <w:adjustRightInd w:val="0"/>
        <w:jc w:val="center"/>
      </w:pPr>
      <w:r w:rsidRPr="00963A2F">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003A66A3">
        <w:t>Администрации</w:t>
      </w:r>
      <w:r w:rsidRPr="00963A2F">
        <w:t xml:space="preserve"> </w:t>
      </w:r>
      <w:r w:rsidR="00CC482E">
        <w:t>Константиновского</w:t>
      </w:r>
      <w:r w:rsidRPr="00963A2F">
        <w:t xml:space="preserve"> района &lt;1&gt;</w:t>
      </w:r>
    </w:p>
    <w:p w:rsidR="00963A2F" w:rsidRPr="00963A2F" w:rsidRDefault="002230D2"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Я,</w:t>
      </w:r>
      <w:r w:rsidR="00963A2F" w:rsidRPr="00963A2F">
        <w:rPr>
          <w:rFonts w:ascii="Times New Roman" w:hAnsi="Times New Roman" w:cs="Times New Roman"/>
          <w:sz w:val="28"/>
          <w:szCs w:val="28"/>
        </w:rPr>
        <w:t>__________________________________________</w:t>
      </w:r>
      <w:r w:rsidR="00CF74D4">
        <w:rPr>
          <w:rFonts w:ascii="Times New Roman" w:hAnsi="Times New Roman" w:cs="Times New Roman"/>
          <w:sz w:val="28"/>
          <w:szCs w:val="28"/>
        </w:rPr>
        <w:t>____________________</w:t>
      </w:r>
    </w:p>
    <w:p w:rsidR="00963A2F" w:rsidRPr="00CF74D4" w:rsidRDefault="00963A2F" w:rsidP="00963A2F">
      <w:pPr>
        <w:pStyle w:val="ConsPlusNonformat"/>
        <w:widowControl/>
        <w:jc w:val="center"/>
        <w:rPr>
          <w:rFonts w:ascii="Times New Roman" w:hAnsi="Times New Roman" w:cs="Times New Roman"/>
        </w:rPr>
      </w:pPr>
      <w:r w:rsidRPr="00CF74D4">
        <w:rPr>
          <w:rFonts w:ascii="Times New Roman" w:hAnsi="Times New Roman" w:cs="Times New Roman"/>
        </w:rPr>
        <w:t>(фамилия, имя, отчество, дата рождения)</w:t>
      </w: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__________________________________</w:t>
      </w:r>
      <w:r w:rsidR="00CF74D4">
        <w:rPr>
          <w:rFonts w:ascii="Times New Roman" w:hAnsi="Times New Roman" w:cs="Times New Roman"/>
          <w:sz w:val="28"/>
          <w:szCs w:val="28"/>
        </w:rPr>
        <w:t>______________________________</w:t>
      </w: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________________________________</w:t>
      </w:r>
      <w:r w:rsidR="00CF74D4">
        <w:rPr>
          <w:rFonts w:ascii="Times New Roman" w:hAnsi="Times New Roman" w:cs="Times New Roman"/>
          <w:sz w:val="28"/>
          <w:szCs w:val="28"/>
        </w:rPr>
        <w:t>_______________________________</w:t>
      </w:r>
      <w:r w:rsidRPr="00963A2F">
        <w:rPr>
          <w:rFonts w:ascii="Times New Roman" w:hAnsi="Times New Roman" w:cs="Times New Roman"/>
          <w:sz w:val="28"/>
          <w:szCs w:val="28"/>
        </w:rPr>
        <w:t>_,</w:t>
      </w:r>
    </w:p>
    <w:p w:rsidR="00963A2F" w:rsidRPr="00CF74D4" w:rsidRDefault="00963A2F" w:rsidP="00963A2F">
      <w:pPr>
        <w:pStyle w:val="ConsPlusNonformat"/>
        <w:widowControl/>
        <w:jc w:val="center"/>
        <w:rPr>
          <w:rFonts w:ascii="Times New Roman" w:hAnsi="Times New Roman" w:cs="Times New Roman"/>
        </w:rPr>
      </w:pPr>
      <w:r w:rsidRPr="00CF74D4">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EE7694"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проживающи</w:t>
      </w:r>
      <w:proofErr w:type="gramStart"/>
      <w:r w:rsidRPr="00963A2F">
        <w:rPr>
          <w:rFonts w:ascii="Times New Roman" w:hAnsi="Times New Roman" w:cs="Times New Roman"/>
          <w:sz w:val="28"/>
          <w:szCs w:val="28"/>
        </w:rPr>
        <w:t>й(</w:t>
      </w:r>
      <w:proofErr w:type="spellStart"/>
      <w:proofErr w:type="gramEnd"/>
      <w:r w:rsidRPr="00963A2F">
        <w:rPr>
          <w:rFonts w:ascii="Times New Roman" w:hAnsi="Times New Roman" w:cs="Times New Roman"/>
          <w:sz w:val="28"/>
          <w:szCs w:val="28"/>
        </w:rPr>
        <w:t>ая</w:t>
      </w:r>
      <w:proofErr w:type="spellEnd"/>
      <w:r w:rsidRPr="00963A2F">
        <w:rPr>
          <w:rFonts w:ascii="Times New Roman" w:hAnsi="Times New Roman" w:cs="Times New Roman"/>
          <w:sz w:val="28"/>
          <w:szCs w:val="28"/>
        </w:rPr>
        <w:t xml:space="preserve">) по адресу </w:t>
      </w:r>
      <w:r w:rsidR="00CF74D4">
        <w:rPr>
          <w:rFonts w:ascii="Times New Roman" w:hAnsi="Times New Roman" w:cs="Times New Roman"/>
          <w:sz w:val="28"/>
          <w:szCs w:val="28"/>
        </w:rPr>
        <w:t>_____________________________</w:t>
      </w:r>
      <w:r w:rsidR="00EE7694">
        <w:rPr>
          <w:rFonts w:ascii="Times New Roman" w:hAnsi="Times New Roman" w:cs="Times New Roman"/>
          <w:sz w:val="28"/>
          <w:szCs w:val="28"/>
        </w:rPr>
        <w:t>__________</w:t>
      </w:r>
    </w:p>
    <w:p w:rsidR="00963A2F" w:rsidRPr="00963A2F" w:rsidRDefault="00963A2F" w:rsidP="00EE7694">
      <w:pPr>
        <w:pStyle w:val="ConsPlusNonformat"/>
        <w:widowControl/>
        <w:ind w:firstLine="4680"/>
        <w:rPr>
          <w:rFonts w:ascii="Times New Roman" w:hAnsi="Times New Roman" w:cs="Times New Roman"/>
          <w:sz w:val="28"/>
          <w:szCs w:val="28"/>
        </w:rPr>
      </w:pPr>
      <w:r w:rsidRPr="00963A2F">
        <w:rPr>
          <w:rFonts w:ascii="Times New Roman" w:hAnsi="Times New Roman" w:cs="Times New Roman"/>
          <w:sz w:val="28"/>
          <w:szCs w:val="28"/>
        </w:rPr>
        <w:t>(адрес места жительства)</w:t>
      </w: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_________________________________</w:t>
      </w:r>
      <w:r w:rsidR="00CF74D4">
        <w:rPr>
          <w:rFonts w:ascii="Times New Roman" w:hAnsi="Times New Roman" w:cs="Times New Roman"/>
          <w:sz w:val="28"/>
          <w:szCs w:val="28"/>
        </w:rPr>
        <w:t>______________________________</w:t>
      </w:r>
      <w:r w:rsidRPr="00963A2F">
        <w:rPr>
          <w:rFonts w:ascii="Times New Roman" w:hAnsi="Times New Roman" w:cs="Times New Roman"/>
          <w:sz w:val="28"/>
          <w:szCs w:val="28"/>
        </w:rPr>
        <w:t>_,</w:t>
      </w: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 xml:space="preserve">сообщаю сведения &lt;2&gt; о доходах </w:t>
      </w:r>
      <w:proofErr w:type="gramStart"/>
      <w:r w:rsidRPr="00963A2F">
        <w:rPr>
          <w:rFonts w:ascii="Times New Roman" w:hAnsi="Times New Roman" w:cs="Times New Roman"/>
          <w:sz w:val="28"/>
          <w:szCs w:val="28"/>
        </w:rPr>
        <w:t>моей</w:t>
      </w:r>
      <w:proofErr w:type="gramEnd"/>
      <w:r w:rsidRPr="00963A2F">
        <w:rPr>
          <w:rFonts w:ascii="Times New Roman" w:hAnsi="Times New Roman" w:cs="Times New Roman"/>
          <w:sz w:val="28"/>
          <w:szCs w:val="28"/>
        </w:rPr>
        <w:t xml:space="preserve"> (моего) ________________________________________</w:t>
      </w:r>
      <w:r w:rsidR="00CF74D4">
        <w:rPr>
          <w:rFonts w:ascii="Times New Roman" w:hAnsi="Times New Roman" w:cs="Times New Roman"/>
          <w:sz w:val="28"/>
          <w:szCs w:val="28"/>
        </w:rPr>
        <w:t>________________________</w:t>
      </w:r>
    </w:p>
    <w:p w:rsidR="00542201" w:rsidRDefault="00542201" w:rsidP="00CF74D4">
      <w:pPr>
        <w:pStyle w:val="ConsPlusNonformat"/>
        <w:widowControl/>
        <w:jc w:val="center"/>
        <w:rPr>
          <w:rFonts w:ascii="Times New Roman" w:hAnsi="Times New Roman" w:cs="Times New Roman"/>
        </w:rPr>
      </w:pPr>
    </w:p>
    <w:p w:rsidR="00542201" w:rsidRDefault="00542201" w:rsidP="00542201">
      <w:pPr>
        <w:pStyle w:val="ConsPlusNonformat"/>
        <w:widowControl/>
        <w:rPr>
          <w:rFonts w:ascii="Times New Roman" w:hAnsi="Times New Roman" w:cs="Times New Roman"/>
        </w:rPr>
      </w:pPr>
    </w:p>
    <w:p w:rsidR="00542201" w:rsidRDefault="00542201" w:rsidP="00CF74D4">
      <w:pPr>
        <w:pStyle w:val="ConsPlusNonformat"/>
        <w:widowControl/>
        <w:jc w:val="center"/>
        <w:rPr>
          <w:rFonts w:ascii="Times New Roman" w:hAnsi="Times New Roman" w:cs="Times New Roman"/>
        </w:rPr>
      </w:pPr>
    </w:p>
    <w:p w:rsidR="00963A2F" w:rsidRPr="00CF74D4" w:rsidRDefault="00963A2F" w:rsidP="00CF74D4">
      <w:pPr>
        <w:pStyle w:val="ConsPlusNonformat"/>
        <w:widowControl/>
        <w:jc w:val="center"/>
        <w:rPr>
          <w:rFonts w:ascii="Times New Roman" w:hAnsi="Times New Roman" w:cs="Times New Roman"/>
        </w:rPr>
      </w:pPr>
      <w:r w:rsidRPr="00CF74D4">
        <w:rPr>
          <w:rFonts w:ascii="Times New Roman" w:hAnsi="Times New Roman" w:cs="Times New Roman"/>
        </w:rPr>
        <w:t>(супруги (супруга), несовершеннолетней до</w:t>
      </w:r>
      <w:r w:rsidR="00EE7694" w:rsidRPr="00CF74D4">
        <w:rPr>
          <w:rFonts w:ascii="Times New Roman" w:hAnsi="Times New Roman" w:cs="Times New Roman"/>
        </w:rPr>
        <w:t>чери, несовершеннолетнего сына)</w:t>
      </w:r>
    </w:p>
    <w:p w:rsidR="00963A2F" w:rsidRPr="00963A2F" w:rsidRDefault="00CF74D4"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w:t>
      </w:r>
      <w:r w:rsidR="00963A2F" w:rsidRPr="00963A2F">
        <w:rPr>
          <w:rFonts w:ascii="Times New Roman" w:hAnsi="Times New Roman" w:cs="Times New Roman"/>
          <w:sz w:val="28"/>
          <w:szCs w:val="28"/>
        </w:rPr>
        <w:t>_________________________________________________,</w:t>
      </w:r>
    </w:p>
    <w:p w:rsidR="00963A2F" w:rsidRPr="00CF74D4" w:rsidRDefault="00963A2F" w:rsidP="00963A2F">
      <w:pPr>
        <w:pStyle w:val="ConsPlusNonformat"/>
        <w:widowControl/>
        <w:jc w:val="center"/>
        <w:rPr>
          <w:rFonts w:ascii="Times New Roman" w:hAnsi="Times New Roman" w:cs="Times New Roman"/>
        </w:rPr>
      </w:pPr>
      <w:r w:rsidRPr="00CF74D4">
        <w:rPr>
          <w:rFonts w:ascii="Times New Roman" w:hAnsi="Times New Roman" w:cs="Times New Roman"/>
        </w:rPr>
        <w:t>(фамилия, имя, отчество, дата рождения)</w:t>
      </w: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w:t>
      </w:r>
      <w:r w:rsidR="00CF74D4">
        <w:rPr>
          <w:rFonts w:ascii="Times New Roman" w:hAnsi="Times New Roman" w:cs="Times New Roman"/>
          <w:sz w:val="28"/>
          <w:szCs w:val="28"/>
        </w:rPr>
        <w:t>__________________</w:t>
      </w:r>
      <w:r w:rsidR="002230D2">
        <w:rPr>
          <w:rFonts w:ascii="Times New Roman" w:hAnsi="Times New Roman" w:cs="Times New Roman"/>
          <w:sz w:val="28"/>
          <w:szCs w:val="28"/>
        </w:rPr>
        <w:t>____________________________________________</w:t>
      </w:r>
      <w:r w:rsidRPr="00963A2F">
        <w:rPr>
          <w:rFonts w:ascii="Times New Roman" w:hAnsi="Times New Roman" w:cs="Times New Roman"/>
          <w:sz w:val="28"/>
          <w:szCs w:val="28"/>
        </w:rPr>
        <w:t>,</w:t>
      </w:r>
    </w:p>
    <w:p w:rsidR="00963A2F" w:rsidRDefault="00963A2F" w:rsidP="00963A2F">
      <w:pPr>
        <w:pStyle w:val="ConsPlusNonformat"/>
        <w:widowControl/>
        <w:jc w:val="center"/>
        <w:rPr>
          <w:rFonts w:ascii="Times New Roman" w:hAnsi="Times New Roman" w:cs="Times New Roman"/>
        </w:rPr>
      </w:pPr>
      <w:r w:rsidRPr="00CF74D4">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CF74D4" w:rsidRPr="00CF74D4" w:rsidRDefault="00CF74D4" w:rsidP="00963A2F">
      <w:pPr>
        <w:pStyle w:val="ConsPlusNonformat"/>
        <w:widowControl/>
        <w:jc w:val="center"/>
        <w:rPr>
          <w:rFonts w:ascii="Times New Roman" w:hAnsi="Times New Roman" w:cs="Times New Roman"/>
        </w:rPr>
      </w:pPr>
    </w:p>
    <w:p w:rsidR="00963A2F" w:rsidRPr="00963A2F" w:rsidRDefault="00963A2F" w:rsidP="00EE7694">
      <w:pPr>
        <w:pStyle w:val="ConsPlusNonformat"/>
        <w:widowControl/>
        <w:jc w:val="both"/>
        <w:rPr>
          <w:rFonts w:ascii="Times New Roman" w:hAnsi="Times New Roman" w:cs="Times New Roman"/>
          <w:sz w:val="28"/>
          <w:szCs w:val="28"/>
        </w:rPr>
      </w:pPr>
      <w:r w:rsidRPr="00963A2F">
        <w:rPr>
          <w:rFonts w:ascii="Times New Roman" w:hAnsi="Times New Roman" w:cs="Times New Roman"/>
          <w:sz w:val="28"/>
          <w:szCs w:val="28"/>
        </w:rPr>
        <w:t>об имуществе, принадлежащем ей (ему) на праве собственности, о вкладах в банках, ценных бумагах, об обязательствах имущественного характера:</w:t>
      </w:r>
    </w:p>
    <w:p w:rsidR="00360E6C" w:rsidRDefault="00360E6C" w:rsidP="00D845FD">
      <w:pPr>
        <w:autoSpaceDE w:val="0"/>
        <w:autoSpaceDN w:val="0"/>
        <w:adjustRightInd w:val="0"/>
        <w:jc w:val="both"/>
        <w:rPr>
          <w:sz w:val="20"/>
          <w:szCs w:val="20"/>
        </w:rPr>
      </w:pPr>
    </w:p>
    <w:p w:rsidR="00963A2F" w:rsidRPr="00CF74D4" w:rsidRDefault="00963A2F" w:rsidP="00963A2F">
      <w:pPr>
        <w:autoSpaceDE w:val="0"/>
        <w:autoSpaceDN w:val="0"/>
        <w:adjustRightInd w:val="0"/>
        <w:ind w:firstLine="540"/>
        <w:jc w:val="both"/>
        <w:rPr>
          <w:sz w:val="20"/>
          <w:szCs w:val="20"/>
        </w:rPr>
      </w:pPr>
      <w:r w:rsidRPr="00CF74D4">
        <w:rPr>
          <w:sz w:val="20"/>
          <w:szCs w:val="20"/>
        </w:rPr>
        <w:t>&lt;1&gt;</w:t>
      </w:r>
      <w:r w:rsidR="00BE1434">
        <w:rPr>
          <w:sz w:val="20"/>
          <w:szCs w:val="20"/>
        </w:rPr>
        <w:t xml:space="preserve"> </w:t>
      </w:r>
      <w:r w:rsidRPr="00CF74D4">
        <w:rPr>
          <w:sz w:val="20"/>
          <w:szCs w:val="20"/>
        </w:rPr>
        <w:t>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w:t>
      </w:r>
      <w:r w:rsidR="00EE7694" w:rsidRPr="00CF74D4">
        <w:rPr>
          <w:sz w:val="20"/>
          <w:szCs w:val="20"/>
        </w:rPr>
        <w:t xml:space="preserve"> в А</w:t>
      </w:r>
      <w:r w:rsidR="00A22A85" w:rsidRPr="00CF74D4">
        <w:rPr>
          <w:sz w:val="20"/>
          <w:szCs w:val="20"/>
        </w:rPr>
        <w:t xml:space="preserve">дминистрации </w:t>
      </w:r>
      <w:r w:rsidR="00CC482E">
        <w:rPr>
          <w:sz w:val="20"/>
          <w:szCs w:val="20"/>
        </w:rPr>
        <w:t>Константиновского</w:t>
      </w:r>
      <w:r w:rsidR="00A22A85" w:rsidRPr="00CF74D4">
        <w:rPr>
          <w:sz w:val="20"/>
          <w:szCs w:val="20"/>
        </w:rPr>
        <w:t xml:space="preserve"> района</w:t>
      </w:r>
      <w:r w:rsidRPr="00CF74D4">
        <w:rPr>
          <w:sz w:val="20"/>
          <w:szCs w:val="20"/>
        </w:rPr>
        <w:t>, который представляет сведения.</w:t>
      </w:r>
    </w:p>
    <w:p w:rsidR="00D845FD" w:rsidRDefault="00963A2F" w:rsidP="00963A2F">
      <w:pPr>
        <w:autoSpaceDE w:val="0"/>
        <w:autoSpaceDN w:val="0"/>
        <w:adjustRightInd w:val="0"/>
        <w:ind w:firstLine="540"/>
        <w:jc w:val="both"/>
        <w:rPr>
          <w:sz w:val="20"/>
          <w:szCs w:val="20"/>
        </w:rPr>
      </w:pPr>
      <w:r w:rsidRPr="00CF74D4">
        <w:rPr>
          <w:sz w:val="20"/>
          <w:szCs w:val="20"/>
        </w:rPr>
        <w:t>&lt;2&gt;</w:t>
      </w:r>
      <w:r w:rsidR="00BE1434">
        <w:rPr>
          <w:sz w:val="20"/>
          <w:szCs w:val="20"/>
        </w:rPr>
        <w:t xml:space="preserve"> </w:t>
      </w:r>
      <w:r w:rsidRPr="00CF74D4">
        <w:rPr>
          <w:sz w:val="20"/>
          <w:szCs w:val="20"/>
        </w:rPr>
        <w:t>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муниципальной службы (на отчетную дату).</w:t>
      </w:r>
    </w:p>
    <w:p w:rsidR="00963A2F" w:rsidRPr="00963A2F" w:rsidRDefault="00D845FD" w:rsidP="00D845FD">
      <w:pPr>
        <w:autoSpaceDE w:val="0"/>
        <w:autoSpaceDN w:val="0"/>
        <w:adjustRightInd w:val="0"/>
        <w:ind w:firstLine="540"/>
        <w:jc w:val="both"/>
      </w:pPr>
      <w:r>
        <w:rPr>
          <w:sz w:val="20"/>
          <w:szCs w:val="20"/>
        </w:rPr>
        <w:br w:type="page"/>
      </w:r>
      <w:r w:rsidR="00963A2F" w:rsidRPr="00963A2F">
        <w:lastRenderedPageBreak/>
        <w:t>Раздел 1. СВЕДЕНИЯ О ДОХОДАХ &lt;1&gt;</w:t>
      </w:r>
    </w:p>
    <w:p w:rsidR="00963A2F" w:rsidRPr="00963A2F" w:rsidRDefault="00963A2F" w:rsidP="00963A2F">
      <w:pPr>
        <w:autoSpaceDE w:val="0"/>
        <w:autoSpaceDN w:val="0"/>
        <w:adjustRightInd w:val="0"/>
        <w:ind w:firstLine="540"/>
        <w:jc w:val="both"/>
      </w:pPr>
    </w:p>
    <w:tbl>
      <w:tblPr>
        <w:tblW w:w="9034" w:type="dxa"/>
        <w:tblInd w:w="70" w:type="dxa"/>
        <w:tblLayout w:type="fixed"/>
        <w:tblCellMar>
          <w:left w:w="70" w:type="dxa"/>
          <w:right w:w="70" w:type="dxa"/>
        </w:tblCellMar>
        <w:tblLook w:val="0000" w:firstRow="0" w:lastRow="0" w:firstColumn="0" w:lastColumn="0" w:noHBand="0" w:noVBand="0"/>
      </w:tblPr>
      <w:tblGrid>
        <w:gridCol w:w="709"/>
        <w:gridCol w:w="6671"/>
        <w:gridCol w:w="1654"/>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667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дохода</w:t>
            </w:r>
          </w:p>
        </w:tc>
        <w:tc>
          <w:tcPr>
            <w:tcW w:w="1654"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Величина </w:t>
            </w:r>
            <w:r w:rsidRPr="00CF74D4">
              <w:rPr>
                <w:rFonts w:ascii="Times New Roman" w:hAnsi="Times New Roman" w:cs="Times New Roman"/>
                <w:sz w:val="24"/>
                <w:szCs w:val="24"/>
              </w:rPr>
              <w:br/>
              <w:t>дохода &lt;2&gt;</w:t>
            </w:r>
            <w:r w:rsidRPr="00CF74D4">
              <w:rPr>
                <w:rFonts w:ascii="Times New Roman" w:hAnsi="Times New Roman" w:cs="Times New Roman"/>
                <w:sz w:val="24"/>
                <w:szCs w:val="24"/>
              </w:rPr>
              <w:br/>
              <w:t>(руб.)</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667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по основному месту работы                        </w:t>
            </w: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667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от педагогической деятельности                   </w:t>
            </w: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667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от научной деятельности                          </w:t>
            </w: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667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от иной творческой деятельности                  </w:t>
            </w: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667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Доход от вкладов в банках и иных кредитных организациях</w:t>
            </w: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c>
          <w:tcPr>
            <w:tcW w:w="667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Доход от ценных бумаг и долей участия в коммерческих   </w:t>
            </w:r>
            <w:r w:rsidRPr="00CF74D4">
              <w:rPr>
                <w:rFonts w:ascii="Times New Roman" w:hAnsi="Times New Roman" w:cs="Times New Roman"/>
                <w:sz w:val="24"/>
                <w:szCs w:val="24"/>
              </w:rPr>
              <w:br/>
              <w:t xml:space="preserve">организациях                                           </w:t>
            </w: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7</w:t>
            </w:r>
          </w:p>
        </w:tc>
        <w:tc>
          <w:tcPr>
            <w:tcW w:w="667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Иные доходы (указать вид дохода):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8</w:t>
            </w:r>
          </w:p>
        </w:tc>
        <w:tc>
          <w:tcPr>
            <w:tcW w:w="667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Итого доход за отчетный период                         </w:t>
            </w: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417C58" w:rsidRDefault="00417C58" w:rsidP="00963A2F">
      <w:pPr>
        <w:autoSpaceDE w:val="0"/>
        <w:autoSpaceDN w:val="0"/>
        <w:adjustRightInd w:val="0"/>
        <w:ind w:firstLine="540"/>
        <w:jc w:val="both"/>
      </w:pPr>
    </w:p>
    <w:p w:rsidR="00963A2F" w:rsidRPr="00CF74D4" w:rsidRDefault="00963A2F"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w:t>
      </w:r>
      <w:r w:rsidR="00BE1434">
        <w:rPr>
          <w:sz w:val="20"/>
          <w:szCs w:val="20"/>
        </w:rPr>
        <w:t xml:space="preserve"> </w:t>
      </w:r>
      <w:r w:rsidRPr="00CF74D4">
        <w:rPr>
          <w:sz w:val="20"/>
          <w:szCs w:val="20"/>
        </w:rPr>
        <w:t>У</w:t>
      </w:r>
      <w:proofErr w:type="gramEnd"/>
      <w:r w:rsidRPr="00CF74D4">
        <w:rPr>
          <w:sz w:val="20"/>
          <w:szCs w:val="20"/>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r w:rsidR="00A22A85" w:rsidRPr="00CF74D4">
        <w:rPr>
          <w:sz w:val="20"/>
          <w:szCs w:val="20"/>
        </w:rPr>
        <w:t xml:space="preserve"> в Администрации </w:t>
      </w:r>
      <w:r w:rsidR="00CC482E">
        <w:rPr>
          <w:sz w:val="20"/>
          <w:szCs w:val="20"/>
        </w:rPr>
        <w:t>Константиновского</w:t>
      </w:r>
      <w:r w:rsidR="00A22A85" w:rsidRPr="00CF74D4">
        <w:rPr>
          <w:sz w:val="20"/>
          <w:szCs w:val="20"/>
        </w:rPr>
        <w:t xml:space="preserve"> района</w:t>
      </w:r>
      <w:r w:rsidRPr="00CF74D4">
        <w:rPr>
          <w:sz w:val="20"/>
          <w:szCs w:val="20"/>
        </w:rPr>
        <w:t>.</w:t>
      </w:r>
    </w:p>
    <w:p w:rsidR="008701EB" w:rsidRPr="00CF74D4" w:rsidRDefault="00963A2F" w:rsidP="00417C58">
      <w:pPr>
        <w:autoSpaceDE w:val="0"/>
        <w:autoSpaceDN w:val="0"/>
        <w:adjustRightInd w:val="0"/>
        <w:ind w:firstLine="540"/>
        <w:jc w:val="both"/>
        <w:rPr>
          <w:sz w:val="20"/>
          <w:szCs w:val="20"/>
        </w:rPr>
      </w:pPr>
      <w:r w:rsidRPr="00CF74D4">
        <w:rPr>
          <w:sz w:val="20"/>
          <w:szCs w:val="20"/>
        </w:rPr>
        <w:t>&lt;2&gt;</w:t>
      </w:r>
      <w:r w:rsidR="00BE1434">
        <w:rPr>
          <w:sz w:val="20"/>
          <w:szCs w:val="20"/>
        </w:rPr>
        <w:t xml:space="preserve"> </w:t>
      </w:r>
      <w:r w:rsidRPr="00CF74D4">
        <w:rPr>
          <w:sz w:val="20"/>
          <w:szCs w:val="20"/>
        </w:rPr>
        <w:t>Доход, полученный в иностранной валюте, указывается в рублях по курсу Банка России на дату получения дохода.</w:t>
      </w:r>
    </w:p>
    <w:p w:rsidR="00CF74D4" w:rsidRDefault="00CF74D4" w:rsidP="00417C58">
      <w:pPr>
        <w:autoSpaceDE w:val="0"/>
        <w:autoSpaceDN w:val="0"/>
        <w:adjustRightInd w:val="0"/>
        <w:ind w:firstLine="720"/>
        <w:jc w:val="both"/>
        <w:outlineLvl w:val="2"/>
      </w:pPr>
    </w:p>
    <w:p w:rsidR="00963A2F" w:rsidRPr="00963A2F" w:rsidRDefault="00963A2F" w:rsidP="00417C58">
      <w:pPr>
        <w:autoSpaceDE w:val="0"/>
        <w:autoSpaceDN w:val="0"/>
        <w:adjustRightInd w:val="0"/>
        <w:ind w:firstLine="720"/>
        <w:jc w:val="both"/>
        <w:outlineLvl w:val="2"/>
      </w:pPr>
      <w:r w:rsidRPr="00963A2F">
        <w:t>Раздел 2. СВЕДЕНИЯ ОБ ИМУЩЕСТВЕ</w:t>
      </w:r>
    </w:p>
    <w:p w:rsidR="00CF74D4" w:rsidRDefault="00CF74D4" w:rsidP="00963A2F">
      <w:pPr>
        <w:autoSpaceDE w:val="0"/>
        <w:autoSpaceDN w:val="0"/>
        <w:adjustRightInd w:val="0"/>
        <w:ind w:firstLine="540"/>
        <w:jc w:val="both"/>
        <w:outlineLvl w:val="3"/>
      </w:pPr>
    </w:p>
    <w:p w:rsidR="00963A2F" w:rsidRPr="00963A2F" w:rsidRDefault="00963A2F" w:rsidP="00D845FD">
      <w:pPr>
        <w:autoSpaceDE w:val="0"/>
        <w:autoSpaceDN w:val="0"/>
        <w:adjustRightInd w:val="0"/>
        <w:ind w:firstLine="540"/>
        <w:jc w:val="both"/>
        <w:outlineLvl w:val="3"/>
      </w:pPr>
      <w:r w:rsidRPr="00963A2F">
        <w:t>2.1. Недвижимое имущество</w:t>
      </w:r>
    </w:p>
    <w:tbl>
      <w:tblPr>
        <w:tblW w:w="9000" w:type="dxa"/>
        <w:tblInd w:w="70" w:type="dxa"/>
        <w:tblLayout w:type="fixed"/>
        <w:tblCellMar>
          <w:left w:w="70" w:type="dxa"/>
          <w:right w:w="70" w:type="dxa"/>
        </w:tblCellMar>
        <w:tblLook w:val="0000" w:firstRow="0" w:lastRow="0" w:firstColumn="0" w:lastColumn="0" w:noHBand="0" w:noVBand="0"/>
      </w:tblPr>
      <w:tblGrid>
        <w:gridCol w:w="709"/>
        <w:gridCol w:w="2891"/>
        <w:gridCol w:w="1890"/>
        <w:gridCol w:w="2250"/>
        <w:gridCol w:w="126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289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Вид и наименование    </w:t>
            </w:r>
            <w:r w:rsidRPr="00CF74D4">
              <w:rPr>
                <w:rFonts w:ascii="Times New Roman" w:hAnsi="Times New Roman" w:cs="Times New Roman"/>
                <w:sz w:val="24"/>
                <w:szCs w:val="24"/>
              </w:rPr>
              <w:br/>
              <w:t>имущества</w:t>
            </w:r>
          </w:p>
        </w:tc>
        <w:tc>
          <w:tcPr>
            <w:tcW w:w="189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собственности</w:t>
            </w:r>
            <w:r w:rsidRPr="00CF74D4">
              <w:rPr>
                <w:rFonts w:ascii="Times New Roman" w:hAnsi="Times New Roman" w:cs="Times New Roman"/>
                <w:sz w:val="24"/>
                <w:szCs w:val="24"/>
              </w:rPr>
              <w:br/>
              <w:t>&lt;1&gt;</w:t>
            </w:r>
          </w:p>
        </w:tc>
        <w:tc>
          <w:tcPr>
            <w:tcW w:w="225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Место нахождения</w:t>
            </w:r>
            <w:r w:rsidRPr="00CF74D4">
              <w:rPr>
                <w:rFonts w:ascii="Times New Roman" w:hAnsi="Times New Roman" w:cs="Times New Roman"/>
                <w:sz w:val="24"/>
                <w:szCs w:val="24"/>
              </w:rPr>
              <w:br/>
              <w:t>(адрес)</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Площадь</w:t>
            </w:r>
            <w:r w:rsidRPr="00CF74D4">
              <w:rPr>
                <w:rFonts w:ascii="Times New Roman" w:hAnsi="Times New Roman" w:cs="Times New Roman"/>
                <w:sz w:val="24"/>
                <w:szCs w:val="24"/>
              </w:rPr>
              <w:br/>
              <w:t>(кв. м)</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89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89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Земельные участки &lt;2&gt;: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289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Жилые дома: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289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Квартиры: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289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Дачи: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289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Гаражи: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c>
          <w:tcPr>
            <w:tcW w:w="289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Иное недвижимое имущество:</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963A2F" w:rsidRPr="00CF74D4" w:rsidRDefault="00963A2F"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w:t>
      </w:r>
      <w:r w:rsidR="00AC2B38">
        <w:rPr>
          <w:sz w:val="20"/>
          <w:szCs w:val="20"/>
        </w:rPr>
        <w:t xml:space="preserve"> </w:t>
      </w:r>
      <w:r w:rsidRPr="00CF74D4">
        <w:rPr>
          <w:sz w:val="20"/>
          <w:szCs w:val="20"/>
        </w:rPr>
        <w:t>У</w:t>
      </w:r>
      <w:proofErr w:type="gramEnd"/>
      <w:r w:rsidRPr="00CF74D4">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w:t>
      </w:r>
      <w:r w:rsidR="00F865B4">
        <w:rPr>
          <w:sz w:val="20"/>
          <w:szCs w:val="20"/>
        </w:rPr>
        <w:t xml:space="preserve"> должности муниципальной службы</w:t>
      </w:r>
      <w:r w:rsidR="00A22A85" w:rsidRPr="00CF74D4">
        <w:rPr>
          <w:sz w:val="20"/>
          <w:szCs w:val="20"/>
        </w:rPr>
        <w:t xml:space="preserve"> в Администрации </w:t>
      </w:r>
      <w:r w:rsidR="00CC482E">
        <w:rPr>
          <w:sz w:val="20"/>
          <w:szCs w:val="20"/>
        </w:rPr>
        <w:t>Константиновского</w:t>
      </w:r>
      <w:r w:rsidR="00A22A85" w:rsidRPr="00CF74D4">
        <w:rPr>
          <w:sz w:val="20"/>
          <w:szCs w:val="20"/>
        </w:rPr>
        <w:t xml:space="preserve"> района</w:t>
      </w:r>
      <w:r w:rsidR="00F865B4">
        <w:rPr>
          <w:sz w:val="20"/>
          <w:szCs w:val="20"/>
        </w:rPr>
        <w:t>,</w:t>
      </w:r>
      <w:r w:rsidR="00A22A85" w:rsidRPr="00CF74D4">
        <w:rPr>
          <w:sz w:val="20"/>
          <w:szCs w:val="20"/>
        </w:rPr>
        <w:t xml:space="preserve"> </w:t>
      </w:r>
      <w:r w:rsidRPr="00CF74D4">
        <w:rPr>
          <w:sz w:val="20"/>
          <w:szCs w:val="20"/>
        </w:rPr>
        <w:t>который представляет сведения.</w:t>
      </w:r>
    </w:p>
    <w:p w:rsidR="00D845FD" w:rsidRDefault="00963A2F" w:rsidP="008701EB">
      <w:pPr>
        <w:autoSpaceDE w:val="0"/>
        <w:autoSpaceDN w:val="0"/>
        <w:adjustRightInd w:val="0"/>
        <w:ind w:firstLine="540"/>
        <w:jc w:val="both"/>
        <w:rPr>
          <w:sz w:val="20"/>
          <w:szCs w:val="20"/>
        </w:rPr>
      </w:pPr>
      <w:r w:rsidRPr="00CF74D4">
        <w:rPr>
          <w:sz w:val="20"/>
          <w:szCs w:val="20"/>
        </w:rPr>
        <w:lastRenderedPageBreak/>
        <w:t>&lt;2</w:t>
      </w:r>
      <w:proofErr w:type="gramStart"/>
      <w:r w:rsidRPr="00CF74D4">
        <w:rPr>
          <w:sz w:val="20"/>
          <w:szCs w:val="20"/>
        </w:rPr>
        <w:t>&gt;</w:t>
      </w:r>
      <w:r w:rsidR="00AC2B38">
        <w:rPr>
          <w:sz w:val="20"/>
          <w:szCs w:val="20"/>
        </w:rPr>
        <w:t xml:space="preserve"> </w:t>
      </w:r>
      <w:r w:rsidRPr="00CF74D4">
        <w:rPr>
          <w:sz w:val="20"/>
          <w:szCs w:val="20"/>
        </w:rPr>
        <w:t>У</w:t>
      </w:r>
      <w:proofErr w:type="gramEnd"/>
      <w:r w:rsidRPr="00CF74D4">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2230D2" w:rsidRPr="00CF74D4" w:rsidRDefault="00D845FD" w:rsidP="008701EB">
      <w:pPr>
        <w:autoSpaceDE w:val="0"/>
        <w:autoSpaceDN w:val="0"/>
        <w:adjustRightInd w:val="0"/>
        <w:ind w:firstLine="540"/>
        <w:jc w:val="both"/>
        <w:rPr>
          <w:sz w:val="20"/>
          <w:szCs w:val="20"/>
        </w:rPr>
      </w:pPr>
      <w:r>
        <w:rPr>
          <w:sz w:val="20"/>
          <w:szCs w:val="20"/>
        </w:rPr>
        <w:br w:type="page"/>
      </w:r>
    </w:p>
    <w:p w:rsidR="00963A2F" w:rsidRPr="00963A2F" w:rsidRDefault="00963A2F" w:rsidP="00963A2F">
      <w:pPr>
        <w:autoSpaceDE w:val="0"/>
        <w:autoSpaceDN w:val="0"/>
        <w:adjustRightInd w:val="0"/>
        <w:ind w:firstLine="540"/>
        <w:jc w:val="both"/>
        <w:outlineLvl w:val="3"/>
      </w:pPr>
      <w:r w:rsidRPr="00963A2F">
        <w:lastRenderedPageBreak/>
        <w:t>2.2. Транспортные средства</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4151"/>
        <w:gridCol w:w="2160"/>
        <w:gridCol w:w="1980"/>
      </w:tblGrid>
      <w:tr w:rsidR="00963A2F" w:rsidRPr="00963A2F">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415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и марка транспортного средства</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собственности&lt;1&gt;</w:t>
            </w:r>
          </w:p>
        </w:tc>
        <w:tc>
          <w:tcPr>
            <w:tcW w:w="19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Место   регистрации</w:t>
            </w: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41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Автомобили легковые: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41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Автомобили грузовые: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41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Автоприцепы: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41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roofErr w:type="spellStart"/>
            <w:r w:rsidRPr="00CF74D4">
              <w:rPr>
                <w:rFonts w:ascii="Times New Roman" w:hAnsi="Times New Roman" w:cs="Times New Roman"/>
                <w:sz w:val="24"/>
                <w:szCs w:val="24"/>
              </w:rPr>
              <w:t>Мототранспортные</w:t>
            </w:r>
            <w:proofErr w:type="spellEnd"/>
            <w:r w:rsidRPr="00CF74D4">
              <w:rPr>
                <w:rFonts w:ascii="Times New Roman" w:hAnsi="Times New Roman" w:cs="Times New Roman"/>
                <w:sz w:val="24"/>
                <w:szCs w:val="24"/>
              </w:rPr>
              <w:t xml:space="preserve"> средства: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41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Сельскохозяйственная техника: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c>
          <w:tcPr>
            <w:tcW w:w="41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Водный транспорт: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7</w:t>
            </w:r>
          </w:p>
        </w:tc>
        <w:tc>
          <w:tcPr>
            <w:tcW w:w="41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Воздушный транспорт: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8</w:t>
            </w:r>
          </w:p>
        </w:tc>
        <w:tc>
          <w:tcPr>
            <w:tcW w:w="415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r w:rsidRPr="00CF74D4">
              <w:rPr>
                <w:rFonts w:ascii="Times New Roman" w:hAnsi="Times New Roman" w:cs="Times New Roman"/>
                <w:sz w:val="24"/>
                <w:szCs w:val="24"/>
              </w:rPr>
              <w:t xml:space="preserve">Иные транспортные средства:       </w:t>
            </w:r>
            <w:r w:rsidRPr="00CF74D4">
              <w:rPr>
                <w:rFonts w:ascii="Times New Roman" w:hAnsi="Times New Roman" w:cs="Times New Roman"/>
                <w:sz w:val="24"/>
                <w:szCs w:val="24"/>
              </w:rPr>
              <w:br/>
              <w:t xml:space="preserve">1)                                </w:t>
            </w:r>
            <w:r w:rsidRPr="00CF74D4">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CF74D4" w:rsidRDefault="00CF74D4" w:rsidP="00417C58">
      <w:pPr>
        <w:autoSpaceDE w:val="0"/>
        <w:autoSpaceDN w:val="0"/>
        <w:adjustRightInd w:val="0"/>
        <w:ind w:firstLine="720"/>
        <w:jc w:val="both"/>
      </w:pPr>
    </w:p>
    <w:p w:rsidR="008701EB" w:rsidRPr="00CF74D4" w:rsidRDefault="00AC2B38" w:rsidP="00417C58">
      <w:pPr>
        <w:autoSpaceDE w:val="0"/>
        <w:autoSpaceDN w:val="0"/>
        <w:adjustRightInd w:val="0"/>
        <w:ind w:firstLine="720"/>
        <w:jc w:val="both"/>
        <w:rPr>
          <w:sz w:val="20"/>
          <w:szCs w:val="20"/>
        </w:rPr>
      </w:pPr>
      <w:r>
        <w:rPr>
          <w:sz w:val="20"/>
          <w:szCs w:val="20"/>
        </w:rPr>
        <w:t>&lt;1</w:t>
      </w:r>
      <w:proofErr w:type="gramStart"/>
      <w:r>
        <w:rPr>
          <w:sz w:val="20"/>
          <w:szCs w:val="20"/>
        </w:rPr>
        <w:t xml:space="preserve">&gt; </w:t>
      </w:r>
      <w:r w:rsidR="00963A2F" w:rsidRPr="00CF74D4">
        <w:rPr>
          <w:sz w:val="20"/>
          <w:szCs w:val="20"/>
        </w:rPr>
        <w:t>У</w:t>
      </w:r>
      <w:proofErr w:type="gramEnd"/>
      <w:r w:rsidR="00963A2F" w:rsidRPr="00CF74D4">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CF74D4" w:rsidRDefault="00CF74D4" w:rsidP="008701EB">
      <w:pPr>
        <w:autoSpaceDE w:val="0"/>
        <w:autoSpaceDN w:val="0"/>
        <w:adjustRightInd w:val="0"/>
        <w:ind w:firstLine="720"/>
        <w:jc w:val="both"/>
        <w:outlineLvl w:val="2"/>
      </w:pPr>
    </w:p>
    <w:p w:rsidR="00CF74D4" w:rsidRDefault="00CF74D4" w:rsidP="008701EB">
      <w:pPr>
        <w:autoSpaceDE w:val="0"/>
        <w:autoSpaceDN w:val="0"/>
        <w:adjustRightInd w:val="0"/>
        <w:ind w:firstLine="720"/>
        <w:jc w:val="both"/>
        <w:outlineLvl w:val="2"/>
      </w:pPr>
    </w:p>
    <w:p w:rsidR="00963A2F" w:rsidRDefault="00963A2F" w:rsidP="008701EB">
      <w:pPr>
        <w:autoSpaceDE w:val="0"/>
        <w:autoSpaceDN w:val="0"/>
        <w:adjustRightInd w:val="0"/>
        <w:ind w:firstLine="720"/>
        <w:jc w:val="both"/>
        <w:outlineLvl w:val="2"/>
      </w:pPr>
      <w:r w:rsidRPr="00963A2F">
        <w:t>Раздел 3. СВЕДЕНИЯ О ДЕНЕЖНЫХ СРЕДСТВАХ, НАХОДЯЩИХСЯ НА СЧЕТАХ В БАНКАХ И ИНЫХ КРЕДИТНЫХ ОРГАНИЗАЦИЯХ</w:t>
      </w:r>
    </w:p>
    <w:p w:rsidR="00CF74D4" w:rsidRPr="00CF74D4" w:rsidRDefault="00CF74D4" w:rsidP="008701EB">
      <w:pPr>
        <w:autoSpaceDE w:val="0"/>
        <w:autoSpaceDN w:val="0"/>
        <w:adjustRightInd w:val="0"/>
        <w:ind w:firstLine="720"/>
        <w:jc w:val="both"/>
        <w:outlineLvl w:val="2"/>
        <w:rPr>
          <w:sz w:val="24"/>
          <w:szCs w:val="24"/>
        </w:rPr>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2711"/>
        <w:gridCol w:w="1572"/>
        <w:gridCol w:w="1398"/>
        <w:gridCol w:w="1017"/>
        <w:gridCol w:w="1593"/>
      </w:tblGrid>
      <w:tr w:rsidR="00963A2F" w:rsidRPr="008701EB">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271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Наименование и адрес банка или иной кредитной организации</w:t>
            </w:r>
          </w:p>
        </w:tc>
        <w:tc>
          <w:tcPr>
            <w:tcW w:w="1572"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и валюта</w:t>
            </w:r>
            <w:r w:rsidRPr="00CF74D4">
              <w:rPr>
                <w:rFonts w:ascii="Times New Roman" w:hAnsi="Times New Roman" w:cs="Times New Roman"/>
                <w:sz w:val="24"/>
                <w:szCs w:val="24"/>
              </w:rPr>
              <w:br/>
              <w:t>счета &lt;1&gt;</w:t>
            </w:r>
          </w:p>
        </w:tc>
        <w:tc>
          <w:tcPr>
            <w:tcW w:w="1398"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Дата  </w:t>
            </w:r>
            <w:r w:rsidRPr="00CF74D4">
              <w:rPr>
                <w:rFonts w:ascii="Times New Roman" w:hAnsi="Times New Roman" w:cs="Times New Roman"/>
                <w:sz w:val="24"/>
                <w:szCs w:val="24"/>
              </w:rPr>
              <w:br/>
              <w:t>открытия</w:t>
            </w:r>
            <w:r w:rsidRPr="00CF74D4">
              <w:rPr>
                <w:rFonts w:ascii="Times New Roman" w:hAnsi="Times New Roman" w:cs="Times New Roman"/>
                <w:sz w:val="24"/>
                <w:szCs w:val="24"/>
              </w:rPr>
              <w:br/>
              <w:t>счета</w:t>
            </w:r>
          </w:p>
        </w:tc>
        <w:tc>
          <w:tcPr>
            <w:tcW w:w="1017"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Номер</w:t>
            </w:r>
            <w:r w:rsidRPr="00CF74D4">
              <w:rPr>
                <w:rFonts w:ascii="Times New Roman" w:hAnsi="Times New Roman" w:cs="Times New Roman"/>
                <w:sz w:val="24"/>
                <w:szCs w:val="24"/>
              </w:rPr>
              <w:br/>
              <w:t>счета</w:t>
            </w:r>
          </w:p>
        </w:tc>
        <w:tc>
          <w:tcPr>
            <w:tcW w:w="1593"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Остаток на счете&lt;2</w:t>
            </w:r>
            <w:r w:rsidR="00CC7AAF" w:rsidRPr="00CF74D4">
              <w:rPr>
                <w:rFonts w:ascii="Times New Roman" w:hAnsi="Times New Roman" w:cs="Times New Roman"/>
                <w:sz w:val="24"/>
                <w:szCs w:val="24"/>
              </w:rPr>
              <w:t>&gt;</w:t>
            </w:r>
            <w:r w:rsidRPr="00CF74D4">
              <w:rPr>
                <w:rFonts w:ascii="Times New Roman" w:hAnsi="Times New Roman" w:cs="Times New Roman"/>
                <w:sz w:val="24"/>
                <w:szCs w:val="24"/>
              </w:rPr>
              <w:t xml:space="preserve"> (руб.)</w:t>
            </w:r>
          </w:p>
        </w:tc>
      </w:tr>
      <w:tr w:rsidR="00963A2F" w:rsidRPr="008701EB">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71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572"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398"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017"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1593"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r>
      <w:tr w:rsidR="00963A2F" w:rsidRPr="008701EB">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7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572"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593"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8701EB">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27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572"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593"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8701EB">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271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572"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593"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CF74D4" w:rsidRDefault="00CF74D4" w:rsidP="00963A2F">
      <w:pPr>
        <w:autoSpaceDE w:val="0"/>
        <w:autoSpaceDN w:val="0"/>
        <w:adjustRightInd w:val="0"/>
        <w:ind w:firstLine="540"/>
        <w:jc w:val="both"/>
        <w:rPr>
          <w:sz w:val="20"/>
          <w:szCs w:val="20"/>
        </w:rPr>
      </w:pPr>
    </w:p>
    <w:p w:rsidR="00963A2F" w:rsidRPr="00CF74D4" w:rsidRDefault="00963A2F"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w:t>
      </w:r>
      <w:r w:rsidR="00AC2B38">
        <w:rPr>
          <w:sz w:val="20"/>
          <w:szCs w:val="20"/>
        </w:rPr>
        <w:t xml:space="preserve"> </w:t>
      </w:r>
      <w:r w:rsidRPr="00CF74D4">
        <w:rPr>
          <w:sz w:val="20"/>
          <w:szCs w:val="20"/>
        </w:rPr>
        <w:t>У</w:t>
      </w:r>
      <w:proofErr w:type="gramEnd"/>
      <w:r w:rsidRPr="00CF74D4">
        <w:rPr>
          <w:sz w:val="20"/>
          <w:szCs w:val="20"/>
        </w:rPr>
        <w:t>казываются вид счета (депозитный, текущий, расчетный, ссудный и другие) и валюта счета.</w:t>
      </w:r>
    </w:p>
    <w:p w:rsidR="00963A2F" w:rsidRPr="00CF74D4" w:rsidRDefault="00963A2F" w:rsidP="00963A2F">
      <w:pPr>
        <w:autoSpaceDE w:val="0"/>
        <w:autoSpaceDN w:val="0"/>
        <w:adjustRightInd w:val="0"/>
        <w:ind w:firstLine="540"/>
        <w:jc w:val="both"/>
        <w:rPr>
          <w:sz w:val="20"/>
          <w:szCs w:val="20"/>
        </w:rPr>
      </w:pPr>
      <w:r w:rsidRPr="00CF74D4">
        <w:rPr>
          <w:sz w:val="20"/>
          <w:szCs w:val="20"/>
        </w:rPr>
        <w:t>&lt;2&gt;</w:t>
      </w:r>
      <w:r w:rsidR="00AC2B38">
        <w:rPr>
          <w:sz w:val="20"/>
          <w:szCs w:val="20"/>
        </w:rPr>
        <w:t xml:space="preserve"> </w:t>
      </w:r>
      <w:r w:rsidRPr="00CF74D4">
        <w:rPr>
          <w:sz w:val="20"/>
          <w:szCs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63A2F" w:rsidRPr="00963A2F" w:rsidRDefault="00963A2F" w:rsidP="00963A2F">
      <w:pPr>
        <w:autoSpaceDE w:val="0"/>
        <w:autoSpaceDN w:val="0"/>
        <w:adjustRightInd w:val="0"/>
        <w:ind w:firstLine="540"/>
        <w:jc w:val="both"/>
      </w:pPr>
    </w:p>
    <w:p w:rsidR="00963A2F" w:rsidRPr="00963A2F" w:rsidRDefault="00963A2F" w:rsidP="000A764B">
      <w:pPr>
        <w:autoSpaceDE w:val="0"/>
        <w:autoSpaceDN w:val="0"/>
        <w:adjustRightInd w:val="0"/>
        <w:ind w:firstLine="540"/>
        <w:jc w:val="both"/>
        <w:outlineLvl w:val="2"/>
      </w:pPr>
      <w:r w:rsidRPr="00963A2F">
        <w:t>Раздел 4. СВЕДЕНИЯ О ЦЕННЫХ БУМАГАХ</w:t>
      </w:r>
    </w:p>
    <w:p w:rsidR="00CF74D4" w:rsidRDefault="00CF74D4" w:rsidP="00963A2F">
      <w:pPr>
        <w:autoSpaceDE w:val="0"/>
        <w:autoSpaceDN w:val="0"/>
        <w:adjustRightInd w:val="0"/>
        <w:ind w:firstLine="540"/>
        <w:jc w:val="both"/>
        <w:outlineLvl w:val="3"/>
      </w:pPr>
    </w:p>
    <w:p w:rsidR="00963A2F" w:rsidRPr="00963A2F" w:rsidRDefault="00963A2F" w:rsidP="00963A2F">
      <w:pPr>
        <w:autoSpaceDE w:val="0"/>
        <w:autoSpaceDN w:val="0"/>
        <w:adjustRightInd w:val="0"/>
        <w:ind w:firstLine="540"/>
        <w:jc w:val="both"/>
        <w:outlineLvl w:val="3"/>
      </w:pPr>
      <w:r w:rsidRPr="00963A2F">
        <w:lastRenderedPageBreak/>
        <w:t>4.1. Акции и иное участие в коммерческих организациях</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2891"/>
        <w:gridCol w:w="1620"/>
        <w:gridCol w:w="1440"/>
        <w:gridCol w:w="1080"/>
        <w:gridCol w:w="126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289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A22A85">
            <w:pPr>
              <w:pStyle w:val="ConsPlusCell"/>
              <w:widowControl/>
              <w:ind w:right="189"/>
              <w:jc w:val="center"/>
              <w:rPr>
                <w:rFonts w:ascii="Times New Roman" w:hAnsi="Times New Roman" w:cs="Times New Roman"/>
                <w:sz w:val="24"/>
                <w:szCs w:val="24"/>
              </w:rPr>
            </w:pPr>
            <w:r w:rsidRPr="00CF74D4">
              <w:rPr>
                <w:rFonts w:ascii="Times New Roman" w:hAnsi="Times New Roman" w:cs="Times New Roman"/>
                <w:sz w:val="24"/>
                <w:szCs w:val="24"/>
              </w:rPr>
              <w:t>Наименование и организационно-правовая форма организации &lt;1&gt;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Местонахождение организации (адрес)</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Уставный </w:t>
            </w:r>
            <w:r w:rsidRPr="00CF74D4">
              <w:rPr>
                <w:rFonts w:ascii="Times New Roman" w:hAnsi="Times New Roman" w:cs="Times New Roman"/>
                <w:sz w:val="24"/>
                <w:szCs w:val="24"/>
              </w:rPr>
              <w:br/>
              <w:t xml:space="preserve">капитал  </w:t>
            </w:r>
            <w:r w:rsidRPr="00CF74D4">
              <w:rPr>
                <w:rFonts w:ascii="Times New Roman" w:hAnsi="Times New Roman" w:cs="Times New Roman"/>
                <w:sz w:val="24"/>
                <w:szCs w:val="24"/>
              </w:rPr>
              <w:br/>
              <w:t>&lt;2&gt; (руб.)</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Доля  </w:t>
            </w:r>
            <w:r w:rsidRPr="00CF74D4">
              <w:rPr>
                <w:rFonts w:ascii="Times New Roman" w:hAnsi="Times New Roman" w:cs="Times New Roman"/>
                <w:sz w:val="24"/>
                <w:szCs w:val="24"/>
              </w:rPr>
              <w:br/>
              <w:t>участия</w:t>
            </w:r>
            <w:r w:rsidRPr="00CF74D4">
              <w:rPr>
                <w:rFonts w:ascii="Times New Roman" w:hAnsi="Times New Roman" w:cs="Times New Roman"/>
                <w:sz w:val="24"/>
                <w:szCs w:val="24"/>
              </w:rPr>
              <w:br/>
              <w:t>&lt;3&gt;</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Основание</w:t>
            </w:r>
            <w:r w:rsidRPr="00CF74D4">
              <w:rPr>
                <w:rFonts w:ascii="Times New Roman" w:hAnsi="Times New Roman" w:cs="Times New Roman"/>
                <w:sz w:val="24"/>
                <w:szCs w:val="24"/>
              </w:rPr>
              <w:br/>
              <w:t xml:space="preserve">участия </w:t>
            </w:r>
            <w:r w:rsidRPr="00CF74D4">
              <w:rPr>
                <w:rFonts w:ascii="Times New Roman" w:hAnsi="Times New Roman" w:cs="Times New Roman"/>
                <w:sz w:val="24"/>
                <w:szCs w:val="24"/>
              </w:rPr>
              <w:br/>
              <w:t>&lt;4&gt;</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891"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289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289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2891"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CF74D4" w:rsidRDefault="00CF74D4" w:rsidP="00963A2F">
      <w:pPr>
        <w:autoSpaceDE w:val="0"/>
        <w:autoSpaceDN w:val="0"/>
        <w:adjustRightInd w:val="0"/>
        <w:ind w:firstLine="540"/>
        <w:jc w:val="both"/>
      </w:pPr>
    </w:p>
    <w:p w:rsidR="00963A2F" w:rsidRPr="00CF74D4" w:rsidRDefault="00963A2F" w:rsidP="00963A2F">
      <w:pPr>
        <w:autoSpaceDE w:val="0"/>
        <w:autoSpaceDN w:val="0"/>
        <w:adjustRightInd w:val="0"/>
        <w:ind w:firstLine="540"/>
        <w:jc w:val="both"/>
        <w:rPr>
          <w:sz w:val="20"/>
          <w:szCs w:val="20"/>
        </w:rPr>
      </w:pPr>
      <w:r w:rsidRPr="00CF74D4">
        <w:rPr>
          <w:sz w:val="20"/>
          <w:szCs w:val="20"/>
        </w:rPr>
        <w:t>&lt;1</w:t>
      </w:r>
      <w:proofErr w:type="gramStart"/>
      <w:r w:rsidRPr="00CF74D4">
        <w:rPr>
          <w:sz w:val="20"/>
          <w:szCs w:val="20"/>
        </w:rPr>
        <w:t>&gt;</w:t>
      </w:r>
      <w:r w:rsidR="00AC2B38">
        <w:rPr>
          <w:sz w:val="20"/>
          <w:szCs w:val="20"/>
        </w:rPr>
        <w:t xml:space="preserve"> </w:t>
      </w:r>
      <w:r w:rsidRPr="00CF74D4">
        <w:rPr>
          <w:sz w:val="20"/>
          <w:szCs w:val="20"/>
        </w:rPr>
        <w:t>У</w:t>
      </w:r>
      <w:proofErr w:type="gramEnd"/>
      <w:r w:rsidRPr="00CF74D4">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63A2F" w:rsidRPr="00CF74D4" w:rsidRDefault="00963A2F" w:rsidP="00963A2F">
      <w:pPr>
        <w:autoSpaceDE w:val="0"/>
        <w:autoSpaceDN w:val="0"/>
        <w:adjustRightInd w:val="0"/>
        <w:ind w:firstLine="540"/>
        <w:jc w:val="both"/>
        <w:rPr>
          <w:sz w:val="20"/>
          <w:szCs w:val="20"/>
        </w:rPr>
      </w:pPr>
      <w:r w:rsidRPr="00CF74D4">
        <w:rPr>
          <w:sz w:val="20"/>
          <w:szCs w:val="20"/>
        </w:rPr>
        <w:t>&lt;2&gt;</w:t>
      </w:r>
      <w:r w:rsidR="00AC2B38">
        <w:rPr>
          <w:sz w:val="20"/>
          <w:szCs w:val="20"/>
        </w:rPr>
        <w:t xml:space="preserve"> </w:t>
      </w:r>
      <w:r w:rsidRPr="00CF74D4">
        <w:rPr>
          <w:sz w:val="20"/>
          <w:szCs w:val="20"/>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63A2F" w:rsidRPr="00CF74D4" w:rsidRDefault="00963A2F" w:rsidP="00963A2F">
      <w:pPr>
        <w:autoSpaceDE w:val="0"/>
        <w:autoSpaceDN w:val="0"/>
        <w:adjustRightInd w:val="0"/>
        <w:ind w:firstLine="540"/>
        <w:jc w:val="both"/>
        <w:rPr>
          <w:sz w:val="20"/>
          <w:szCs w:val="20"/>
        </w:rPr>
      </w:pPr>
      <w:r w:rsidRPr="00CF74D4">
        <w:rPr>
          <w:sz w:val="20"/>
          <w:szCs w:val="20"/>
        </w:rPr>
        <w:t>&lt;3&gt;</w:t>
      </w:r>
      <w:r w:rsidR="00AC2B38">
        <w:rPr>
          <w:sz w:val="20"/>
          <w:szCs w:val="20"/>
        </w:rPr>
        <w:t xml:space="preserve"> </w:t>
      </w:r>
      <w:r w:rsidRPr="00CF74D4">
        <w:rPr>
          <w:sz w:val="20"/>
          <w:szCs w:val="20"/>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63A2F" w:rsidRPr="00CF74D4" w:rsidRDefault="00963A2F" w:rsidP="00963A2F">
      <w:pPr>
        <w:autoSpaceDE w:val="0"/>
        <w:autoSpaceDN w:val="0"/>
        <w:adjustRightInd w:val="0"/>
        <w:ind w:firstLine="540"/>
        <w:jc w:val="both"/>
        <w:rPr>
          <w:sz w:val="20"/>
          <w:szCs w:val="20"/>
        </w:rPr>
      </w:pPr>
      <w:r w:rsidRPr="00CF74D4">
        <w:rPr>
          <w:sz w:val="20"/>
          <w:szCs w:val="20"/>
        </w:rPr>
        <w:t>&lt;4</w:t>
      </w:r>
      <w:proofErr w:type="gramStart"/>
      <w:r w:rsidRPr="00CF74D4">
        <w:rPr>
          <w:sz w:val="20"/>
          <w:szCs w:val="20"/>
        </w:rPr>
        <w:t>&gt;</w:t>
      </w:r>
      <w:r w:rsidR="00D22057" w:rsidRPr="00CF74D4">
        <w:rPr>
          <w:sz w:val="20"/>
          <w:szCs w:val="20"/>
        </w:rPr>
        <w:t xml:space="preserve"> </w:t>
      </w:r>
      <w:r w:rsidRPr="00CF74D4">
        <w:rPr>
          <w:sz w:val="20"/>
          <w:szCs w:val="20"/>
        </w:rPr>
        <w:t>У</w:t>
      </w:r>
      <w:proofErr w:type="gramEnd"/>
      <w:r w:rsidRPr="00CF74D4">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701EB" w:rsidRPr="00963A2F" w:rsidRDefault="008701EB"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4.2. Иные ценные бумаги</w:t>
      </w:r>
    </w:p>
    <w:p w:rsidR="00963A2F" w:rsidRPr="00963A2F" w:rsidRDefault="00963A2F" w:rsidP="00963A2F">
      <w:pPr>
        <w:autoSpaceDE w:val="0"/>
        <w:autoSpaceDN w:val="0"/>
        <w:adjustRightInd w:val="0"/>
        <w:ind w:firstLine="540"/>
        <w:jc w:val="both"/>
      </w:pPr>
    </w:p>
    <w:tbl>
      <w:tblPr>
        <w:tblW w:w="9034" w:type="dxa"/>
        <w:tblInd w:w="70" w:type="dxa"/>
        <w:tblLayout w:type="fixed"/>
        <w:tblCellMar>
          <w:left w:w="70" w:type="dxa"/>
          <w:right w:w="70" w:type="dxa"/>
        </w:tblCellMar>
        <w:tblLook w:val="0000" w:firstRow="0" w:lastRow="0" w:firstColumn="0" w:lastColumn="0" w:noHBand="0" w:noVBand="0"/>
      </w:tblPr>
      <w:tblGrid>
        <w:gridCol w:w="709"/>
        <w:gridCol w:w="1485"/>
        <w:gridCol w:w="1890"/>
        <w:gridCol w:w="1856"/>
        <w:gridCol w:w="1440"/>
        <w:gridCol w:w="1654"/>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 </w:t>
            </w:r>
            <w:r w:rsidRPr="00CF74D4">
              <w:rPr>
                <w:rFonts w:ascii="Times New Roman" w:hAnsi="Times New Roman" w:cs="Times New Roman"/>
                <w:sz w:val="24"/>
                <w:szCs w:val="24"/>
              </w:rPr>
              <w:br/>
            </w:r>
            <w:proofErr w:type="gramStart"/>
            <w:r w:rsidRPr="00CF74D4">
              <w:rPr>
                <w:rFonts w:ascii="Times New Roman" w:hAnsi="Times New Roman" w:cs="Times New Roman"/>
                <w:sz w:val="24"/>
                <w:szCs w:val="24"/>
              </w:rPr>
              <w:t>п</w:t>
            </w:r>
            <w:proofErr w:type="gramEnd"/>
            <w:r w:rsidRPr="00CF74D4">
              <w:rPr>
                <w:rFonts w:ascii="Times New Roman" w:hAnsi="Times New Roman" w:cs="Times New Roman"/>
                <w:sz w:val="24"/>
                <w:szCs w:val="24"/>
              </w:rPr>
              <w:t>/п</w:t>
            </w:r>
          </w:p>
        </w:tc>
        <w:tc>
          <w:tcPr>
            <w:tcW w:w="1485"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CC7AA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Вид ценной</w:t>
            </w:r>
            <w:r w:rsidRPr="00CF74D4">
              <w:rPr>
                <w:rFonts w:ascii="Times New Roman" w:hAnsi="Times New Roman" w:cs="Times New Roman"/>
                <w:sz w:val="24"/>
                <w:szCs w:val="24"/>
              </w:rPr>
              <w:br/>
              <w:t>бумаги &lt;1&gt;</w:t>
            </w:r>
          </w:p>
        </w:tc>
        <w:tc>
          <w:tcPr>
            <w:tcW w:w="189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Лицо, выпустившее </w:t>
            </w:r>
            <w:r w:rsidRPr="00CF74D4">
              <w:rPr>
                <w:rFonts w:ascii="Times New Roman" w:hAnsi="Times New Roman" w:cs="Times New Roman"/>
                <w:sz w:val="24"/>
                <w:szCs w:val="24"/>
              </w:rPr>
              <w:br/>
              <w:t>ценную бумагу</w:t>
            </w:r>
          </w:p>
        </w:tc>
        <w:tc>
          <w:tcPr>
            <w:tcW w:w="1856"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Номинальная величина обязательств (руб.)</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Общее   </w:t>
            </w:r>
            <w:r w:rsidRPr="00CF74D4">
              <w:rPr>
                <w:rFonts w:ascii="Times New Roman" w:hAnsi="Times New Roman" w:cs="Times New Roman"/>
                <w:sz w:val="24"/>
                <w:szCs w:val="24"/>
              </w:rPr>
              <w:br/>
              <w:t>количество</w:t>
            </w:r>
          </w:p>
        </w:tc>
        <w:tc>
          <w:tcPr>
            <w:tcW w:w="1654"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 xml:space="preserve">Общая   </w:t>
            </w:r>
            <w:r w:rsidRPr="00CF74D4">
              <w:rPr>
                <w:rFonts w:ascii="Times New Roman" w:hAnsi="Times New Roman" w:cs="Times New Roman"/>
                <w:sz w:val="24"/>
                <w:szCs w:val="24"/>
              </w:rPr>
              <w:br/>
              <w:t xml:space="preserve">стоимость </w:t>
            </w:r>
            <w:r w:rsidRPr="00CF74D4">
              <w:rPr>
                <w:rFonts w:ascii="Times New Roman" w:hAnsi="Times New Roman" w:cs="Times New Roman"/>
                <w:sz w:val="24"/>
                <w:szCs w:val="24"/>
              </w:rPr>
              <w:br/>
              <w:t>&lt;2&gt; (руб.)</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856"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5</w:t>
            </w:r>
          </w:p>
        </w:tc>
        <w:tc>
          <w:tcPr>
            <w:tcW w:w="1654"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56"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56"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56"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CF74D4" w:rsidRDefault="00963A2F" w:rsidP="00963A2F">
            <w:pPr>
              <w:pStyle w:val="ConsPlusCell"/>
              <w:widowControl/>
              <w:jc w:val="center"/>
              <w:rPr>
                <w:rFonts w:ascii="Times New Roman" w:hAnsi="Times New Roman" w:cs="Times New Roman"/>
                <w:sz w:val="24"/>
                <w:szCs w:val="24"/>
              </w:rPr>
            </w:pPr>
            <w:r w:rsidRPr="00CF74D4">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856"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c>
          <w:tcPr>
            <w:tcW w:w="1654" w:type="dxa"/>
            <w:tcBorders>
              <w:top w:val="single" w:sz="6" w:space="0" w:color="auto"/>
              <w:left w:val="single" w:sz="6" w:space="0" w:color="auto"/>
              <w:bottom w:val="single" w:sz="6" w:space="0" w:color="auto"/>
              <w:right w:val="single" w:sz="6" w:space="0" w:color="auto"/>
            </w:tcBorders>
          </w:tcPr>
          <w:p w:rsidR="00963A2F" w:rsidRPr="00CF74D4" w:rsidRDefault="00963A2F" w:rsidP="00963A2F">
            <w:pPr>
              <w:pStyle w:val="ConsPlusCell"/>
              <w:widowControl/>
              <w:rPr>
                <w:rFonts w:ascii="Times New Roman" w:hAnsi="Times New Roman" w:cs="Times New Roman"/>
                <w:sz w:val="24"/>
                <w:szCs w:val="24"/>
              </w:rPr>
            </w:pPr>
          </w:p>
        </w:tc>
      </w:tr>
    </w:tbl>
    <w:p w:rsidR="005E5E12" w:rsidRDefault="005E5E12"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pPr>
      <w:r w:rsidRPr="00963A2F">
        <w:t>Итого по разделу 4 «Сведения о ценных бумагах» суммарная декларированная стоимость ценных бумаг, включая доли участия в ком</w:t>
      </w:r>
      <w:r w:rsidR="00A22A85">
        <w:t>мерческих организациях, (руб.),</w:t>
      </w:r>
      <w:r w:rsidRPr="00963A2F">
        <w:t>_____________________________</w:t>
      </w:r>
      <w:r w:rsidR="00156ACF">
        <w:t>_______________________</w:t>
      </w:r>
      <w:r w:rsidRPr="00963A2F">
        <w:t>_</w:t>
      </w:r>
      <w:r w:rsidR="002230D2">
        <w:t>_____</w:t>
      </w:r>
      <w:r w:rsidRPr="00963A2F">
        <w:t>.</w:t>
      </w:r>
    </w:p>
    <w:p w:rsidR="00CF74D4" w:rsidRDefault="00CF74D4" w:rsidP="00963A2F">
      <w:pPr>
        <w:autoSpaceDE w:val="0"/>
        <w:autoSpaceDN w:val="0"/>
        <w:adjustRightInd w:val="0"/>
        <w:ind w:firstLine="540"/>
        <w:jc w:val="both"/>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AC2B38">
        <w:rPr>
          <w:sz w:val="20"/>
          <w:szCs w:val="20"/>
        </w:rPr>
        <w:t xml:space="preserve"> </w:t>
      </w:r>
      <w:r w:rsidRPr="00723FE5">
        <w:rPr>
          <w:sz w:val="20"/>
          <w:szCs w:val="20"/>
        </w:rPr>
        <w:t>У</w:t>
      </w:r>
      <w:proofErr w:type="gramEnd"/>
      <w:r w:rsidRPr="00723FE5">
        <w:rPr>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63A2F" w:rsidRPr="00723FE5" w:rsidRDefault="00963A2F" w:rsidP="00963A2F">
      <w:pPr>
        <w:autoSpaceDE w:val="0"/>
        <w:autoSpaceDN w:val="0"/>
        <w:adjustRightInd w:val="0"/>
        <w:ind w:firstLine="540"/>
        <w:jc w:val="both"/>
        <w:rPr>
          <w:sz w:val="20"/>
          <w:szCs w:val="20"/>
        </w:rPr>
      </w:pPr>
      <w:r w:rsidRPr="00723FE5">
        <w:rPr>
          <w:sz w:val="20"/>
          <w:szCs w:val="20"/>
        </w:rPr>
        <w:t>&lt;2</w:t>
      </w:r>
      <w:proofErr w:type="gramStart"/>
      <w:r w:rsidRPr="00723FE5">
        <w:rPr>
          <w:sz w:val="20"/>
          <w:szCs w:val="20"/>
        </w:rPr>
        <w:t>&gt;</w:t>
      </w:r>
      <w:r w:rsidR="00AC2B38">
        <w:rPr>
          <w:sz w:val="20"/>
          <w:szCs w:val="20"/>
        </w:rPr>
        <w:t xml:space="preserve"> </w:t>
      </w:r>
      <w:r w:rsidRPr="00723FE5">
        <w:rPr>
          <w:sz w:val="20"/>
          <w:szCs w:val="20"/>
        </w:rPr>
        <w:t>У</w:t>
      </w:r>
      <w:proofErr w:type="gramEnd"/>
      <w:r w:rsidRPr="00723FE5">
        <w:rPr>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63A2F" w:rsidRPr="00963A2F" w:rsidRDefault="00D845FD" w:rsidP="00963A2F">
      <w:pPr>
        <w:autoSpaceDE w:val="0"/>
        <w:autoSpaceDN w:val="0"/>
        <w:adjustRightInd w:val="0"/>
        <w:ind w:firstLine="540"/>
        <w:jc w:val="both"/>
      </w:pPr>
      <w:r>
        <w:br w:type="page"/>
      </w:r>
    </w:p>
    <w:p w:rsidR="00963A2F" w:rsidRPr="00963A2F" w:rsidRDefault="00AC2B38" w:rsidP="00963A2F">
      <w:pPr>
        <w:autoSpaceDE w:val="0"/>
        <w:autoSpaceDN w:val="0"/>
        <w:adjustRightInd w:val="0"/>
        <w:ind w:firstLine="540"/>
        <w:jc w:val="both"/>
        <w:outlineLvl w:val="2"/>
      </w:pPr>
      <w:r>
        <w:lastRenderedPageBreak/>
        <w:t xml:space="preserve">Раздел </w:t>
      </w:r>
      <w:r w:rsidR="00963A2F" w:rsidRPr="00963A2F">
        <w:t>5. СВЕДЕНИЯ ОБ ОБЯЗАТЕЛЬСТВАХ ИМУЩЕСТВЕННОГО ХАРАКТЕРА</w:t>
      </w:r>
    </w:p>
    <w:p w:rsidR="00963A2F" w:rsidRPr="00963A2F" w:rsidRDefault="00963A2F" w:rsidP="00963A2F">
      <w:pPr>
        <w:autoSpaceDE w:val="0"/>
        <w:autoSpaceDN w:val="0"/>
        <w:adjustRightInd w:val="0"/>
        <w:ind w:firstLine="540"/>
        <w:jc w:val="both"/>
      </w:pPr>
    </w:p>
    <w:p w:rsidR="00963A2F" w:rsidRPr="00CC7AAF" w:rsidRDefault="00963A2F" w:rsidP="00CC7AAF">
      <w:pPr>
        <w:autoSpaceDE w:val="0"/>
        <w:autoSpaceDN w:val="0"/>
        <w:adjustRightInd w:val="0"/>
        <w:ind w:firstLine="540"/>
        <w:jc w:val="both"/>
        <w:outlineLvl w:val="3"/>
        <w:rPr>
          <w:sz w:val="27"/>
          <w:szCs w:val="27"/>
        </w:rPr>
      </w:pPr>
      <w:r w:rsidRPr="00CC7AAF">
        <w:rPr>
          <w:sz w:val="27"/>
          <w:szCs w:val="27"/>
        </w:rPr>
        <w:t>5.1.</w:t>
      </w:r>
      <w:r w:rsidR="00AC2B38">
        <w:rPr>
          <w:sz w:val="27"/>
          <w:szCs w:val="27"/>
        </w:rPr>
        <w:t xml:space="preserve"> </w:t>
      </w:r>
      <w:r w:rsidRPr="00CC7AAF">
        <w:rPr>
          <w:sz w:val="27"/>
          <w:szCs w:val="27"/>
        </w:rPr>
        <w:t>Объекты</w:t>
      </w:r>
      <w:r w:rsidR="00AC2B38">
        <w:rPr>
          <w:sz w:val="27"/>
          <w:szCs w:val="27"/>
        </w:rPr>
        <w:t xml:space="preserve"> </w:t>
      </w:r>
      <w:r w:rsidRPr="00CC7AAF">
        <w:rPr>
          <w:sz w:val="27"/>
          <w:szCs w:val="27"/>
        </w:rPr>
        <w:t>недвижимого</w:t>
      </w:r>
      <w:r w:rsidR="00AC2B38">
        <w:rPr>
          <w:sz w:val="27"/>
          <w:szCs w:val="27"/>
        </w:rPr>
        <w:t xml:space="preserve"> </w:t>
      </w:r>
      <w:r w:rsidRPr="00CC7AAF">
        <w:rPr>
          <w:sz w:val="27"/>
          <w:szCs w:val="27"/>
        </w:rPr>
        <w:t>имущества,</w:t>
      </w:r>
      <w:r w:rsidR="00AC2B38">
        <w:rPr>
          <w:sz w:val="27"/>
          <w:szCs w:val="27"/>
        </w:rPr>
        <w:t xml:space="preserve"> </w:t>
      </w:r>
      <w:r w:rsidRPr="00CC7AAF">
        <w:rPr>
          <w:sz w:val="27"/>
          <w:szCs w:val="27"/>
        </w:rPr>
        <w:t>находящиеся</w:t>
      </w:r>
      <w:r w:rsidR="00AC2B38">
        <w:rPr>
          <w:sz w:val="27"/>
          <w:szCs w:val="27"/>
        </w:rPr>
        <w:t xml:space="preserve"> </w:t>
      </w:r>
      <w:r w:rsidRPr="00CC7AAF">
        <w:rPr>
          <w:sz w:val="27"/>
          <w:szCs w:val="27"/>
        </w:rPr>
        <w:t>в</w:t>
      </w:r>
      <w:r w:rsidR="00AC2B38">
        <w:rPr>
          <w:sz w:val="27"/>
          <w:szCs w:val="27"/>
        </w:rPr>
        <w:t xml:space="preserve"> </w:t>
      </w:r>
      <w:r w:rsidR="00CC7AAF" w:rsidRPr="00CC7AAF">
        <w:rPr>
          <w:sz w:val="27"/>
          <w:szCs w:val="27"/>
        </w:rPr>
        <w:t>пользовании</w:t>
      </w:r>
      <w:r w:rsidRPr="00CC7AAF">
        <w:rPr>
          <w:sz w:val="27"/>
          <w:szCs w:val="27"/>
        </w:rPr>
        <w:t>&lt;1&gt;</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1451"/>
        <w:gridCol w:w="1800"/>
        <w:gridCol w:w="1620"/>
        <w:gridCol w:w="2160"/>
        <w:gridCol w:w="126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1451" w:type="dxa"/>
            <w:tcBorders>
              <w:top w:val="single" w:sz="6" w:space="0" w:color="auto"/>
              <w:left w:val="single" w:sz="6" w:space="0" w:color="auto"/>
              <w:bottom w:val="single" w:sz="6" w:space="0" w:color="auto"/>
              <w:right w:val="single" w:sz="6" w:space="0" w:color="auto"/>
            </w:tcBorders>
            <w:vAlign w:val="center"/>
          </w:tcPr>
          <w:p w:rsidR="00AC2B38"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имущества</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&lt;2&gt;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 сроки</w:t>
            </w:r>
            <w:r w:rsidR="00AC2B38">
              <w:rPr>
                <w:rFonts w:ascii="Times New Roman" w:hAnsi="Times New Roman" w:cs="Times New Roman"/>
                <w:sz w:val="24"/>
                <w:szCs w:val="24"/>
              </w:rPr>
              <w:t xml:space="preserve"> </w:t>
            </w:r>
            <w:r w:rsidRPr="00723FE5">
              <w:rPr>
                <w:rFonts w:ascii="Times New Roman" w:hAnsi="Times New Roman" w:cs="Times New Roman"/>
                <w:sz w:val="24"/>
                <w:szCs w:val="24"/>
              </w:rPr>
              <w:t>пользования &lt;3&gt;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Основание пользования &lt;4&gt;</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Местонахождение (адрес)</w:t>
            </w:r>
          </w:p>
        </w:tc>
        <w:tc>
          <w:tcPr>
            <w:tcW w:w="1260" w:type="dxa"/>
            <w:tcBorders>
              <w:top w:val="single" w:sz="6" w:space="0" w:color="auto"/>
              <w:left w:val="single" w:sz="6" w:space="0" w:color="auto"/>
              <w:bottom w:val="single" w:sz="6" w:space="0" w:color="auto"/>
              <w:right w:val="single" w:sz="6" w:space="0" w:color="auto"/>
            </w:tcBorders>
            <w:vAlign w:val="center"/>
          </w:tcPr>
          <w:p w:rsidR="00AC2B38" w:rsidRDefault="00963A2F" w:rsidP="00A22A85">
            <w:pPr>
              <w:pStyle w:val="ConsPlusCell"/>
              <w:widowControl/>
              <w:ind w:left="-70" w:firstLine="70"/>
              <w:jc w:val="center"/>
              <w:rPr>
                <w:rFonts w:ascii="Times New Roman" w:hAnsi="Times New Roman" w:cs="Times New Roman"/>
                <w:sz w:val="24"/>
                <w:szCs w:val="24"/>
              </w:rPr>
            </w:pPr>
            <w:r w:rsidRPr="00723FE5">
              <w:rPr>
                <w:rFonts w:ascii="Times New Roman" w:hAnsi="Times New Roman" w:cs="Times New Roman"/>
                <w:sz w:val="24"/>
                <w:szCs w:val="24"/>
              </w:rPr>
              <w:t>Площадь</w:t>
            </w:r>
          </w:p>
          <w:p w:rsidR="00963A2F" w:rsidRPr="00723FE5" w:rsidRDefault="00963A2F" w:rsidP="00A22A85">
            <w:pPr>
              <w:pStyle w:val="ConsPlusCell"/>
              <w:widowControl/>
              <w:ind w:left="-70" w:firstLine="70"/>
              <w:jc w:val="center"/>
              <w:rPr>
                <w:rFonts w:ascii="Times New Roman" w:hAnsi="Times New Roman" w:cs="Times New Roman"/>
                <w:sz w:val="24"/>
                <w:szCs w:val="24"/>
              </w:rPr>
            </w:pPr>
            <w:r w:rsidRPr="00723FE5">
              <w:rPr>
                <w:rFonts w:ascii="Times New Roman" w:hAnsi="Times New Roman" w:cs="Times New Roman"/>
                <w:sz w:val="24"/>
                <w:szCs w:val="24"/>
              </w:rPr>
              <w:t>(кв. м)</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45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Default="00723FE5" w:rsidP="00963A2F">
      <w:pPr>
        <w:autoSpaceDE w:val="0"/>
        <w:autoSpaceDN w:val="0"/>
        <w:adjustRightInd w:val="0"/>
        <w:ind w:firstLine="540"/>
        <w:jc w:val="both"/>
        <w:rPr>
          <w:sz w:val="20"/>
          <w:szCs w:val="20"/>
        </w:rPr>
      </w:pPr>
    </w:p>
    <w:p w:rsidR="00963A2F" w:rsidRPr="00723FE5" w:rsidRDefault="00A952E7"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AC2B38">
        <w:rPr>
          <w:sz w:val="20"/>
          <w:szCs w:val="20"/>
        </w:rPr>
        <w:t xml:space="preserve"> </w:t>
      </w:r>
      <w:r w:rsidR="00963A2F" w:rsidRPr="00723FE5">
        <w:rPr>
          <w:sz w:val="20"/>
          <w:szCs w:val="20"/>
        </w:rPr>
        <w:t>У</w:t>
      </w:r>
      <w:proofErr w:type="gramEnd"/>
      <w:r w:rsidR="00963A2F" w:rsidRPr="00723FE5">
        <w:rPr>
          <w:sz w:val="20"/>
          <w:szCs w:val="20"/>
        </w:rPr>
        <w:t>казываются по состоянию на отчетную дату.</w:t>
      </w:r>
    </w:p>
    <w:p w:rsidR="00963A2F" w:rsidRPr="00723FE5" w:rsidRDefault="00A952E7" w:rsidP="00963A2F">
      <w:pPr>
        <w:autoSpaceDE w:val="0"/>
        <w:autoSpaceDN w:val="0"/>
        <w:adjustRightInd w:val="0"/>
        <w:ind w:firstLine="540"/>
        <w:jc w:val="both"/>
        <w:rPr>
          <w:sz w:val="20"/>
          <w:szCs w:val="20"/>
        </w:rPr>
      </w:pPr>
      <w:r w:rsidRPr="00723FE5">
        <w:rPr>
          <w:sz w:val="20"/>
          <w:szCs w:val="20"/>
        </w:rPr>
        <w:t>&lt;2</w:t>
      </w:r>
      <w:proofErr w:type="gramStart"/>
      <w:r w:rsidRPr="00723FE5">
        <w:rPr>
          <w:sz w:val="20"/>
          <w:szCs w:val="20"/>
        </w:rPr>
        <w:t>&gt;</w:t>
      </w:r>
      <w:r w:rsidR="00AC2B38">
        <w:rPr>
          <w:sz w:val="20"/>
          <w:szCs w:val="20"/>
        </w:rPr>
        <w:t xml:space="preserve"> </w:t>
      </w:r>
      <w:r w:rsidR="00963A2F" w:rsidRPr="00723FE5">
        <w:rPr>
          <w:sz w:val="20"/>
          <w:szCs w:val="20"/>
        </w:rPr>
        <w:t>У</w:t>
      </w:r>
      <w:proofErr w:type="gramEnd"/>
      <w:r w:rsidR="00963A2F" w:rsidRPr="00723FE5">
        <w:rPr>
          <w:sz w:val="20"/>
          <w:szCs w:val="20"/>
        </w:rPr>
        <w:t>казывается вид недвижимого имущества (земельный участок, жилой дом, дача и другие).</w:t>
      </w:r>
    </w:p>
    <w:p w:rsidR="00963A2F" w:rsidRPr="00723FE5" w:rsidRDefault="00A952E7" w:rsidP="00963A2F">
      <w:pPr>
        <w:autoSpaceDE w:val="0"/>
        <w:autoSpaceDN w:val="0"/>
        <w:adjustRightInd w:val="0"/>
        <w:ind w:firstLine="540"/>
        <w:jc w:val="both"/>
        <w:rPr>
          <w:sz w:val="20"/>
          <w:szCs w:val="20"/>
        </w:rPr>
      </w:pPr>
      <w:r w:rsidRPr="00723FE5">
        <w:rPr>
          <w:sz w:val="20"/>
          <w:szCs w:val="20"/>
        </w:rPr>
        <w:t>&lt;3</w:t>
      </w:r>
      <w:proofErr w:type="gramStart"/>
      <w:r w:rsidRPr="00723FE5">
        <w:rPr>
          <w:sz w:val="20"/>
          <w:szCs w:val="20"/>
        </w:rPr>
        <w:t>&gt;</w:t>
      </w:r>
      <w:r w:rsidR="00AC2B38">
        <w:rPr>
          <w:sz w:val="20"/>
          <w:szCs w:val="20"/>
        </w:rPr>
        <w:t xml:space="preserve"> </w:t>
      </w:r>
      <w:r w:rsidR="00963A2F" w:rsidRPr="00723FE5">
        <w:rPr>
          <w:sz w:val="20"/>
          <w:szCs w:val="20"/>
        </w:rPr>
        <w:t>У</w:t>
      </w:r>
      <w:proofErr w:type="gramEnd"/>
      <w:r w:rsidR="00963A2F" w:rsidRPr="00723FE5">
        <w:rPr>
          <w:sz w:val="20"/>
          <w:szCs w:val="20"/>
        </w:rPr>
        <w:t>казываются вид пользования (аренда, безвозмездное пользование и другие) и сроки пользования.</w:t>
      </w:r>
    </w:p>
    <w:p w:rsidR="00963A2F" w:rsidRPr="00723FE5" w:rsidRDefault="00A952E7" w:rsidP="00963A2F">
      <w:pPr>
        <w:autoSpaceDE w:val="0"/>
        <w:autoSpaceDN w:val="0"/>
        <w:adjustRightInd w:val="0"/>
        <w:ind w:firstLine="540"/>
        <w:jc w:val="both"/>
        <w:rPr>
          <w:sz w:val="20"/>
          <w:szCs w:val="20"/>
        </w:rPr>
      </w:pPr>
      <w:r w:rsidRPr="00723FE5">
        <w:rPr>
          <w:sz w:val="20"/>
          <w:szCs w:val="20"/>
        </w:rPr>
        <w:t>&lt;4</w:t>
      </w:r>
      <w:proofErr w:type="gramStart"/>
      <w:r w:rsidRPr="00723FE5">
        <w:rPr>
          <w:sz w:val="20"/>
          <w:szCs w:val="20"/>
        </w:rPr>
        <w:t>&gt;</w:t>
      </w:r>
      <w:r w:rsidR="00AC2B38">
        <w:rPr>
          <w:sz w:val="20"/>
          <w:szCs w:val="20"/>
        </w:rPr>
        <w:t xml:space="preserve"> </w:t>
      </w:r>
      <w:r w:rsidR="00963A2F" w:rsidRPr="00723FE5">
        <w:rPr>
          <w:sz w:val="20"/>
          <w:szCs w:val="20"/>
        </w:rPr>
        <w:t>У</w:t>
      </w:r>
      <w:proofErr w:type="gramEnd"/>
      <w:r w:rsidR="00963A2F" w:rsidRPr="00723FE5">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5.2. Прочие обязательства &lt;1&gt;</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1631"/>
        <w:gridCol w:w="1440"/>
        <w:gridCol w:w="1800"/>
        <w:gridCol w:w="1800"/>
        <w:gridCol w:w="162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16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Содержание обязательства</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&lt;2&gt;</w:t>
            </w:r>
          </w:p>
        </w:tc>
        <w:tc>
          <w:tcPr>
            <w:tcW w:w="1440" w:type="dxa"/>
            <w:tcBorders>
              <w:top w:val="single" w:sz="6" w:space="0" w:color="auto"/>
              <w:left w:val="single" w:sz="6" w:space="0" w:color="auto"/>
              <w:bottom w:val="single" w:sz="6" w:space="0" w:color="auto"/>
              <w:right w:val="single" w:sz="6" w:space="0" w:color="auto"/>
            </w:tcBorders>
            <w:vAlign w:val="center"/>
          </w:tcPr>
          <w:p w:rsidR="00AC2B38"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Кредитор</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(должник) &lt;3&gt;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Основание  возникновения</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&lt;4&gt;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Сумма   обязательства</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&lt;5&gt;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Условия   обязательства</w:t>
            </w:r>
            <w:r w:rsidR="00AD2A0D" w:rsidRPr="00723FE5">
              <w:rPr>
                <w:rFonts w:ascii="Times New Roman" w:hAnsi="Times New Roman" w:cs="Times New Roman"/>
                <w:sz w:val="24"/>
                <w:szCs w:val="24"/>
              </w:rPr>
              <w:t xml:space="preserve"> </w:t>
            </w:r>
            <w:r w:rsidRPr="00723FE5">
              <w:rPr>
                <w:rFonts w:ascii="Times New Roman" w:hAnsi="Times New Roman" w:cs="Times New Roman"/>
                <w:sz w:val="24"/>
                <w:szCs w:val="24"/>
              </w:rPr>
              <w:t>&lt;6&gt;</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6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pPr>
      <w:r w:rsidRPr="00963A2F">
        <w:t>Достоверность и полноту настоящих сведений подтверждаю.</w:t>
      </w:r>
    </w:p>
    <w:p w:rsidR="00963A2F" w:rsidRPr="00963A2F" w:rsidRDefault="00963A2F" w:rsidP="00963A2F">
      <w:pPr>
        <w:autoSpaceDE w:val="0"/>
        <w:autoSpaceDN w:val="0"/>
        <w:adjustRightInd w:val="0"/>
        <w:ind w:firstLine="540"/>
        <w:jc w:val="both"/>
      </w:pP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 xml:space="preserve">«___» ___________ 20__ г. </w:t>
      </w:r>
      <w:r w:rsidR="00723FE5">
        <w:rPr>
          <w:rFonts w:ascii="Times New Roman" w:hAnsi="Times New Roman" w:cs="Times New Roman"/>
          <w:sz w:val="28"/>
          <w:szCs w:val="28"/>
        </w:rPr>
        <w:t xml:space="preserve">    </w:t>
      </w:r>
      <w:r w:rsidR="00AD2A0D">
        <w:rPr>
          <w:rFonts w:ascii="Times New Roman" w:hAnsi="Times New Roman" w:cs="Times New Roman"/>
          <w:sz w:val="28"/>
          <w:szCs w:val="28"/>
        </w:rPr>
        <w:t>_________________</w:t>
      </w:r>
      <w:r w:rsidR="00723FE5">
        <w:rPr>
          <w:rFonts w:ascii="Times New Roman" w:hAnsi="Times New Roman" w:cs="Times New Roman"/>
          <w:sz w:val="28"/>
          <w:szCs w:val="28"/>
        </w:rPr>
        <w:t>________________</w:t>
      </w:r>
      <w:r w:rsidR="00AD2A0D">
        <w:rPr>
          <w:rFonts w:ascii="Times New Roman" w:hAnsi="Times New Roman" w:cs="Times New Roman"/>
          <w:sz w:val="28"/>
          <w:szCs w:val="28"/>
        </w:rPr>
        <w:t>______</w:t>
      </w:r>
    </w:p>
    <w:p w:rsidR="00AD2A0D" w:rsidRPr="00723FE5" w:rsidRDefault="00AD2A0D" w:rsidP="00723FE5">
      <w:pPr>
        <w:pStyle w:val="ConsPlusNonformat"/>
        <w:widowControl/>
        <w:ind w:left="2832" w:firstLine="708"/>
        <w:jc w:val="both"/>
        <w:rPr>
          <w:rFonts w:ascii="Times New Roman" w:hAnsi="Times New Roman" w:cs="Times New Roman"/>
        </w:rPr>
      </w:pPr>
      <w:proofErr w:type="gramStart"/>
      <w:r w:rsidRPr="00723FE5">
        <w:rPr>
          <w:rFonts w:ascii="Times New Roman" w:hAnsi="Times New Roman" w:cs="Times New Roman"/>
        </w:rPr>
        <w:t>(</w:t>
      </w:r>
      <w:r w:rsidR="00963A2F" w:rsidRPr="00723FE5">
        <w:rPr>
          <w:rFonts w:ascii="Times New Roman" w:hAnsi="Times New Roman" w:cs="Times New Roman"/>
        </w:rPr>
        <w:t xml:space="preserve">подпись гражданина, претендующего </w:t>
      </w:r>
      <w:r w:rsidR="00D22057" w:rsidRPr="00723FE5">
        <w:rPr>
          <w:rFonts w:ascii="Times New Roman" w:hAnsi="Times New Roman" w:cs="Times New Roman"/>
        </w:rPr>
        <w:t>на замещение должности</w:t>
      </w:r>
      <w:proofErr w:type="gramEnd"/>
    </w:p>
    <w:p w:rsidR="00963A2F" w:rsidRPr="00723FE5" w:rsidRDefault="00963A2F" w:rsidP="00723FE5">
      <w:pPr>
        <w:pStyle w:val="ConsPlusNonformat"/>
        <w:widowControl/>
        <w:ind w:left="2832" w:firstLine="708"/>
        <w:jc w:val="both"/>
        <w:rPr>
          <w:rFonts w:ascii="Times New Roman" w:hAnsi="Times New Roman" w:cs="Times New Roman"/>
        </w:rPr>
      </w:pPr>
      <w:r w:rsidRPr="00723FE5">
        <w:rPr>
          <w:rFonts w:ascii="Times New Roman" w:hAnsi="Times New Roman" w:cs="Times New Roman"/>
        </w:rPr>
        <w:t>муниципальной службы</w:t>
      </w:r>
      <w:r w:rsidR="00AD2A0D" w:rsidRPr="00723FE5">
        <w:rPr>
          <w:rFonts w:ascii="Times New Roman" w:hAnsi="Times New Roman" w:cs="Times New Roman"/>
        </w:rPr>
        <w:t xml:space="preserve"> в Администрации </w:t>
      </w:r>
      <w:r w:rsidR="00CC482E">
        <w:rPr>
          <w:rFonts w:ascii="Times New Roman" w:hAnsi="Times New Roman" w:cs="Times New Roman"/>
        </w:rPr>
        <w:t>Константиновского</w:t>
      </w:r>
      <w:r w:rsidR="00AD2A0D" w:rsidRPr="00723FE5">
        <w:rPr>
          <w:rFonts w:ascii="Times New Roman" w:hAnsi="Times New Roman" w:cs="Times New Roman"/>
        </w:rPr>
        <w:t xml:space="preserve"> района)</w:t>
      </w: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__________________________________</w:t>
      </w:r>
      <w:r w:rsidR="00723FE5">
        <w:rPr>
          <w:rFonts w:ascii="Times New Roman" w:hAnsi="Times New Roman" w:cs="Times New Roman"/>
          <w:sz w:val="28"/>
          <w:szCs w:val="28"/>
        </w:rPr>
        <w:t>______________________________</w:t>
      </w:r>
    </w:p>
    <w:p w:rsidR="00963A2F" w:rsidRPr="00723FE5" w:rsidRDefault="00963A2F" w:rsidP="00963A2F">
      <w:pPr>
        <w:pStyle w:val="ConsPlusNonformat"/>
        <w:widowControl/>
        <w:jc w:val="center"/>
        <w:rPr>
          <w:rFonts w:ascii="Times New Roman" w:hAnsi="Times New Roman" w:cs="Times New Roman"/>
        </w:rPr>
      </w:pPr>
      <w:r w:rsidRPr="00723FE5">
        <w:rPr>
          <w:rFonts w:ascii="Times New Roman" w:hAnsi="Times New Roman" w:cs="Times New Roman"/>
        </w:rPr>
        <w:t>(Ф.И.О. и подпись лица, принявшего справку)</w:t>
      </w:r>
    </w:p>
    <w:p w:rsidR="00723FE5" w:rsidRDefault="00723FE5" w:rsidP="00963A2F">
      <w:pPr>
        <w:autoSpaceDE w:val="0"/>
        <w:autoSpaceDN w:val="0"/>
        <w:adjustRightInd w:val="0"/>
        <w:ind w:firstLine="540"/>
        <w:jc w:val="both"/>
      </w:pPr>
    </w:p>
    <w:p w:rsidR="00963A2F" w:rsidRPr="00723FE5" w:rsidRDefault="00AC2B38" w:rsidP="00963A2F">
      <w:pPr>
        <w:autoSpaceDE w:val="0"/>
        <w:autoSpaceDN w:val="0"/>
        <w:adjustRightInd w:val="0"/>
        <w:ind w:firstLine="540"/>
        <w:jc w:val="both"/>
        <w:rPr>
          <w:sz w:val="20"/>
          <w:szCs w:val="20"/>
        </w:rPr>
      </w:pPr>
      <w:r>
        <w:rPr>
          <w:sz w:val="20"/>
          <w:szCs w:val="20"/>
        </w:rPr>
        <w:t>&lt;1</w:t>
      </w:r>
      <w:proofErr w:type="gramStart"/>
      <w:r>
        <w:rPr>
          <w:sz w:val="20"/>
          <w:szCs w:val="20"/>
        </w:rPr>
        <w:t xml:space="preserve">&gt; </w:t>
      </w:r>
      <w:r w:rsidR="00D22057" w:rsidRPr="00723FE5">
        <w:rPr>
          <w:sz w:val="20"/>
          <w:szCs w:val="20"/>
        </w:rPr>
        <w:t>У</w:t>
      </w:r>
      <w:proofErr w:type="gramEnd"/>
      <w:r w:rsidR="00963A2F" w:rsidRPr="00723FE5">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63A2F" w:rsidRPr="00723FE5" w:rsidRDefault="00963A2F" w:rsidP="00963A2F">
      <w:pPr>
        <w:autoSpaceDE w:val="0"/>
        <w:autoSpaceDN w:val="0"/>
        <w:adjustRightInd w:val="0"/>
        <w:ind w:firstLine="540"/>
        <w:jc w:val="both"/>
        <w:rPr>
          <w:sz w:val="20"/>
          <w:szCs w:val="20"/>
        </w:rPr>
      </w:pPr>
      <w:r w:rsidRPr="00723FE5">
        <w:rPr>
          <w:sz w:val="20"/>
          <w:szCs w:val="20"/>
        </w:rPr>
        <w:t>&lt;2</w:t>
      </w:r>
      <w:proofErr w:type="gramStart"/>
      <w:r w:rsidRPr="00723FE5">
        <w:rPr>
          <w:sz w:val="20"/>
          <w:szCs w:val="20"/>
        </w:rPr>
        <w:t>&gt;</w:t>
      </w:r>
      <w:r w:rsidR="00AC2B38">
        <w:rPr>
          <w:sz w:val="20"/>
          <w:szCs w:val="20"/>
        </w:rPr>
        <w:t xml:space="preserve"> </w:t>
      </w:r>
      <w:r w:rsidRPr="00723FE5">
        <w:rPr>
          <w:sz w:val="20"/>
          <w:szCs w:val="20"/>
        </w:rPr>
        <w:t>У</w:t>
      </w:r>
      <w:proofErr w:type="gramEnd"/>
      <w:r w:rsidRPr="00723FE5">
        <w:rPr>
          <w:sz w:val="20"/>
          <w:szCs w:val="20"/>
        </w:rPr>
        <w:t>казывается существо обязательства (заем, кредит и другие).</w:t>
      </w:r>
    </w:p>
    <w:p w:rsidR="00963A2F" w:rsidRPr="00723FE5" w:rsidRDefault="00963A2F" w:rsidP="00963A2F">
      <w:pPr>
        <w:autoSpaceDE w:val="0"/>
        <w:autoSpaceDN w:val="0"/>
        <w:adjustRightInd w:val="0"/>
        <w:ind w:firstLine="540"/>
        <w:jc w:val="both"/>
        <w:rPr>
          <w:sz w:val="20"/>
          <w:szCs w:val="20"/>
        </w:rPr>
      </w:pPr>
      <w:r w:rsidRPr="00723FE5">
        <w:rPr>
          <w:sz w:val="20"/>
          <w:szCs w:val="20"/>
        </w:rPr>
        <w:t>&lt;3</w:t>
      </w:r>
      <w:proofErr w:type="gramStart"/>
      <w:r w:rsidRPr="00723FE5">
        <w:rPr>
          <w:sz w:val="20"/>
          <w:szCs w:val="20"/>
        </w:rPr>
        <w:t>&gt;</w:t>
      </w:r>
      <w:r w:rsidR="00AC2B38">
        <w:rPr>
          <w:sz w:val="20"/>
          <w:szCs w:val="20"/>
        </w:rPr>
        <w:t xml:space="preserve"> </w:t>
      </w:r>
      <w:r w:rsidRPr="00723FE5">
        <w:rPr>
          <w:sz w:val="20"/>
          <w:szCs w:val="20"/>
        </w:rPr>
        <w:t>У</w:t>
      </w:r>
      <w:proofErr w:type="gramEnd"/>
      <w:r w:rsidRPr="00723FE5">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963A2F" w:rsidRPr="00723FE5" w:rsidRDefault="00963A2F" w:rsidP="00963A2F">
      <w:pPr>
        <w:autoSpaceDE w:val="0"/>
        <w:autoSpaceDN w:val="0"/>
        <w:adjustRightInd w:val="0"/>
        <w:ind w:firstLine="540"/>
        <w:jc w:val="both"/>
        <w:rPr>
          <w:sz w:val="20"/>
          <w:szCs w:val="20"/>
        </w:rPr>
      </w:pPr>
      <w:r w:rsidRPr="00723FE5">
        <w:rPr>
          <w:sz w:val="20"/>
          <w:szCs w:val="20"/>
        </w:rPr>
        <w:t>&lt;4</w:t>
      </w:r>
      <w:proofErr w:type="gramStart"/>
      <w:r w:rsidRPr="00723FE5">
        <w:rPr>
          <w:sz w:val="20"/>
          <w:szCs w:val="20"/>
        </w:rPr>
        <w:t>&gt;</w:t>
      </w:r>
      <w:r w:rsidR="00AC2B38">
        <w:rPr>
          <w:sz w:val="20"/>
          <w:szCs w:val="20"/>
        </w:rPr>
        <w:t xml:space="preserve"> </w:t>
      </w:r>
      <w:r w:rsidRPr="00723FE5">
        <w:rPr>
          <w:sz w:val="20"/>
          <w:szCs w:val="20"/>
        </w:rPr>
        <w:t>У</w:t>
      </w:r>
      <w:proofErr w:type="gramEnd"/>
      <w:r w:rsidRPr="00723FE5">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63A2F" w:rsidRPr="00723FE5" w:rsidRDefault="00AC2B38" w:rsidP="00963A2F">
      <w:pPr>
        <w:autoSpaceDE w:val="0"/>
        <w:autoSpaceDN w:val="0"/>
        <w:adjustRightInd w:val="0"/>
        <w:ind w:firstLine="540"/>
        <w:jc w:val="both"/>
        <w:rPr>
          <w:sz w:val="20"/>
          <w:szCs w:val="20"/>
        </w:rPr>
      </w:pPr>
      <w:r>
        <w:rPr>
          <w:sz w:val="20"/>
          <w:szCs w:val="20"/>
        </w:rPr>
        <w:t>&lt;5</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63A2F" w:rsidRPr="00723FE5" w:rsidRDefault="00AC2B38" w:rsidP="00963A2F">
      <w:pPr>
        <w:autoSpaceDE w:val="0"/>
        <w:autoSpaceDN w:val="0"/>
        <w:adjustRightInd w:val="0"/>
        <w:ind w:firstLine="540"/>
        <w:jc w:val="both"/>
        <w:rPr>
          <w:sz w:val="20"/>
          <w:szCs w:val="20"/>
        </w:rPr>
      </w:pPr>
      <w:r>
        <w:rPr>
          <w:sz w:val="20"/>
          <w:szCs w:val="20"/>
        </w:rPr>
        <w:t>&lt;6</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63A2F" w:rsidRPr="00963A2F" w:rsidRDefault="00963A2F" w:rsidP="00963A2F">
      <w:pPr>
        <w:autoSpaceDE w:val="0"/>
        <w:autoSpaceDN w:val="0"/>
        <w:adjustRightInd w:val="0"/>
        <w:jc w:val="center"/>
      </w:pPr>
    </w:p>
    <w:p w:rsidR="00963A2F" w:rsidRPr="00963A2F" w:rsidRDefault="00963A2F" w:rsidP="00963A2F">
      <w:pPr>
        <w:autoSpaceDE w:val="0"/>
        <w:autoSpaceDN w:val="0"/>
        <w:adjustRightInd w:val="0"/>
        <w:jc w:val="center"/>
      </w:pPr>
    </w:p>
    <w:p w:rsidR="00963A2F" w:rsidRPr="00DF26D5" w:rsidRDefault="00DF26D5" w:rsidP="00DF26D5">
      <w:pPr>
        <w:autoSpaceDE w:val="0"/>
        <w:autoSpaceDN w:val="0"/>
        <w:adjustRightInd w:val="0"/>
        <w:jc w:val="right"/>
        <w:outlineLvl w:val="1"/>
        <w:rPr>
          <w:sz w:val="22"/>
          <w:szCs w:val="22"/>
        </w:rPr>
      </w:pPr>
      <w:r>
        <w:br w:type="page"/>
      </w:r>
      <w:r w:rsidR="00963A2F" w:rsidRPr="00DF26D5">
        <w:rPr>
          <w:sz w:val="22"/>
          <w:szCs w:val="22"/>
        </w:rPr>
        <w:lastRenderedPageBreak/>
        <w:t xml:space="preserve">Приложение </w:t>
      </w:r>
      <w:r w:rsidR="00011819" w:rsidRPr="00DF26D5">
        <w:rPr>
          <w:sz w:val="22"/>
          <w:szCs w:val="22"/>
        </w:rPr>
        <w:t>№</w:t>
      </w:r>
      <w:r w:rsidR="00A952E7" w:rsidRPr="00DF26D5">
        <w:rPr>
          <w:sz w:val="22"/>
          <w:szCs w:val="22"/>
        </w:rPr>
        <w:t xml:space="preserve"> </w:t>
      </w:r>
      <w:r w:rsidR="00963A2F" w:rsidRPr="00DF26D5">
        <w:rPr>
          <w:sz w:val="22"/>
          <w:szCs w:val="22"/>
        </w:rPr>
        <w:t>3</w:t>
      </w:r>
    </w:p>
    <w:p w:rsidR="00F23943" w:rsidRPr="00F23943" w:rsidRDefault="00F23943" w:rsidP="00F23943">
      <w:pPr>
        <w:autoSpaceDE w:val="0"/>
        <w:autoSpaceDN w:val="0"/>
        <w:adjustRightInd w:val="0"/>
        <w:ind w:left="5220"/>
        <w:jc w:val="both"/>
        <w:rPr>
          <w:sz w:val="22"/>
          <w:szCs w:val="22"/>
        </w:rPr>
      </w:pPr>
      <w:proofErr w:type="gramStart"/>
      <w:r w:rsidRPr="0097020B">
        <w:rPr>
          <w:sz w:val="22"/>
          <w:szCs w:val="22"/>
        </w:rPr>
        <w:t xml:space="preserve">к Положению о </w:t>
      </w:r>
      <w:r w:rsidRPr="00F23943">
        <w:rPr>
          <w:sz w:val="22"/>
          <w:szCs w:val="22"/>
        </w:rPr>
        <w:t xml:space="preserve">представлении гражданами, претендующими на замещение должностей муниципальной службы в органах местного самоуправления Константиновского района, и муниципальными служащими органов местного самоуправления Константиновского района, лицами, замещающими муниципальные должности на постоянной основе,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roofErr w:type="gramEnd"/>
    </w:p>
    <w:p w:rsidR="00963A2F" w:rsidRPr="00DF26D5" w:rsidRDefault="00963A2F" w:rsidP="00AC2B38">
      <w:pPr>
        <w:autoSpaceDE w:val="0"/>
        <w:autoSpaceDN w:val="0"/>
        <w:adjustRightInd w:val="0"/>
        <w:ind w:left="5040"/>
        <w:jc w:val="right"/>
        <w:rPr>
          <w:sz w:val="22"/>
          <w:szCs w:val="22"/>
        </w:rPr>
      </w:pPr>
    </w:p>
    <w:p w:rsidR="00963A2F" w:rsidRPr="00963A2F" w:rsidRDefault="00963A2F" w:rsidP="00AD2A0D">
      <w:pPr>
        <w:autoSpaceDE w:val="0"/>
        <w:autoSpaceDN w:val="0"/>
        <w:adjustRightInd w:val="0"/>
        <w:jc w:val="both"/>
      </w:pPr>
    </w:p>
    <w:p w:rsidR="00963A2F" w:rsidRPr="00963A2F" w:rsidRDefault="00963A2F" w:rsidP="00963A2F">
      <w:pPr>
        <w:autoSpaceDE w:val="0"/>
        <w:autoSpaceDN w:val="0"/>
        <w:adjustRightInd w:val="0"/>
        <w:jc w:val="center"/>
      </w:pPr>
      <w:r w:rsidRPr="00963A2F">
        <w:t>__________________________________</w:t>
      </w:r>
      <w:r w:rsidR="00723FE5">
        <w:t>______________________________</w:t>
      </w:r>
    </w:p>
    <w:p w:rsidR="00B00638" w:rsidRDefault="00B00638" w:rsidP="00963A2F">
      <w:pPr>
        <w:autoSpaceDE w:val="0"/>
        <w:autoSpaceDN w:val="0"/>
        <w:adjustRightInd w:val="0"/>
        <w:jc w:val="center"/>
        <w:rPr>
          <w:sz w:val="20"/>
          <w:szCs w:val="20"/>
        </w:rPr>
      </w:pPr>
      <w:r w:rsidRPr="00CF74D4">
        <w:rPr>
          <w:sz w:val="20"/>
          <w:szCs w:val="20"/>
        </w:rPr>
        <w:t xml:space="preserve">(указывается наименование должности </w:t>
      </w:r>
      <w:r w:rsidR="00F865B4">
        <w:rPr>
          <w:sz w:val="20"/>
          <w:szCs w:val="20"/>
        </w:rPr>
        <w:t xml:space="preserve">Главы </w:t>
      </w:r>
      <w:r w:rsidR="00CC482E">
        <w:rPr>
          <w:sz w:val="20"/>
          <w:szCs w:val="20"/>
        </w:rPr>
        <w:t>Константиновского</w:t>
      </w:r>
      <w:r w:rsidR="00F865B4">
        <w:rPr>
          <w:sz w:val="20"/>
          <w:szCs w:val="20"/>
        </w:rPr>
        <w:t xml:space="preserve"> района</w:t>
      </w:r>
      <w:r w:rsidR="00542201">
        <w:rPr>
          <w:sz w:val="20"/>
          <w:szCs w:val="20"/>
        </w:rPr>
        <w:t xml:space="preserve"> </w:t>
      </w:r>
      <w:r w:rsidRPr="00CF74D4">
        <w:rPr>
          <w:sz w:val="20"/>
          <w:szCs w:val="20"/>
        </w:rPr>
        <w:t xml:space="preserve">или </w:t>
      </w:r>
      <w:r>
        <w:rPr>
          <w:sz w:val="20"/>
          <w:szCs w:val="20"/>
        </w:rPr>
        <w:t>руководителя отраслевого (функционального) органа Администрации</w:t>
      </w:r>
      <w:r w:rsidR="00C8115B">
        <w:rPr>
          <w:sz w:val="20"/>
          <w:szCs w:val="20"/>
        </w:rPr>
        <w:t xml:space="preserve"> </w:t>
      </w:r>
      <w:r w:rsidR="00CC482E">
        <w:rPr>
          <w:sz w:val="20"/>
          <w:szCs w:val="20"/>
        </w:rPr>
        <w:t>Константиновского</w:t>
      </w:r>
      <w:r w:rsidR="00C8115B">
        <w:rPr>
          <w:sz w:val="20"/>
          <w:szCs w:val="20"/>
        </w:rPr>
        <w:t xml:space="preserve"> района</w:t>
      </w:r>
      <w:r w:rsidRPr="00CF74D4">
        <w:rPr>
          <w:sz w:val="20"/>
          <w:szCs w:val="20"/>
        </w:rPr>
        <w:t>)</w:t>
      </w:r>
    </w:p>
    <w:p w:rsidR="00B00638" w:rsidRDefault="00B00638" w:rsidP="00963A2F">
      <w:pPr>
        <w:autoSpaceDE w:val="0"/>
        <w:autoSpaceDN w:val="0"/>
        <w:adjustRightInd w:val="0"/>
        <w:jc w:val="center"/>
        <w:rPr>
          <w:sz w:val="20"/>
          <w:szCs w:val="20"/>
        </w:rPr>
      </w:pPr>
    </w:p>
    <w:p w:rsidR="00B00638" w:rsidRDefault="00B00638" w:rsidP="00963A2F">
      <w:pPr>
        <w:autoSpaceDE w:val="0"/>
        <w:autoSpaceDN w:val="0"/>
        <w:adjustRightInd w:val="0"/>
        <w:jc w:val="center"/>
        <w:rPr>
          <w:sz w:val="20"/>
          <w:szCs w:val="20"/>
        </w:rPr>
      </w:pPr>
    </w:p>
    <w:p w:rsidR="00963A2F" w:rsidRPr="00963A2F" w:rsidRDefault="00963A2F" w:rsidP="00963A2F">
      <w:pPr>
        <w:autoSpaceDE w:val="0"/>
        <w:autoSpaceDN w:val="0"/>
        <w:adjustRightInd w:val="0"/>
        <w:jc w:val="center"/>
      </w:pPr>
      <w:r w:rsidRPr="00963A2F">
        <w:t>СПРАВКА</w:t>
      </w:r>
    </w:p>
    <w:p w:rsidR="00963A2F" w:rsidRPr="00963A2F" w:rsidRDefault="00963A2F" w:rsidP="00963A2F">
      <w:pPr>
        <w:autoSpaceDE w:val="0"/>
        <w:autoSpaceDN w:val="0"/>
        <w:adjustRightInd w:val="0"/>
        <w:jc w:val="center"/>
      </w:pPr>
      <w:r w:rsidRPr="00963A2F">
        <w:t xml:space="preserve">о доходах, об имуществе и обязательствах имущественного характера муниципального служащего </w:t>
      </w:r>
      <w:r w:rsidR="00CA29C0">
        <w:t xml:space="preserve">органов местного самоуправления </w:t>
      </w:r>
      <w:r w:rsidR="003A66A3">
        <w:t xml:space="preserve">и </w:t>
      </w:r>
      <w:r w:rsidR="00CC482E">
        <w:t>Константиновского</w:t>
      </w:r>
      <w:r w:rsidRPr="00963A2F">
        <w:t xml:space="preserve"> района </w:t>
      </w:r>
    </w:p>
    <w:p w:rsidR="008701EB" w:rsidRDefault="008701EB" w:rsidP="00963A2F">
      <w:pPr>
        <w:pStyle w:val="ConsPlusNonformat"/>
        <w:widowControl/>
        <w:rPr>
          <w:rFonts w:ascii="Times New Roman" w:hAnsi="Times New Roman" w:cs="Times New Roman"/>
          <w:sz w:val="28"/>
          <w:szCs w:val="28"/>
        </w:rPr>
      </w:pPr>
    </w:p>
    <w:p w:rsidR="00963A2F" w:rsidRPr="00963A2F" w:rsidRDefault="00D22057"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Я,</w:t>
      </w:r>
      <w:r w:rsidR="00963A2F" w:rsidRPr="00963A2F">
        <w:rPr>
          <w:rFonts w:ascii="Times New Roman" w:hAnsi="Times New Roman" w:cs="Times New Roman"/>
          <w:sz w:val="28"/>
          <w:szCs w:val="28"/>
        </w:rPr>
        <w:t>_________________________________________</w:t>
      </w:r>
      <w:r w:rsidR="00723FE5">
        <w:rPr>
          <w:rFonts w:ascii="Times New Roman" w:hAnsi="Times New Roman" w:cs="Times New Roman"/>
          <w:sz w:val="28"/>
          <w:szCs w:val="28"/>
        </w:rPr>
        <w:t>_____________________</w:t>
      </w:r>
      <w:r w:rsidR="00A952E7">
        <w:rPr>
          <w:rFonts w:ascii="Times New Roman" w:hAnsi="Times New Roman" w:cs="Times New Roman"/>
          <w:sz w:val="28"/>
          <w:szCs w:val="28"/>
        </w:rPr>
        <w:t>,</w:t>
      </w:r>
    </w:p>
    <w:p w:rsidR="00963A2F" w:rsidRPr="00723FE5" w:rsidRDefault="00963A2F" w:rsidP="00963A2F">
      <w:pPr>
        <w:pStyle w:val="ConsPlusNonformat"/>
        <w:widowControl/>
        <w:jc w:val="center"/>
        <w:rPr>
          <w:rFonts w:ascii="Times New Roman" w:hAnsi="Times New Roman" w:cs="Times New Roman"/>
        </w:rPr>
      </w:pPr>
      <w:r w:rsidRPr="00723FE5">
        <w:rPr>
          <w:rFonts w:ascii="Times New Roman" w:hAnsi="Times New Roman" w:cs="Times New Roman"/>
        </w:rPr>
        <w:t>(фамилия, имя, отчество, дата рождения)</w:t>
      </w:r>
    </w:p>
    <w:p w:rsidR="00963A2F" w:rsidRPr="00963A2F" w:rsidRDefault="00723FE5"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______</w:t>
      </w:r>
      <w:r w:rsidR="00963A2F" w:rsidRPr="00963A2F">
        <w:rPr>
          <w:rFonts w:ascii="Times New Roman" w:hAnsi="Times New Roman" w:cs="Times New Roman"/>
          <w:sz w:val="28"/>
          <w:szCs w:val="28"/>
        </w:rPr>
        <w:t>_______________________________________</w:t>
      </w:r>
      <w:r w:rsidR="00A952E7">
        <w:rPr>
          <w:rFonts w:ascii="Times New Roman" w:hAnsi="Times New Roman" w:cs="Times New Roman"/>
          <w:sz w:val="28"/>
          <w:szCs w:val="28"/>
        </w:rPr>
        <w:t>___________________</w:t>
      </w:r>
      <w:r w:rsidR="00963A2F" w:rsidRPr="00963A2F">
        <w:rPr>
          <w:rFonts w:ascii="Times New Roman" w:hAnsi="Times New Roman" w:cs="Times New Roman"/>
          <w:sz w:val="28"/>
          <w:szCs w:val="28"/>
        </w:rPr>
        <w:t>,</w:t>
      </w:r>
    </w:p>
    <w:p w:rsidR="00AD2A0D" w:rsidRPr="00723FE5" w:rsidRDefault="00963A2F" w:rsidP="00AD2A0D">
      <w:pPr>
        <w:pStyle w:val="ConsPlusNonformat"/>
        <w:widowControl/>
        <w:jc w:val="center"/>
        <w:rPr>
          <w:rFonts w:ascii="Times New Roman" w:hAnsi="Times New Roman" w:cs="Times New Roman"/>
        </w:rPr>
      </w:pPr>
      <w:r w:rsidRPr="00723FE5">
        <w:rPr>
          <w:rFonts w:ascii="Times New Roman" w:hAnsi="Times New Roman" w:cs="Times New Roman"/>
        </w:rPr>
        <w:t>(место службы и занимаемая должность)</w:t>
      </w:r>
    </w:p>
    <w:p w:rsidR="00963A2F" w:rsidRDefault="00AD2A0D" w:rsidP="00AD2A0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w:t>
      </w:r>
      <w:r w:rsidR="00723FE5">
        <w:rPr>
          <w:rFonts w:ascii="Times New Roman" w:hAnsi="Times New Roman" w:cs="Times New Roman"/>
          <w:sz w:val="28"/>
          <w:szCs w:val="28"/>
        </w:rPr>
        <w:t>______________________________</w:t>
      </w:r>
    </w:p>
    <w:p w:rsidR="00AD2A0D" w:rsidRPr="00963A2F" w:rsidRDefault="00AD2A0D" w:rsidP="00963A2F">
      <w:pPr>
        <w:pStyle w:val="ConsPlusNonformat"/>
        <w:widowControl/>
        <w:rPr>
          <w:rFonts w:ascii="Times New Roman" w:hAnsi="Times New Roman" w:cs="Times New Roman"/>
          <w:sz w:val="28"/>
          <w:szCs w:val="28"/>
        </w:rPr>
      </w:pPr>
      <w:proofErr w:type="gramStart"/>
      <w:r w:rsidRPr="00963A2F">
        <w:rPr>
          <w:rFonts w:ascii="Times New Roman" w:hAnsi="Times New Roman" w:cs="Times New Roman"/>
          <w:sz w:val="28"/>
          <w:szCs w:val="28"/>
        </w:rPr>
        <w:t>проживающий</w:t>
      </w:r>
      <w:proofErr w:type="gramEnd"/>
      <w:r w:rsidRPr="00963A2F">
        <w:rPr>
          <w:rFonts w:ascii="Times New Roman" w:hAnsi="Times New Roman" w:cs="Times New Roman"/>
          <w:sz w:val="28"/>
          <w:szCs w:val="28"/>
        </w:rPr>
        <w:t xml:space="preserve"> по адресу</w:t>
      </w:r>
      <w:r w:rsidR="00723FE5">
        <w:rPr>
          <w:rFonts w:ascii="Times New Roman" w:hAnsi="Times New Roman" w:cs="Times New Roman"/>
          <w:sz w:val="28"/>
          <w:szCs w:val="28"/>
        </w:rPr>
        <w:t xml:space="preserve"> </w:t>
      </w:r>
      <w:r w:rsidR="00963A2F" w:rsidRPr="00963A2F">
        <w:rPr>
          <w:rFonts w:ascii="Times New Roman" w:hAnsi="Times New Roman" w:cs="Times New Roman"/>
          <w:sz w:val="28"/>
          <w:szCs w:val="28"/>
        </w:rPr>
        <w:t>__________________________________________,</w:t>
      </w:r>
    </w:p>
    <w:p w:rsidR="00963A2F" w:rsidRPr="00723FE5" w:rsidRDefault="00963A2F" w:rsidP="00723FE5">
      <w:pPr>
        <w:pStyle w:val="ConsPlusNonformat"/>
        <w:widowControl/>
        <w:ind w:left="1416" w:firstLine="708"/>
        <w:jc w:val="center"/>
        <w:rPr>
          <w:rFonts w:ascii="Times New Roman" w:hAnsi="Times New Roman" w:cs="Times New Roman"/>
        </w:rPr>
      </w:pPr>
      <w:r w:rsidRPr="00723FE5">
        <w:rPr>
          <w:rFonts w:ascii="Times New Roman" w:hAnsi="Times New Roman" w:cs="Times New Roman"/>
        </w:rPr>
        <w:t>(адрес места жительства)</w:t>
      </w:r>
    </w:p>
    <w:p w:rsidR="00963A2F" w:rsidRPr="00963A2F" w:rsidRDefault="00963A2F" w:rsidP="00963A2F">
      <w:pPr>
        <w:pStyle w:val="ConsPlusNonformat"/>
        <w:widowControl/>
        <w:jc w:val="both"/>
        <w:rPr>
          <w:rFonts w:ascii="Times New Roman" w:hAnsi="Times New Roman" w:cs="Times New Roman"/>
          <w:sz w:val="28"/>
          <w:szCs w:val="28"/>
        </w:rPr>
      </w:pPr>
      <w:r w:rsidRPr="00963A2F">
        <w:rPr>
          <w:rFonts w:ascii="Times New Roman" w:hAnsi="Times New Roman" w:cs="Times New Roman"/>
          <w:sz w:val="28"/>
          <w:szCs w:val="28"/>
        </w:rPr>
        <w:t>сообщаю сведения о своих доходах за отчетный период с 01 января 20__ г. по 31 декабря 20____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8701EB" w:rsidRPr="00963A2F" w:rsidRDefault="008701EB" w:rsidP="000A764B">
      <w:pPr>
        <w:autoSpaceDE w:val="0"/>
        <w:autoSpaceDN w:val="0"/>
        <w:adjustRightInd w:val="0"/>
        <w:jc w:val="both"/>
      </w:pPr>
    </w:p>
    <w:p w:rsidR="00963A2F" w:rsidRPr="00963A2F" w:rsidRDefault="00963A2F" w:rsidP="00963A2F">
      <w:pPr>
        <w:autoSpaceDE w:val="0"/>
        <w:autoSpaceDN w:val="0"/>
        <w:adjustRightInd w:val="0"/>
        <w:ind w:firstLine="540"/>
        <w:jc w:val="both"/>
        <w:outlineLvl w:val="2"/>
      </w:pPr>
      <w:r w:rsidRPr="00963A2F">
        <w:t>Раздел 1. СВЕДЕНИЯ О ДОХОДАХ &lt;1&gt;</w:t>
      </w:r>
    </w:p>
    <w:p w:rsidR="00963A2F" w:rsidRPr="00963A2F" w:rsidRDefault="00963A2F" w:rsidP="00963A2F">
      <w:pPr>
        <w:autoSpaceDE w:val="0"/>
        <w:autoSpaceDN w:val="0"/>
        <w:adjustRightInd w:val="0"/>
        <w:ind w:firstLine="540"/>
        <w:jc w:val="both"/>
      </w:pPr>
    </w:p>
    <w:tbl>
      <w:tblPr>
        <w:tblW w:w="9023" w:type="dxa"/>
        <w:tblInd w:w="70" w:type="dxa"/>
        <w:tblLayout w:type="fixed"/>
        <w:tblCellMar>
          <w:left w:w="70" w:type="dxa"/>
          <w:right w:w="70" w:type="dxa"/>
        </w:tblCellMar>
        <w:tblLook w:val="0000" w:firstRow="0" w:lastRow="0" w:firstColumn="0" w:lastColumn="0" w:noHBand="0" w:noVBand="0"/>
      </w:tblPr>
      <w:tblGrid>
        <w:gridCol w:w="709"/>
        <w:gridCol w:w="6491"/>
        <w:gridCol w:w="1823"/>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649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дохода</w:t>
            </w:r>
          </w:p>
        </w:tc>
        <w:tc>
          <w:tcPr>
            <w:tcW w:w="1823"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Величина дохода &lt;2&gt;(руб.)</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64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по основному месту работы                        </w:t>
            </w:r>
          </w:p>
        </w:tc>
        <w:tc>
          <w:tcPr>
            <w:tcW w:w="1823"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64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от педагогической деятельности                   </w:t>
            </w:r>
          </w:p>
        </w:tc>
        <w:tc>
          <w:tcPr>
            <w:tcW w:w="1823"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64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от научной деятельности                          </w:t>
            </w:r>
          </w:p>
        </w:tc>
        <w:tc>
          <w:tcPr>
            <w:tcW w:w="1823"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64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от иной творческой деятельности                  </w:t>
            </w:r>
          </w:p>
        </w:tc>
        <w:tc>
          <w:tcPr>
            <w:tcW w:w="1823"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64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Доход от вкладов в банках и иных кредитных организациях</w:t>
            </w:r>
          </w:p>
        </w:tc>
        <w:tc>
          <w:tcPr>
            <w:tcW w:w="1823"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c>
          <w:tcPr>
            <w:tcW w:w="64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от ценных бумаг и долей участия в коммерческих   </w:t>
            </w:r>
            <w:r w:rsidRPr="00723FE5">
              <w:rPr>
                <w:rFonts w:ascii="Times New Roman" w:hAnsi="Times New Roman" w:cs="Times New Roman"/>
                <w:sz w:val="24"/>
                <w:szCs w:val="24"/>
              </w:rPr>
              <w:br/>
              <w:t xml:space="preserve">организациях                                           </w:t>
            </w:r>
          </w:p>
        </w:tc>
        <w:tc>
          <w:tcPr>
            <w:tcW w:w="1823"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lastRenderedPageBreak/>
              <w:t>7</w:t>
            </w:r>
          </w:p>
        </w:tc>
        <w:tc>
          <w:tcPr>
            <w:tcW w:w="64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Иные доходы (указать вид дохода):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1823"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8</w:t>
            </w:r>
          </w:p>
        </w:tc>
        <w:tc>
          <w:tcPr>
            <w:tcW w:w="64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Итого доход за отчетный период                         </w:t>
            </w:r>
          </w:p>
        </w:tc>
        <w:tc>
          <w:tcPr>
            <w:tcW w:w="1823"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Default="00723FE5" w:rsidP="00963A2F">
      <w:pPr>
        <w:autoSpaceDE w:val="0"/>
        <w:autoSpaceDN w:val="0"/>
        <w:adjustRightInd w:val="0"/>
        <w:ind w:firstLine="540"/>
        <w:jc w:val="both"/>
        <w:rPr>
          <w:sz w:val="20"/>
          <w:szCs w:val="20"/>
        </w:rPr>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AC2B38">
        <w:rPr>
          <w:sz w:val="20"/>
          <w:szCs w:val="20"/>
        </w:rPr>
        <w:t xml:space="preserve"> </w:t>
      </w:r>
      <w:r w:rsidRPr="00723FE5">
        <w:rPr>
          <w:sz w:val="20"/>
          <w:szCs w:val="20"/>
        </w:rPr>
        <w:t>У</w:t>
      </w:r>
      <w:proofErr w:type="gramEnd"/>
      <w:r w:rsidRPr="00723FE5">
        <w:rPr>
          <w:sz w:val="20"/>
          <w:szCs w:val="20"/>
        </w:rPr>
        <w:t>казываются доходы (включая пенсии, пособия, иные выплаты) за отчетный период.</w:t>
      </w:r>
    </w:p>
    <w:p w:rsidR="00963A2F" w:rsidRPr="00723FE5" w:rsidRDefault="00963A2F" w:rsidP="00963A2F">
      <w:pPr>
        <w:autoSpaceDE w:val="0"/>
        <w:autoSpaceDN w:val="0"/>
        <w:adjustRightInd w:val="0"/>
        <w:ind w:firstLine="540"/>
        <w:jc w:val="both"/>
        <w:rPr>
          <w:sz w:val="20"/>
          <w:szCs w:val="20"/>
        </w:rPr>
      </w:pPr>
      <w:r w:rsidRPr="00723FE5">
        <w:rPr>
          <w:sz w:val="20"/>
          <w:szCs w:val="20"/>
        </w:rPr>
        <w:t>&lt;2&gt;</w:t>
      </w:r>
      <w:r w:rsidR="00AC2B38">
        <w:rPr>
          <w:sz w:val="20"/>
          <w:szCs w:val="20"/>
        </w:rPr>
        <w:t xml:space="preserve"> </w:t>
      </w:r>
      <w:r w:rsidRPr="00723FE5">
        <w:rPr>
          <w:sz w:val="20"/>
          <w:szCs w:val="20"/>
        </w:rPr>
        <w:t>Доход, полученный в иностранной валюте, указывается в рублях по курсу Банка России на дату получения дохода.</w:t>
      </w:r>
    </w:p>
    <w:p w:rsidR="00963A2F" w:rsidRPr="00723FE5" w:rsidRDefault="00963A2F" w:rsidP="00963A2F">
      <w:pPr>
        <w:autoSpaceDE w:val="0"/>
        <w:autoSpaceDN w:val="0"/>
        <w:adjustRightInd w:val="0"/>
        <w:ind w:firstLine="540"/>
        <w:jc w:val="both"/>
        <w:rPr>
          <w:sz w:val="20"/>
          <w:szCs w:val="20"/>
        </w:rPr>
      </w:pPr>
    </w:p>
    <w:p w:rsidR="00963A2F" w:rsidRPr="00963A2F" w:rsidRDefault="00963A2F" w:rsidP="00963A2F">
      <w:pPr>
        <w:autoSpaceDE w:val="0"/>
        <w:autoSpaceDN w:val="0"/>
        <w:adjustRightInd w:val="0"/>
        <w:ind w:firstLine="540"/>
        <w:jc w:val="both"/>
        <w:outlineLvl w:val="2"/>
      </w:pPr>
      <w:r w:rsidRPr="00963A2F">
        <w:t>Раздел 2. СВЕДЕНИЯ ОБ ИМУЩЕСТВЕ</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2.1. Недвижимое имущество</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3251"/>
        <w:gridCol w:w="2160"/>
        <w:gridCol w:w="1800"/>
        <w:gridCol w:w="108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32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Вид и наименование    </w:t>
            </w:r>
            <w:r w:rsidRPr="00723FE5">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Вид     </w:t>
            </w:r>
            <w:r w:rsidRPr="00723FE5">
              <w:rPr>
                <w:rFonts w:ascii="Times New Roman" w:hAnsi="Times New Roman" w:cs="Times New Roman"/>
                <w:sz w:val="24"/>
                <w:szCs w:val="24"/>
              </w:rPr>
              <w:br/>
              <w:t>собственности&lt;1&gt;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Место нахождения</w:t>
            </w:r>
            <w:r w:rsidRPr="00723FE5">
              <w:rPr>
                <w:rFonts w:ascii="Times New Roman" w:hAnsi="Times New Roman" w:cs="Times New Roman"/>
                <w:sz w:val="24"/>
                <w:szCs w:val="24"/>
              </w:rPr>
              <w:br/>
              <w:t>(адрес)</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Площадь</w:t>
            </w:r>
            <w:r w:rsidRPr="00723FE5">
              <w:rPr>
                <w:rFonts w:ascii="Times New Roman" w:hAnsi="Times New Roman" w:cs="Times New Roman"/>
                <w:sz w:val="24"/>
                <w:szCs w:val="24"/>
              </w:rPr>
              <w:br/>
              <w:t>(кв. м)</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32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325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Земельные участки &lt;2&gt;: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325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Жилые дома: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325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Квартиры: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325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Дачи: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325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Гаражи: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c>
          <w:tcPr>
            <w:tcW w:w="325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Иное недвижимое имущество:</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Default="00723FE5" w:rsidP="00963A2F">
      <w:pPr>
        <w:autoSpaceDE w:val="0"/>
        <w:autoSpaceDN w:val="0"/>
        <w:adjustRightInd w:val="0"/>
        <w:ind w:firstLine="540"/>
        <w:jc w:val="both"/>
        <w:rPr>
          <w:sz w:val="20"/>
          <w:szCs w:val="20"/>
        </w:rPr>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AC2B38">
        <w:rPr>
          <w:sz w:val="20"/>
          <w:szCs w:val="20"/>
        </w:rPr>
        <w:t xml:space="preserve"> </w:t>
      </w:r>
      <w:r w:rsidRPr="00723FE5">
        <w:rPr>
          <w:sz w:val="20"/>
          <w:szCs w:val="20"/>
        </w:rPr>
        <w:t>У</w:t>
      </w:r>
      <w:proofErr w:type="gramEnd"/>
      <w:r w:rsidRPr="00723FE5">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963A2F" w:rsidRPr="00723FE5" w:rsidRDefault="00D22057" w:rsidP="00963A2F">
      <w:pPr>
        <w:autoSpaceDE w:val="0"/>
        <w:autoSpaceDN w:val="0"/>
        <w:adjustRightInd w:val="0"/>
        <w:ind w:firstLine="540"/>
        <w:jc w:val="both"/>
        <w:rPr>
          <w:sz w:val="20"/>
          <w:szCs w:val="20"/>
        </w:rPr>
      </w:pPr>
      <w:r w:rsidRPr="00723FE5">
        <w:rPr>
          <w:sz w:val="20"/>
          <w:szCs w:val="20"/>
        </w:rPr>
        <w:t>&lt;2</w:t>
      </w:r>
      <w:proofErr w:type="gramStart"/>
      <w:r w:rsidRPr="00723FE5">
        <w:rPr>
          <w:sz w:val="20"/>
          <w:szCs w:val="20"/>
        </w:rPr>
        <w:t>&gt;</w:t>
      </w:r>
      <w:r w:rsidR="00AC2B38">
        <w:rPr>
          <w:sz w:val="20"/>
          <w:szCs w:val="20"/>
        </w:rPr>
        <w:t xml:space="preserve"> </w:t>
      </w:r>
      <w:r w:rsidR="00963A2F" w:rsidRPr="00723FE5">
        <w:rPr>
          <w:sz w:val="20"/>
          <w:szCs w:val="20"/>
        </w:rPr>
        <w:t>У</w:t>
      </w:r>
      <w:proofErr w:type="gramEnd"/>
      <w:r w:rsidR="00963A2F" w:rsidRPr="00723FE5">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2.2. Транспортные средства</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3611"/>
        <w:gridCol w:w="2520"/>
        <w:gridCol w:w="2160"/>
      </w:tblGrid>
      <w:tr w:rsidR="00963A2F" w:rsidRPr="00963A2F">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361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 марка транспортного средства</w:t>
            </w:r>
          </w:p>
        </w:tc>
        <w:tc>
          <w:tcPr>
            <w:tcW w:w="25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собственности&lt;1&gt;</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Место   </w:t>
            </w:r>
            <w:r w:rsidRPr="00723FE5">
              <w:rPr>
                <w:rFonts w:ascii="Times New Roman" w:hAnsi="Times New Roman" w:cs="Times New Roman"/>
                <w:sz w:val="24"/>
                <w:szCs w:val="24"/>
              </w:rPr>
              <w:br/>
              <w:t>регистрации</w:t>
            </w: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36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Автомобили легковые: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36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Автомобили грузовые: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lastRenderedPageBreak/>
              <w:t>3</w:t>
            </w:r>
          </w:p>
        </w:tc>
        <w:tc>
          <w:tcPr>
            <w:tcW w:w="36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Автоприцепы: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36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roofErr w:type="spellStart"/>
            <w:r w:rsidRPr="00723FE5">
              <w:rPr>
                <w:rFonts w:ascii="Times New Roman" w:hAnsi="Times New Roman" w:cs="Times New Roman"/>
                <w:sz w:val="24"/>
                <w:szCs w:val="24"/>
              </w:rPr>
              <w:t>Мототранспортные</w:t>
            </w:r>
            <w:proofErr w:type="spellEnd"/>
            <w:r w:rsidRPr="00723FE5">
              <w:rPr>
                <w:rFonts w:ascii="Times New Roman" w:hAnsi="Times New Roman" w:cs="Times New Roman"/>
                <w:sz w:val="24"/>
                <w:szCs w:val="24"/>
              </w:rPr>
              <w:t xml:space="preserve"> средства: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36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Сельскохозяйственная техника: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c>
          <w:tcPr>
            <w:tcW w:w="36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Водный транспорт: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7</w:t>
            </w:r>
          </w:p>
        </w:tc>
        <w:tc>
          <w:tcPr>
            <w:tcW w:w="36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Воздушный транспорт: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8</w:t>
            </w:r>
          </w:p>
        </w:tc>
        <w:tc>
          <w:tcPr>
            <w:tcW w:w="36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Иные транспортные средства: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5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Default="00723FE5" w:rsidP="000A764B">
      <w:pPr>
        <w:autoSpaceDE w:val="0"/>
        <w:autoSpaceDN w:val="0"/>
        <w:adjustRightInd w:val="0"/>
        <w:ind w:firstLine="540"/>
        <w:jc w:val="both"/>
      </w:pPr>
    </w:p>
    <w:p w:rsidR="00D22057" w:rsidRPr="00723FE5" w:rsidRDefault="00963A2F" w:rsidP="000A764B">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B60D38">
        <w:rPr>
          <w:sz w:val="20"/>
          <w:szCs w:val="20"/>
        </w:rPr>
        <w:t xml:space="preserve"> </w:t>
      </w:r>
      <w:r w:rsidRPr="00723FE5">
        <w:rPr>
          <w:sz w:val="20"/>
          <w:szCs w:val="20"/>
        </w:rPr>
        <w:t>У</w:t>
      </w:r>
      <w:proofErr w:type="gramEnd"/>
      <w:r w:rsidRPr="00723FE5">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0A764B" w:rsidRDefault="000A764B" w:rsidP="000A764B">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2"/>
      </w:pPr>
      <w:r w:rsidRPr="00963A2F">
        <w:t>Раздел 3. СВЕДЕНИЯ О ДЕНЕЖНЫХ СРЕДСТВАХ, НАХОДЯЩИХСЯ НА СЧЕТАХ В БАНКАХ И ИНЫХ КРЕДИТНЫХ ОРГАНИЗАЦИЯХ</w:t>
      </w:r>
    </w:p>
    <w:p w:rsidR="00963A2F" w:rsidRPr="00963A2F" w:rsidRDefault="00963A2F" w:rsidP="00963A2F">
      <w:pPr>
        <w:autoSpaceDE w:val="0"/>
        <w:autoSpaceDN w:val="0"/>
        <w:adjustRightInd w:val="0"/>
        <w:ind w:firstLine="540"/>
        <w:jc w:val="both"/>
      </w:pPr>
    </w:p>
    <w:tbl>
      <w:tblPr>
        <w:tblW w:w="8989" w:type="dxa"/>
        <w:tblInd w:w="70" w:type="dxa"/>
        <w:tblLayout w:type="fixed"/>
        <w:tblCellMar>
          <w:left w:w="70" w:type="dxa"/>
          <w:right w:w="70" w:type="dxa"/>
        </w:tblCellMar>
        <w:tblLook w:val="0000" w:firstRow="0" w:lastRow="0" w:firstColumn="0" w:lastColumn="0" w:noHBand="0" w:noVBand="0"/>
      </w:tblPr>
      <w:tblGrid>
        <w:gridCol w:w="709"/>
        <w:gridCol w:w="2711"/>
        <w:gridCol w:w="1620"/>
        <w:gridCol w:w="1260"/>
        <w:gridCol w:w="1080"/>
        <w:gridCol w:w="1609"/>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271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Наименование и адрес банка или иной кредитной организации</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 валюта счета &lt;1&gt;</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Дата  </w:t>
            </w:r>
            <w:r w:rsidRPr="00723FE5">
              <w:rPr>
                <w:rFonts w:ascii="Times New Roman" w:hAnsi="Times New Roman" w:cs="Times New Roman"/>
                <w:sz w:val="24"/>
                <w:szCs w:val="24"/>
              </w:rPr>
              <w:br/>
              <w:t>открытия</w:t>
            </w:r>
            <w:r w:rsidRPr="00723FE5">
              <w:rPr>
                <w:rFonts w:ascii="Times New Roman" w:hAnsi="Times New Roman" w:cs="Times New Roman"/>
                <w:sz w:val="24"/>
                <w:szCs w:val="24"/>
              </w:rPr>
              <w:br/>
              <w:t>счета</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Номер</w:t>
            </w:r>
            <w:r w:rsidRPr="00723FE5">
              <w:rPr>
                <w:rFonts w:ascii="Times New Roman" w:hAnsi="Times New Roman" w:cs="Times New Roman"/>
                <w:sz w:val="24"/>
                <w:szCs w:val="24"/>
              </w:rPr>
              <w:br/>
              <w:t>счета</w:t>
            </w:r>
          </w:p>
        </w:tc>
        <w:tc>
          <w:tcPr>
            <w:tcW w:w="16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Остаток на счете&lt;2&gt; (руб.)</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271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6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27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0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27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0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27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0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Default="00723FE5" w:rsidP="00963A2F">
      <w:pPr>
        <w:autoSpaceDE w:val="0"/>
        <w:autoSpaceDN w:val="0"/>
        <w:adjustRightInd w:val="0"/>
        <w:ind w:firstLine="540"/>
        <w:jc w:val="both"/>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B60D38">
        <w:rPr>
          <w:sz w:val="20"/>
          <w:szCs w:val="20"/>
        </w:rPr>
        <w:t xml:space="preserve"> </w:t>
      </w:r>
      <w:r w:rsidRPr="00723FE5">
        <w:rPr>
          <w:sz w:val="20"/>
          <w:szCs w:val="20"/>
        </w:rPr>
        <w:t>У</w:t>
      </w:r>
      <w:proofErr w:type="gramEnd"/>
      <w:r w:rsidRPr="00723FE5">
        <w:rPr>
          <w:sz w:val="20"/>
          <w:szCs w:val="20"/>
        </w:rPr>
        <w:t>казываются вид счета (депозитный, текущий, расчетный, ссудный и другие) и валюта счета.</w:t>
      </w:r>
    </w:p>
    <w:p w:rsidR="00963A2F" w:rsidRPr="00723FE5" w:rsidRDefault="00963A2F" w:rsidP="00963A2F">
      <w:pPr>
        <w:autoSpaceDE w:val="0"/>
        <w:autoSpaceDN w:val="0"/>
        <w:adjustRightInd w:val="0"/>
        <w:ind w:firstLine="540"/>
        <w:jc w:val="both"/>
        <w:rPr>
          <w:sz w:val="20"/>
          <w:szCs w:val="20"/>
        </w:rPr>
      </w:pPr>
      <w:r w:rsidRPr="00723FE5">
        <w:rPr>
          <w:sz w:val="20"/>
          <w:szCs w:val="20"/>
        </w:rPr>
        <w:t>&lt;2&gt;</w:t>
      </w:r>
      <w:r w:rsidR="00B60D38">
        <w:rPr>
          <w:sz w:val="20"/>
          <w:szCs w:val="20"/>
        </w:rPr>
        <w:t xml:space="preserve"> </w:t>
      </w:r>
      <w:r w:rsidRPr="00723FE5">
        <w:rPr>
          <w:sz w:val="20"/>
          <w:szCs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63A2F" w:rsidRPr="00723FE5" w:rsidRDefault="00963A2F" w:rsidP="00963A2F">
      <w:pPr>
        <w:autoSpaceDE w:val="0"/>
        <w:autoSpaceDN w:val="0"/>
        <w:adjustRightInd w:val="0"/>
        <w:ind w:firstLine="540"/>
        <w:jc w:val="both"/>
        <w:rPr>
          <w:sz w:val="24"/>
          <w:szCs w:val="24"/>
        </w:rPr>
      </w:pPr>
    </w:p>
    <w:p w:rsidR="00963A2F" w:rsidRPr="00963A2F" w:rsidRDefault="00963A2F" w:rsidP="00963A2F">
      <w:pPr>
        <w:autoSpaceDE w:val="0"/>
        <w:autoSpaceDN w:val="0"/>
        <w:adjustRightInd w:val="0"/>
        <w:ind w:firstLine="540"/>
        <w:jc w:val="both"/>
        <w:outlineLvl w:val="2"/>
      </w:pPr>
      <w:r w:rsidRPr="00963A2F">
        <w:t>Раздел 4. СВЕДЕНИЯ О ЦЕННЫХ БУМАГАХ</w:t>
      </w:r>
    </w:p>
    <w:p w:rsidR="00963A2F" w:rsidRPr="00723FE5" w:rsidRDefault="00963A2F" w:rsidP="00963A2F">
      <w:pPr>
        <w:autoSpaceDE w:val="0"/>
        <w:autoSpaceDN w:val="0"/>
        <w:adjustRightInd w:val="0"/>
        <w:ind w:firstLine="540"/>
        <w:jc w:val="both"/>
        <w:rPr>
          <w:sz w:val="24"/>
          <w:szCs w:val="24"/>
        </w:rPr>
      </w:pPr>
    </w:p>
    <w:p w:rsidR="00963A2F" w:rsidRPr="00963A2F" w:rsidRDefault="00963A2F" w:rsidP="00963A2F">
      <w:pPr>
        <w:autoSpaceDE w:val="0"/>
        <w:autoSpaceDN w:val="0"/>
        <w:adjustRightInd w:val="0"/>
        <w:ind w:firstLine="540"/>
        <w:jc w:val="both"/>
        <w:outlineLvl w:val="3"/>
      </w:pPr>
      <w:r w:rsidRPr="00963A2F">
        <w:t>4.1. Акции и иное участие в коммерческих организациях</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540"/>
        <w:gridCol w:w="2700"/>
        <w:gridCol w:w="1800"/>
        <w:gridCol w:w="1350"/>
        <w:gridCol w:w="1350"/>
        <w:gridCol w:w="1260"/>
      </w:tblGrid>
      <w:tr w:rsidR="00963A2F" w:rsidRPr="00963A2F">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27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Наименование и организационно-правовая форма организации &lt;1&gt;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proofErr w:type="gramStart"/>
            <w:r w:rsidRPr="00723FE5">
              <w:rPr>
                <w:rFonts w:ascii="Times New Roman" w:hAnsi="Times New Roman" w:cs="Times New Roman"/>
                <w:sz w:val="24"/>
                <w:szCs w:val="24"/>
              </w:rPr>
              <w:t>Место нахождение</w:t>
            </w:r>
            <w:proofErr w:type="gramEnd"/>
            <w:r w:rsidRPr="00723FE5">
              <w:rPr>
                <w:rFonts w:ascii="Times New Roman" w:hAnsi="Times New Roman" w:cs="Times New Roman"/>
                <w:sz w:val="24"/>
                <w:szCs w:val="24"/>
              </w:rPr>
              <w:t xml:space="preserve"> организации (адрес)</w:t>
            </w:r>
          </w:p>
        </w:tc>
        <w:tc>
          <w:tcPr>
            <w:tcW w:w="135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Уставный капитал &lt;2&gt; (руб.)</w:t>
            </w:r>
          </w:p>
        </w:tc>
        <w:tc>
          <w:tcPr>
            <w:tcW w:w="135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Доля  </w:t>
            </w:r>
            <w:r w:rsidRPr="00723FE5">
              <w:rPr>
                <w:rFonts w:ascii="Times New Roman" w:hAnsi="Times New Roman" w:cs="Times New Roman"/>
                <w:sz w:val="24"/>
                <w:szCs w:val="24"/>
              </w:rPr>
              <w:br/>
              <w:t>участия</w:t>
            </w:r>
            <w:r w:rsidRPr="00723FE5">
              <w:rPr>
                <w:rFonts w:ascii="Times New Roman" w:hAnsi="Times New Roman" w:cs="Times New Roman"/>
                <w:sz w:val="24"/>
                <w:szCs w:val="24"/>
              </w:rPr>
              <w:br/>
              <w:t>&lt;3&gt;</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Основание</w:t>
            </w:r>
            <w:r w:rsidRPr="00723FE5">
              <w:rPr>
                <w:rFonts w:ascii="Times New Roman" w:hAnsi="Times New Roman" w:cs="Times New Roman"/>
                <w:sz w:val="24"/>
                <w:szCs w:val="24"/>
              </w:rPr>
              <w:br/>
              <w:t xml:space="preserve">участия </w:t>
            </w:r>
            <w:r w:rsidRPr="00723FE5">
              <w:rPr>
                <w:rFonts w:ascii="Times New Roman" w:hAnsi="Times New Roman" w:cs="Times New Roman"/>
                <w:sz w:val="24"/>
                <w:szCs w:val="24"/>
              </w:rPr>
              <w:br/>
              <w:t>&lt;4&gt;</w:t>
            </w:r>
          </w:p>
        </w:tc>
      </w:tr>
      <w:tr w:rsidR="00963A2F" w:rsidRPr="00963A2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Default="00723FE5" w:rsidP="00963A2F">
      <w:pPr>
        <w:autoSpaceDE w:val="0"/>
        <w:autoSpaceDN w:val="0"/>
        <w:adjustRightInd w:val="0"/>
        <w:ind w:firstLine="540"/>
        <w:jc w:val="both"/>
        <w:rPr>
          <w:sz w:val="20"/>
          <w:szCs w:val="20"/>
        </w:rPr>
      </w:pPr>
    </w:p>
    <w:p w:rsidR="00963A2F" w:rsidRPr="00723FE5" w:rsidRDefault="00963A2F" w:rsidP="00963A2F">
      <w:pPr>
        <w:autoSpaceDE w:val="0"/>
        <w:autoSpaceDN w:val="0"/>
        <w:adjustRightInd w:val="0"/>
        <w:ind w:firstLine="540"/>
        <w:jc w:val="both"/>
        <w:rPr>
          <w:sz w:val="20"/>
          <w:szCs w:val="20"/>
        </w:rPr>
      </w:pPr>
      <w:r w:rsidRPr="00723FE5">
        <w:rPr>
          <w:sz w:val="20"/>
          <w:szCs w:val="20"/>
        </w:rPr>
        <w:lastRenderedPageBreak/>
        <w:t>&lt;1</w:t>
      </w:r>
      <w:proofErr w:type="gramStart"/>
      <w:r w:rsidRPr="00723FE5">
        <w:rPr>
          <w:sz w:val="20"/>
          <w:szCs w:val="20"/>
        </w:rPr>
        <w:t>&gt;</w:t>
      </w:r>
      <w:r w:rsidR="00B60D38">
        <w:rPr>
          <w:sz w:val="20"/>
          <w:szCs w:val="20"/>
        </w:rPr>
        <w:t xml:space="preserve"> </w:t>
      </w:r>
      <w:r w:rsidRPr="00723FE5">
        <w:rPr>
          <w:sz w:val="20"/>
          <w:szCs w:val="20"/>
        </w:rPr>
        <w:t>У</w:t>
      </w:r>
      <w:proofErr w:type="gramEnd"/>
      <w:r w:rsidRPr="00723FE5">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63A2F" w:rsidRPr="00723FE5" w:rsidRDefault="00963A2F" w:rsidP="00963A2F">
      <w:pPr>
        <w:autoSpaceDE w:val="0"/>
        <w:autoSpaceDN w:val="0"/>
        <w:adjustRightInd w:val="0"/>
        <w:ind w:firstLine="540"/>
        <w:jc w:val="both"/>
        <w:rPr>
          <w:sz w:val="20"/>
          <w:szCs w:val="20"/>
        </w:rPr>
      </w:pPr>
      <w:r w:rsidRPr="00723FE5">
        <w:rPr>
          <w:sz w:val="20"/>
          <w:szCs w:val="20"/>
        </w:rPr>
        <w:t>&lt;2&gt;</w:t>
      </w:r>
      <w:r w:rsidR="00B60D38">
        <w:rPr>
          <w:sz w:val="20"/>
          <w:szCs w:val="20"/>
        </w:rPr>
        <w:t xml:space="preserve"> </w:t>
      </w:r>
      <w:r w:rsidRPr="00723FE5">
        <w:rPr>
          <w:sz w:val="20"/>
          <w:szCs w:val="20"/>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63A2F" w:rsidRPr="00723FE5" w:rsidRDefault="00963A2F" w:rsidP="00963A2F">
      <w:pPr>
        <w:autoSpaceDE w:val="0"/>
        <w:autoSpaceDN w:val="0"/>
        <w:adjustRightInd w:val="0"/>
        <w:ind w:firstLine="540"/>
        <w:jc w:val="both"/>
        <w:rPr>
          <w:sz w:val="20"/>
          <w:szCs w:val="20"/>
        </w:rPr>
      </w:pPr>
      <w:r w:rsidRPr="00723FE5">
        <w:rPr>
          <w:sz w:val="20"/>
          <w:szCs w:val="20"/>
        </w:rPr>
        <w:t>&lt;3&gt;</w:t>
      </w:r>
      <w:r w:rsidR="00B60D38">
        <w:rPr>
          <w:sz w:val="20"/>
          <w:szCs w:val="20"/>
        </w:rPr>
        <w:t xml:space="preserve"> </w:t>
      </w:r>
      <w:r w:rsidRPr="00723FE5">
        <w:rPr>
          <w:sz w:val="20"/>
          <w:szCs w:val="20"/>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63A2F" w:rsidRPr="00723FE5" w:rsidRDefault="00963A2F" w:rsidP="00963A2F">
      <w:pPr>
        <w:autoSpaceDE w:val="0"/>
        <w:autoSpaceDN w:val="0"/>
        <w:adjustRightInd w:val="0"/>
        <w:ind w:firstLine="540"/>
        <w:jc w:val="both"/>
        <w:rPr>
          <w:sz w:val="20"/>
          <w:szCs w:val="20"/>
        </w:rPr>
      </w:pPr>
      <w:r w:rsidRPr="00723FE5">
        <w:rPr>
          <w:sz w:val="20"/>
          <w:szCs w:val="20"/>
        </w:rPr>
        <w:t>&lt;4</w:t>
      </w:r>
      <w:proofErr w:type="gramStart"/>
      <w:r w:rsidRPr="00723FE5">
        <w:rPr>
          <w:sz w:val="20"/>
          <w:szCs w:val="20"/>
        </w:rPr>
        <w:t>&gt;</w:t>
      </w:r>
      <w:r w:rsidR="00B60D38">
        <w:rPr>
          <w:sz w:val="20"/>
          <w:szCs w:val="20"/>
        </w:rPr>
        <w:t xml:space="preserve"> </w:t>
      </w:r>
      <w:r w:rsidRPr="00723FE5">
        <w:rPr>
          <w:sz w:val="20"/>
          <w:szCs w:val="20"/>
        </w:rPr>
        <w:t>У</w:t>
      </w:r>
      <w:proofErr w:type="gramEnd"/>
      <w:r w:rsidRPr="00723FE5">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63A2F" w:rsidRPr="00963A2F" w:rsidRDefault="00963A2F" w:rsidP="00963A2F">
      <w:pPr>
        <w:autoSpaceDE w:val="0"/>
        <w:autoSpaceDN w:val="0"/>
        <w:adjustRightInd w:val="0"/>
        <w:ind w:firstLine="540"/>
        <w:jc w:val="both"/>
        <w:outlineLvl w:val="3"/>
      </w:pPr>
      <w:r w:rsidRPr="00963A2F">
        <w:t>4.2. Иные ценные бумаги</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851"/>
        <w:gridCol w:w="1417"/>
        <w:gridCol w:w="1647"/>
        <w:gridCol w:w="2205"/>
        <w:gridCol w:w="1620"/>
        <w:gridCol w:w="1260"/>
      </w:tblGrid>
      <w:tr w:rsidR="00963A2F" w:rsidRPr="00963A2F">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1417"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ценной</w:t>
            </w:r>
            <w:r w:rsidRPr="00723FE5">
              <w:rPr>
                <w:rFonts w:ascii="Times New Roman" w:hAnsi="Times New Roman" w:cs="Times New Roman"/>
                <w:sz w:val="24"/>
                <w:szCs w:val="24"/>
              </w:rPr>
              <w:br/>
              <w:t>бумаги &lt;1&gt;</w:t>
            </w:r>
          </w:p>
        </w:tc>
        <w:tc>
          <w:tcPr>
            <w:tcW w:w="1647"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Лицо, выпустившее ценную бумагу</w:t>
            </w:r>
          </w:p>
        </w:tc>
        <w:tc>
          <w:tcPr>
            <w:tcW w:w="2205"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Номинальная величина обязательств (руб.)</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Общее   </w:t>
            </w:r>
            <w:r w:rsidRPr="00723FE5">
              <w:rPr>
                <w:rFonts w:ascii="Times New Roman" w:hAnsi="Times New Roman" w:cs="Times New Roman"/>
                <w:sz w:val="24"/>
                <w:szCs w:val="24"/>
              </w:rPr>
              <w:br/>
              <w:t>количество</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Общая   </w:t>
            </w:r>
            <w:r w:rsidRPr="00723FE5">
              <w:rPr>
                <w:rFonts w:ascii="Times New Roman" w:hAnsi="Times New Roman" w:cs="Times New Roman"/>
                <w:sz w:val="24"/>
                <w:szCs w:val="24"/>
              </w:rPr>
              <w:br/>
              <w:t xml:space="preserve">стоимость </w:t>
            </w:r>
            <w:r w:rsidRPr="00723FE5">
              <w:rPr>
                <w:rFonts w:ascii="Times New Roman" w:hAnsi="Times New Roman" w:cs="Times New Roman"/>
                <w:sz w:val="24"/>
                <w:szCs w:val="24"/>
              </w:rPr>
              <w:br/>
              <w:t>&lt;2&gt; (руб.)</w:t>
            </w:r>
          </w:p>
        </w:tc>
      </w:tr>
      <w:tr w:rsidR="00963A2F" w:rsidRPr="00963A2F">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647"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2205"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205"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205"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5E5E12" w:rsidRDefault="005E5E12"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pPr>
      <w:r w:rsidRPr="00963A2F">
        <w:t>Итого по разделу 4 «Сведения о ценных бумагах» суммарная декларированная стоимость ценных бумаг, включая доли участия в коммерческих ор</w:t>
      </w:r>
      <w:r w:rsidR="000A764B">
        <w:t>ганизациях, (руб.),</w:t>
      </w:r>
      <w:r w:rsidRPr="00963A2F">
        <w:t xml:space="preserve"> __________________.</w:t>
      </w:r>
    </w:p>
    <w:p w:rsidR="00723FE5" w:rsidRDefault="00723FE5" w:rsidP="00963A2F">
      <w:pPr>
        <w:autoSpaceDE w:val="0"/>
        <w:autoSpaceDN w:val="0"/>
        <w:adjustRightInd w:val="0"/>
        <w:ind w:firstLine="540"/>
        <w:jc w:val="both"/>
        <w:rPr>
          <w:sz w:val="20"/>
          <w:szCs w:val="20"/>
        </w:rPr>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 У</w:t>
      </w:r>
      <w:proofErr w:type="gramEnd"/>
      <w:r w:rsidRPr="00723FE5">
        <w:rPr>
          <w:sz w:val="20"/>
          <w:szCs w:val="20"/>
        </w:rPr>
        <w:t xml:space="preserve">казываются все ценные бумаги по видам (облигации, векселя и другие), за исключением акций, указанных в подразделе </w:t>
      </w:r>
      <w:r w:rsidR="009F5F00" w:rsidRPr="00723FE5">
        <w:rPr>
          <w:sz w:val="20"/>
          <w:szCs w:val="20"/>
        </w:rPr>
        <w:t>«</w:t>
      </w:r>
      <w:r w:rsidRPr="00723FE5">
        <w:rPr>
          <w:sz w:val="20"/>
          <w:szCs w:val="20"/>
        </w:rPr>
        <w:t>Акции и иное участие в коммерческих организациях</w:t>
      </w:r>
      <w:r w:rsidR="009F5F00" w:rsidRPr="00723FE5">
        <w:rPr>
          <w:sz w:val="20"/>
          <w:szCs w:val="20"/>
        </w:rPr>
        <w:t>»</w:t>
      </w:r>
      <w:r w:rsidRPr="00723FE5">
        <w:rPr>
          <w:sz w:val="20"/>
          <w:szCs w:val="20"/>
        </w:rPr>
        <w:t>.</w:t>
      </w:r>
    </w:p>
    <w:p w:rsidR="00963A2F" w:rsidRPr="00723FE5" w:rsidRDefault="00963A2F" w:rsidP="00963A2F">
      <w:pPr>
        <w:autoSpaceDE w:val="0"/>
        <w:autoSpaceDN w:val="0"/>
        <w:adjustRightInd w:val="0"/>
        <w:ind w:firstLine="540"/>
        <w:jc w:val="both"/>
        <w:rPr>
          <w:sz w:val="20"/>
          <w:szCs w:val="20"/>
        </w:rPr>
      </w:pPr>
      <w:r w:rsidRPr="00723FE5">
        <w:rPr>
          <w:sz w:val="20"/>
          <w:szCs w:val="20"/>
        </w:rPr>
        <w:t>&lt;2</w:t>
      </w:r>
      <w:proofErr w:type="gramStart"/>
      <w:r w:rsidRPr="00723FE5">
        <w:rPr>
          <w:sz w:val="20"/>
          <w:szCs w:val="20"/>
        </w:rPr>
        <w:t>&gt; У</w:t>
      </w:r>
      <w:proofErr w:type="gramEnd"/>
      <w:r w:rsidRPr="00723FE5">
        <w:rPr>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63A2F" w:rsidRPr="00963A2F" w:rsidRDefault="00963A2F" w:rsidP="00963A2F">
      <w:pPr>
        <w:autoSpaceDE w:val="0"/>
        <w:autoSpaceDN w:val="0"/>
        <w:adjustRightInd w:val="0"/>
        <w:ind w:firstLine="540"/>
        <w:jc w:val="both"/>
      </w:pPr>
    </w:p>
    <w:p w:rsidR="00963A2F" w:rsidRPr="00963A2F" w:rsidRDefault="00AE52D2" w:rsidP="00963A2F">
      <w:pPr>
        <w:autoSpaceDE w:val="0"/>
        <w:autoSpaceDN w:val="0"/>
        <w:adjustRightInd w:val="0"/>
        <w:ind w:firstLine="540"/>
        <w:jc w:val="both"/>
        <w:outlineLvl w:val="2"/>
      </w:pPr>
      <w:r>
        <w:t xml:space="preserve">Раздел </w:t>
      </w:r>
      <w:r w:rsidR="00963A2F" w:rsidRPr="00963A2F">
        <w:t>5. СВЕДЕНИЯ ОБ ОБЯЗАТЕЛЬСТВАХ ИМУЩЕСТВЕННОГО ХАРАКТЕРА</w:t>
      </w:r>
    </w:p>
    <w:p w:rsidR="00963A2F" w:rsidRPr="00963A2F" w:rsidRDefault="00963A2F" w:rsidP="00963A2F">
      <w:pPr>
        <w:autoSpaceDE w:val="0"/>
        <w:autoSpaceDN w:val="0"/>
        <w:adjustRightInd w:val="0"/>
        <w:ind w:firstLine="540"/>
        <w:jc w:val="both"/>
      </w:pPr>
    </w:p>
    <w:p w:rsidR="00963A2F" w:rsidRPr="005E5E12" w:rsidRDefault="00963A2F" w:rsidP="00963A2F">
      <w:pPr>
        <w:autoSpaceDE w:val="0"/>
        <w:autoSpaceDN w:val="0"/>
        <w:adjustRightInd w:val="0"/>
        <w:ind w:firstLine="540"/>
        <w:jc w:val="both"/>
        <w:outlineLvl w:val="3"/>
        <w:rPr>
          <w:sz w:val="27"/>
          <w:szCs w:val="27"/>
        </w:rPr>
      </w:pPr>
      <w:r w:rsidRPr="005E5E12">
        <w:rPr>
          <w:sz w:val="27"/>
          <w:szCs w:val="27"/>
        </w:rPr>
        <w:t>5.1. Объекты недвижимого имущества, находящиеся в пользовании &lt;1&gt;</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1631"/>
        <w:gridCol w:w="1800"/>
        <w:gridCol w:w="1620"/>
        <w:gridCol w:w="2160"/>
        <w:gridCol w:w="108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16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имущества</w:t>
            </w:r>
            <w:r w:rsidRPr="00723FE5">
              <w:rPr>
                <w:rFonts w:ascii="Times New Roman" w:hAnsi="Times New Roman" w:cs="Times New Roman"/>
                <w:sz w:val="24"/>
                <w:szCs w:val="24"/>
              </w:rPr>
              <w:br/>
              <w:t>&lt;2&gt;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 сроки</w:t>
            </w:r>
            <w:r w:rsidRPr="00723FE5">
              <w:rPr>
                <w:rFonts w:ascii="Times New Roman" w:hAnsi="Times New Roman" w:cs="Times New Roman"/>
                <w:sz w:val="24"/>
                <w:szCs w:val="24"/>
              </w:rPr>
              <w:br/>
              <w:t>пользования</w:t>
            </w:r>
            <w:r w:rsidRPr="00723FE5">
              <w:rPr>
                <w:rFonts w:ascii="Times New Roman" w:hAnsi="Times New Roman" w:cs="Times New Roman"/>
                <w:sz w:val="24"/>
                <w:szCs w:val="24"/>
              </w:rPr>
              <w:br/>
              <w:t>&lt;3&gt;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Основание </w:t>
            </w:r>
            <w:r w:rsidRPr="00723FE5">
              <w:rPr>
                <w:rFonts w:ascii="Times New Roman" w:hAnsi="Times New Roman" w:cs="Times New Roman"/>
                <w:sz w:val="24"/>
                <w:szCs w:val="24"/>
              </w:rPr>
              <w:br/>
              <w:t>пользования</w:t>
            </w:r>
            <w:r w:rsidRPr="00723FE5">
              <w:rPr>
                <w:rFonts w:ascii="Times New Roman" w:hAnsi="Times New Roman" w:cs="Times New Roman"/>
                <w:sz w:val="24"/>
                <w:szCs w:val="24"/>
              </w:rPr>
              <w:br/>
              <w:t>&lt;4&gt;</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Местонахождение (адрес)</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Площадь</w:t>
            </w:r>
            <w:r w:rsidRPr="00723FE5">
              <w:rPr>
                <w:rFonts w:ascii="Times New Roman" w:hAnsi="Times New Roman" w:cs="Times New Roman"/>
                <w:sz w:val="24"/>
                <w:szCs w:val="24"/>
              </w:rPr>
              <w:br/>
              <w:t>(кв. м)</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6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963A2F" w:rsidRPr="00963A2F" w:rsidRDefault="00963A2F" w:rsidP="009F5F00">
      <w:pPr>
        <w:pStyle w:val="ConsPlusNonformat"/>
        <w:widowControl/>
        <w:tabs>
          <w:tab w:val="left" w:pos="3043"/>
        </w:tabs>
        <w:jc w:val="both"/>
        <w:rPr>
          <w:rFonts w:ascii="Times New Roman" w:hAnsi="Times New Roman" w:cs="Times New Roman"/>
          <w:sz w:val="28"/>
          <w:szCs w:val="28"/>
        </w:rPr>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B60D38">
        <w:rPr>
          <w:sz w:val="20"/>
          <w:szCs w:val="20"/>
        </w:rPr>
        <w:t xml:space="preserve"> </w:t>
      </w:r>
      <w:r w:rsidRPr="00723FE5">
        <w:rPr>
          <w:sz w:val="20"/>
          <w:szCs w:val="20"/>
        </w:rPr>
        <w:t>У</w:t>
      </w:r>
      <w:proofErr w:type="gramEnd"/>
      <w:r w:rsidRPr="00723FE5">
        <w:rPr>
          <w:sz w:val="20"/>
          <w:szCs w:val="20"/>
        </w:rPr>
        <w:t>казываются по состоянию на отчетную дату.</w:t>
      </w:r>
    </w:p>
    <w:p w:rsidR="00963A2F" w:rsidRPr="00723FE5" w:rsidRDefault="00963A2F" w:rsidP="00963A2F">
      <w:pPr>
        <w:autoSpaceDE w:val="0"/>
        <w:autoSpaceDN w:val="0"/>
        <w:adjustRightInd w:val="0"/>
        <w:ind w:firstLine="540"/>
        <w:jc w:val="both"/>
        <w:rPr>
          <w:sz w:val="20"/>
          <w:szCs w:val="20"/>
        </w:rPr>
      </w:pPr>
      <w:r w:rsidRPr="00723FE5">
        <w:rPr>
          <w:sz w:val="20"/>
          <w:szCs w:val="20"/>
        </w:rPr>
        <w:t>&lt;2</w:t>
      </w:r>
      <w:proofErr w:type="gramStart"/>
      <w:r w:rsidRPr="00723FE5">
        <w:rPr>
          <w:sz w:val="20"/>
          <w:szCs w:val="20"/>
        </w:rPr>
        <w:t>&gt;</w:t>
      </w:r>
      <w:r w:rsidR="00B60D38">
        <w:rPr>
          <w:sz w:val="20"/>
          <w:szCs w:val="20"/>
        </w:rPr>
        <w:t xml:space="preserve"> </w:t>
      </w:r>
      <w:r w:rsidRPr="00723FE5">
        <w:rPr>
          <w:sz w:val="20"/>
          <w:szCs w:val="20"/>
        </w:rPr>
        <w:t>У</w:t>
      </w:r>
      <w:proofErr w:type="gramEnd"/>
      <w:r w:rsidRPr="00723FE5">
        <w:rPr>
          <w:sz w:val="20"/>
          <w:szCs w:val="20"/>
        </w:rPr>
        <w:t>казывается вид недвижимого имущества (земельный участок, жилой дом, дача и другие).</w:t>
      </w:r>
    </w:p>
    <w:p w:rsidR="00963A2F" w:rsidRPr="00723FE5" w:rsidRDefault="00963A2F" w:rsidP="00963A2F">
      <w:pPr>
        <w:autoSpaceDE w:val="0"/>
        <w:autoSpaceDN w:val="0"/>
        <w:adjustRightInd w:val="0"/>
        <w:ind w:firstLine="540"/>
        <w:jc w:val="both"/>
        <w:rPr>
          <w:sz w:val="20"/>
          <w:szCs w:val="20"/>
        </w:rPr>
      </w:pPr>
      <w:r w:rsidRPr="00723FE5">
        <w:rPr>
          <w:sz w:val="20"/>
          <w:szCs w:val="20"/>
        </w:rPr>
        <w:t>&lt;3</w:t>
      </w:r>
      <w:proofErr w:type="gramStart"/>
      <w:r w:rsidRPr="00723FE5">
        <w:rPr>
          <w:sz w:val="20"/>
          <w:szCs w:val="20"/>
        </w:rPr>
        <w:t>&gt;</w:t>
      </w:r>
      <w:r w:rsidR="00B60D38">
        <w:rPr>
          <w:sz w:val="20"/>
          <w:szCs w:val="20"/>
        </w:rPr>
        <w:t xml:space="preserve"> </w:t>
      </w:r>
      <w:r w:rsidRPr="00723FE5">
        <w:rPr>
          <w:sz w:val="20"/>
          <w:szCs w:val="20"/>
        </w:rPr>
        <w:t>У</w:t>
      </w:r>
      <w:proofErr w:type="gramEnd"/>
      <w:r w:rsidRPr="00723FE5">
        <w:rPr>
          <w:sz w:val="20"/>
          <w:szCs w:val="20"/>
        </w:rPr>
        <w:t>казываются вид пользования (аренда, безвозмездное пользование и другие) и сроки пользования.</w:t>
      </w:r>
    </w:p>
    <w:p w:rsidR="00963A2F" w:rsidRPr="00723FE5" w:rsidRDefault="00963A2F" w:rsidP="00963A2F">
      <w:pPr>
        <w:autoSpaceDE w:val="0"/>
        <w:autoSpaceDN w:val="0"/>
        <w:adjustRightInd w:val="0"/>
        <w:ind w:firstLine="540"/>
        <w:jc w:val="both"/>
        <w:rPr>
          <w:sz w:val="20"/>
          <w:szCs w:val="20"/>
        </w:rPr>
      </w:pPr>
      <w:r w:rsidRPr="00723FE5">
        <w:rPr>
          <w:sz w:val="20"/>
          <w:szCs w:val="20"/>
        </w:rPr>
        <w:t>&lt;4</w:t>
      </w:r>
      <w:proofErr w:type="gramStart"/>
      <w:r w:rsidRPr="00723FE5">
        <w:rPr>
          <w:sz w:val="20"/>
          <w:szCs w:val="20"/>
        </w:rPr>
        <w:t>&gt;</w:t>
      </w:r>
      <w:r w:rsidR="00B60D38">
        <w:rPr>
          <w:sz w:val="20"/>
          <w:szCs w:val="20"/>
        </w:rPr>
        <w:t xml:space="preserve"> </w:t>
      </w:r>
      <w:r w:rsidRPr="00723FE5">
        <w:rPr>
          <w:sz w:val="20"/>
          <w:szCs w:val="20"/>
        </w:rPr>
        <w:t>У</w:t>
      </w:r>
      <w:proofErr w:type="gramEnd"/>
      <w:r w:rsidRPr="00723FE5">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5.2. Прочие обязательства &lt;1&gt;</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1811"/>
        <w:gridCol w:w="1418"/>
        <w:gridCol w:w="1822"/>
        <w:gridCol w:w="1620"/>
        <w:gridCol w:w="162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181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Содержание </w:t>
            </w:r>
            <w:r w:rsidRPr="00723FE5">
              <w:rPr>
                <w:rFonts w:ascii="Times New Roman" w:hAnsi="Times New Roman" w:cs="Times New Roman"/>
                <w:sz w:val="24"/>
                <w:szCs w:val="24"/>
              </w:rPr>
              <w:br/>
              <w:t>обязательства</w:t>
            </w:r>
            <w:r w:rsidR="009F5F00" w:rsidRPr="00723FE5">
              <w:rPr>
                <w:rFonts w:ascii="Times New Roman" w:hAnsi="Times New Roman" w:cs="Times New Roman"/>
                <w:sz w:val="24"/>
                <w:szCs w:val="24"/>
              </w:rPr>
              <w:t xml:space="preserve"> </w:t>
            </w:r>
            <w:r w:rsidRPr="00723FE5">
              <w:rPr>
                <w:rFonts w:ascii="Times New Roman" w:hAnsi="Times New Roman" w:cs="Times New Roman"/>
                <w:sz w:val="24"/>
                <w:szCs w:val="24"/>
              </w:rPr>
              <w:t>&lt;2&gt;</w:t>
            </w:r>
          </w:p>
        </w:tc>
        <w:tc>
          <w:tcPr>
            <w:tcW w:w="1418"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Кредитор</w:t>
            </w:r>
            <w:r w:rsidRPr="00723FE5">
              <w:rPr>
                <w:rFonts w:ascii="Times New Roman" w:hAnsi="Times New Roman" w:cs="Times New Roman"/>
                <w:sz w:val="24"/>
                <w:szCs w:val="24"/>
              </w:rPr>
              <w:br/>
              <w:t>(должник) &lt;3&gt;</w:t>
            </w:r>
          </w:p>
        </w:tc>
        <w:tc>
          <w:tcPr>
            <w:tcW w:w="1822" w:type="dxa"/>
            <w:tcBorders>
              <w:top w:val="single" w:sz="6" w:space="0" w:color="auto"/>
              <w:left w:val="single" w:sz="6" w:space="0" w:color="auto"/>
              <w:bottom w:val="single" w:sz="6" w:space="0" w:color="auto"/>
              <w:right w:val="single" w:sz="6" w:space="0" w:color="auto"/>
            </w:tcBorders>
            <w:vAlign w:val="center"/>
          </w:tcPr>
          <w:p w:rsidR="00723FE5" w:rsidRDefault="009F5F00"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Основание</w:t>
            </w:r>
            <w:r w:rsidR="00963A2F" w:rsidRPr="00723FE5">
              <w:rPr>
                <w:rFonts w:ascii="Times New Roman" w:hAnsi="Times New Roman" w:cs="Times New Roman"/>
                <w:sz w:val="24"/>
                <w:szCs w:val="24"/>
              </w:rPr>
              <w:br/>
              <w:t>возникновения</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&lt;4&gt;</w:t>
            </w:r>
          </w:p>
        </w:tc>
        <w:tc>
          <w:tcPr>
            <w:tcW w:w="1620" w:type="dxa"/>
            <w:tcBorders>
              <w:top w:val="single" w:sz="6" w:space="0" w:color="auto"/>
              <w:left w:val="single" w:sz="6" w:space="0" w:color="auto"/>
              <w:bottom w:val="single" w:sz="6" w:space="0" w:color="auto"/>
              <w:right w:val="single" w:sz="6" w:space="0" w:color="auto"/>
            </w:tcBorders>
            <w:vAlign w:val="center"/>
          </w:tcPr>
          <w:p w:rsid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Сумма    </w:t>
            </w:r>
            <w:r w:rsidRPr="00723FE5">
              <w:rPr>
                <w:rFonts w:ascii="Times New Roman" w:hAnsi="Times New Roman" w:cs="Times New Roman"/>
                <w:sz w:val="24"/>
                <w:szCs w:val="24"/>
              </w:rPr>
              <w:br/>
              <w:t>обязательства</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&lt;5&gt;</w:t>
            </w:r>
          </w:p>
        </w:tc>
        <w:tc>
          <w:tcPr>
            <w:tcW w:w="1620" w:type="dxa"/>
            <w:tcBorders>
              <w:top w:val="single" w:sz="6" w:space="0" w:color="auto"/>
              <w:left w:val="single" w:sz="6" w:space="0" w:color="auto"/>
              <w:bottom w:val="single" w:sz="6" w:space="0" w:color="auto"/>
              <w:right w:val="single" w:sz="6" w:space="0" w:color="auto"/>
            </w:tcBorders>
            <w:vAlign w:val="center"/>
          </w:tcPr>
          <w:p w:rsid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Условия   </w:t>
            </w:r>
            <w:r w:rsidRPr="00723FE5">
              <w:rPr>
                <w:rFonts w:ascii="Times New Roman" w:hAnsi="Times New Roman" w:cs="Times New Roman"/>
                <w:sz w:val="24"/>
                <w:szCs w:val="24"/>
              </w:rPr>
              <w:br/>
              <w:t>обязательства</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&lt;6&gt;</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lastRenderedPageBreak/>
              <w:t>1</w:t>
            </w:r>
          </w:p>
        </w:tc>
        <w:tc>
          <w:tcPr>
            <w:tcW w:w="181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822"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8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22"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8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22"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8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22"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pPr>
      <w:r w:rsidRPr="00963A2F">
        <w:t>Достоверность и полноту настоящих сведений подтверждаю.</w:t>
      </w:r>
    </w:p>
    <w:p w:rsidR="00963A2F" w:rsidRPr="00963A2F" w:rsidRDefault="00963A2F" w:rsidP="00963A2F">
      <w:pPr>
        <w:autoSpaceDE w:val="0"/>
        <w:autoSpaceDN w:val="0"/>
        <w:adjustRightInd w:val="0"/>
        <w:ind w:firstLine="540"/>
        <w:jc w:val="both"/>
      </w:pPr>
    </w:p>
    <w:p w:rsidR="00963A2F" w:rsidRPr="00963A2F" w:rsidRDefault="009F5F00"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_______________ 20___ г.</w:t>
      </w:r>
      <w:r w:rsidR="00723FE5">
        <w:rPr>
          <w:rFonts w:ascii="Times New Roman" w:hAnsi="Times New Roman" w:cs="Times New Roman"/>
          <w:sz w:val="28"/>
          <w:szCs w:val="28"/>
        </w:rPr>
        <w:t xml:space="preserve">    </w:t>
      </w:r>
      <w:r w:rsidR="00963A2F" w:rsidRPr="00963A2F">
        <w:rPr>
          <w:rFonts w:ascii="Times New Roman" w:hAnsi="Times New Roman" w:cs="Times New Roman"/>
          <w:sz w:val="28"/>
          <w:szCs w:val="28"/>
        </w:rPr>
        <w:t>_______</w:t>
      </w:r>
      <w:r>
        <w:rPr>
          <w:rFonts w:ascii="Times New Roman" w:hAnsi="Times New Roman" w:cs="Times New Roman"/>
          <w:sz w:val="28"/>
          <w:szCs w:val="28"/>
        </w:rPr>
        <w:t>_______</w:t>
      </w:r>
      <w:r w:rsidR="00723FE5">
        <w:rPr>
          <w:rFonts w:ascii="Times New Roman" w:hAnsi="Times New Roman" w:cs="Times New Roman"/>
          <w:sz w:val="28"/>
          <w:szCs w:val="28"/>
        </w:rPr>
        <w:t>________</w:t>
      </w:r>
      <w:r>
        <w:rPr>
          <w:rFonts w:ascii="Times New Roman" w:hAnsi="Times New Roman" w:cs="Times New Roman"/>
          <w:sz w:val="28"/>
          <w:szCs w:val="28"/>
        </w:rPr>
        <w:t>___________</w:t>
      </w:r>
    </w:p>
    <w:p w:rsidR="000A764B" w:rsidRPr="00723FE5" w:rsidRDefault="00D22057" w:rsidP="00963A2F">
      <w:pPr>
        <w:pStyle w:val="ConsPlusNonformat"/>
        <w:widowControl/>
        <w:jc w:val="center"/>
        <w:rPr>
          <w:rFonts w:ascii="Times New Roman" w:hAnsi="Times New Roman" w:cs="Times New Roman"/>
        </w:rPr>
      </w:pPr>
      <w:r>
        <w:rPr>
          <w:rFonts w:ascii="Times New Roman" w:hAnsi="Times New Roman" w:cs="Times New Roman"/>
          <w:sz w:val="28"/>
          <w:szCs w:val="28"/>
        </w:rPr>
        <w:t xml:space="preserve">  </w:t>
      </w:r>
      <w:r w:rsidR="00963A2F" w:rsidRPr="00963A2F">
        <w:rPr>
          <w:rFonts w:ascii="Times New Roman" w:hAnsi="Times New Roman" w:cs="Times New Roman"/>
          <w:sz w:val="28"/>
          <w:szCs w:val="28"/>
        </w:rPr>
        <w:t xml:space="preserve"> </w:t>
      </w:r>
      <w:r w:rsidR="009F5F00">
        <w:rPr>
          <w:rFonts w:ascii="Times New Roman" w:hAnsi="Times New Roman" w:cs="Times New Roman"/>
          <w:sz w:val="28"/>
          <w:szCs w:val="28"/>
        </w:rPr>
        <w:t xml:space="preserve">                 </w:t>
      </w:r>
      <w:r w:rsidR="000A764B">
        <w:rPr>
          <w:rFonts w:ascii="Times New Roman" w:hAnsi="Times New Roman" w:cs="Times New Roman"/>
          <w:sz w:val="28"/>
          <w:szCs w:val="28"/>
        </w:rPr>
        <w:t xml:space="preserve">      </w:t>
      </w:r>
      <w:r w:rsidR="00723FE5">
        <w:rPr>
          <w:rFonts w:ascii="Times New Roman" w:hAnsi="Times New Roman" w:cs="Times New Roman"/>
          <w:sz w:val="28"/>
          <w:szCs w:val="28"/>
        </w:rPr>
        <w:t xml:space="preserve">   </w:t>
      </w:r>
      <w:r w:rsidR="00F865B4">
        <w:rPr>
          <w:rFonts w:ascii="Times New Roman" w:hAnsi="Times New Roman" w:cs="Times New Roman"/>
          <w:sz w:val="28"/>
          <w:szCs w:val="28"/>
        </w:rPr>
        <w:t xml:space="preserve">                              </w:t>
      </w:r>
      <w:r w:rsidR="000A764B">
        <w:rPr>
          <w:rFonts w:ascii="Times New Roman" w:hAnsi="Times New Roman" w:cs="Times New Roman"/>
          <w:sz w:val="28"/>
          <w:szCs w:val="28"/>
        </w:rPr>
        <w:t xml:space="preserve"> </w:t>
      </w:r>
      <w:proofErr w:type="gramStart"/>
      <w:r w:rsidR="00963A2F" w:rsidRPr="00723FE5">
        <w:rPr>
          <w:rFonts w:ascii="Times New Roman" w:hAnsi="Times New Roman" w:cs="Times New Roman"/>
        </w:rPr>
        <w:t>(п</w:t>
      </w:r>
      <w:r w:rsidR="009F5F00" w:rsidRPr="00723FE5">
        <w:rPr>
          <w:rFonts w:ascii="Times New Roman" w:hAnsi="Times New Roman" w:cs="Times New Roman"/>
        </w:rPr>
        <w:t>одпись муниципального служащего</w:t>
      </w:r>
      <w:r w:rsidR="00F865B4">
        <w:rPr>
          <w:rFonts w:ascii="Times New Roman" w:hAnsi="Times New Roman" w:cs="Times New Roman"/>
        </w:rPr>
        <w:t xml:space="preserve"> </w:t>
      </w:r>
      <w:r w:rsidR="000A764B" w:rsidRPr="00723FE5">
        <w:rPr>
          <w:rFonts w:ascii="Times New Roman" w:hAnsi="Times New Roman" w:cs="Times New Roman"/>
        </w:rPr>
        <w:t xml:space="preserve">Администрации  </w:t>
      </w:r>
      <w:proofErr w:type="gramEnd"/>
    </w:p>
    <w:p w:rsidR="00963A2F" w:rsidRPr="00723FE5" w:rsidRDefault="000A764B" w:rsidP="00963A2F">
      <w:pPr>
        <w:pStyle w:val="ConsPlusNonformat"/>
        <w:widowControl/>
        <w:jc w:val="center"/>
        <w:rPr>
          <w:rFonts w:ascii="Times New Roman" w:hAnsi="Times New Roman" w:cs="Times New Roman"/>
        </w:rPr>
      </w:pPr>
      <w:r w:rsidRPr="00723FE5">
        <w:rPr>
          <w:rFonts w:ascii="Times New Roman" w:hAnsi="Times New Roman" w:cs="Times New Roman"/>
        </w:rPr>
        <w:t xml:space="preserve">                           </w:t>
      </w:r>
      <w:r w:rsidR="00723FE5">
        <w:rPr>
          <w:rFonts w:ascii="Times New Roman" w:hAnsi="Times New Roman" w:cs="Times New Roman"/>
        </w:rPr>
        <w:t xml:space="preserve">                                                            </w:t>
      </w:r>
      <w:r w:rsidRPr="00723FE5">
        <w:rPr>
          <w:rFonts w:ascii="Times New Roman" w:hAnsi="Times New Roman" w:cs="Times New Roman"/>
        </w:rPr>
        <w:t xml:space="preserve"> </w:t>
      </w:r>
      <w:proofErr w:type="gramStart"/>
      <w:r w:rsidR="00CC482E">
        <w:rPr>
          <w:rFonts w:ascii="Times New Roman" w:hAnsi="Times New Roman" w:cs="Times New Roman"/>
        </w:rPr>
        <w:t>Константиновского</w:t>
      </w:r>
      <w:r w:rsidR="009F5F00" w:rsidRPr="00723FE5">
        <w:rPr>
          <w:rFonts w:ascii="Times New Roman" w:hAnsi="Times New Roman" w:cs="Times New Roman"/>
        </w:rPr>
        <w:t xml:space="preserve"> района)</w:t>
      </w:r>
      <w:proofErr w:type="gramEnd"/>
    </w:p>
    <w:p w:rsidR="00963A2F" w:rsidRPr="00963A2F" w:rsidRDefault="00963A2F" w:rsidP="00963A2F">
      <w:pPr>
        <w:pStyle w:val="ConsPlusNonformat"/>
        <w:widowControl/>
        <w:rPr>
          <w:rFonts w:ascii="Times New Roman" w:hAnsi="Times New Roman" w:cs="Times New Roman"/>
          <w:sz w:val="28"/>
          <w:szCs w:val="28"/>
        </w:rPr>
      </w:pPr>
    </w:p>
    <w:p w:rsidR="00963A2F" w:rsidRPr="00963A2F" w:rsidRDefault="00723FE5"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w:t>
      </w:r>
      <w:r w:rsidR="00963A2F" w:rsidRPr="00963A2F">
        <w:rPr>
          <w:rFonts w:ascii="Times New Roman" w:hAnsi="Times New Roman" w:cs="Times New Roman"/>
          <w:sz w:val="28"/>
          <w:szCs w:val="28"/>
        </w:rPr>
        <w:t>_________________________________________</w:t>
      </w:r>
    </w:p>
    <w:p w:rsidR="00963A2F" w:rsidRPr="00723FE5" w:rsidRDefault="00963A2F" w:rsidP="00963A2F">
      <w:pPr>
        <w:pStyle w:val="ConsPlusNonformat"/>
        <w:widowControl/>
        <w:jc w:val="center"/>
        <w:rPr>
          <w:rFonts w:ascii="Times New Roman" w:hAnsi="Times New Roman" w:cs="Times New Roman"/>
        </w:rPr>
      </w:pPr>
      <w:r w:rsidRPr="00723FE5">
        <w:rPr>
          <w:rFonts w:ascii="Times New Roman" w:hAnsi="Times New Roman" w:cs="Times New Roman"/>
        </w:rPr>
        <w:t>(Ф.И.О. и подпись лица, принявшего справку)</w:t>
      </w:r>
    </w:p>
    <w:p w:rsidR="00963A2F" w:rsidRPr="00723FE5" w:rsidRDefault="00963A2F" w:rsidP="009F5F00">
      <w:pPr>
        <w:pStyle w:val="ConsPlusNonformat"/>
        <w:widowControl/>
        <w:jc w:val="both"/>
        <w:rPr>
          <w:rFonts w:ascii="Times New Roman" w:hAnsi="Times New Roman" w:cs="Times New Roman"/>
        </w:rPr>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D70554">
        <w:rPr>
          <w:sz w:val="20"/>
          <w:szCs w:val="20"/>
        </w:rPr>
        <w:t xml:space="preserve"> </w:t>
      </w:r>
      <w:r w:rsidRPr="00723FE5">
        <w:rPr>
          <w:sz w:val="20"/>
          <w:szCs w:val="20"/>
        </w:rPr>
        <w:t>У</w:t>
      </w:r>
      <w:proofErr w:type="gramEnd"/>
      <w:r w:rsidRPr="00723FE5">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63A2F" w:rsidRPr="00723FE5" w:rsidRDefault="00963A2F" w:rsidP="00963A2F">
      <w:pPr>
        <w:autoSpaceDE w:val="0"/>
        <w:autoSpaceDN w:val="0"/>
        <w:adjustRightInd w:val="0"/>
        <w:ind w:firstLine="540"/>
        <w:jc w:val="both"/>
        <w:rPr>
          <w:sz w:val="20"/>
          <w:szCs w:val="20"/>
        </w:rPr>
      </w:pPr>
      <w:r w:rsidRPr="00723FE5">
        <w:rPr>
          <w:sz w:val="20"/>
          <w:szCs w:val="20"/>
        </w:rPr>
        <w:t>&lt;2</w:t>
      </w:r>
      <w:proofErr w:type="gramStart"/>
      <w:r w:rsidRPr="00723FE5">
        <w:rPr>
          <w:sz w:val="20"/>
          <w:szCs w:val="20"/>
        </w:rPr>
        <w:t>&gt;</w:t>
      </w:r>
      <w:r w:rsidR="00D70554">
        <w:rPr>
          <w:sz w:val="20"/>
          <w:szCs w:val="20"/>
        </w:rPr>
        <w:t xml:space="preserve"> </w:t>
      </w:r>
      <w:r w:rsidRPr="00723FE5">
        <w:rPr>
          <w:sz w:val="20"/>
          <w:szCs w:val="20"/>
        </w:rPr>
        <w:t>У</w:t>
      </w:r>
      <w:proofErr w:type="gramEnd"/>
      <w:r w:rsidRPr="00723FE5">
        <w:rPr>
          <w:sz w:val="20"/>
          <w:szCs w:val="20"/>
        </w:rPr>
        <w:t>казывается существо обязательства (заем, кредит и другие).</w:t>
      </w:r>
    </w:p>
    <w:p w:rsidR="00963A2F" w:rsidRPr="00723FE5" w:rsidRDefault="00963A2F" w:rsidP="00963A2F">
      <w:pPr>
        <w:autoSpaceDE w:val="0"/>
        <w:autoSpaceDN w:val="0"/>
        <w:adjustRightInd w:val="0"/>
        <w:ind w:firstLine="540"/>
        <w:jc w:val="both"/>
        <w:rPr>
          <w:sz w:val="20"/>
          <w:szCs w:val="20"/>
        </w:rPr>
      </w:pPr>
      <w:r w:rsidRPr="00723FE5">
        <w:rPr>
          <w:sz w:val="20"/>
          <w:szCs w:val="20"/>
        </w:rPr>
        <w:t>&lt;3</w:t>
      </w:r>
      <w:proofErr w:type="gramStart"/>
      <w:r w:rsidRPr="00723FE5">
        <w:rPr>
          <w:sz w:val="20"/>
          <w:szCs w:val="20"/>
        </w:rPr>
        <w:t>&gt;</w:t>
      </w:r>
      <w:r w:rsidR="00D70554">
        <w:rPr>
          <w:sz w:val="20"/>
          <w:szCs w:val="20"/>
        </w:rPr>
        <w:t xml:space="preserve"> </w:t>
      </w:r>
      <w:r w:rsidRPr="00723FE5">
        <w:rPr>
          <w:sz w:val="20"/>
          <w:szCs w:val="20"/>
        </w:rPr>
        <w:t>У</w:t>
      </w:r>
      <w:proofErr w:type="gramEnd"/>
      <w:r w:rsidRPr="00723FE5">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963A2F" w:rsidRPr="00723FE5" w:rsidRDefault="00963A2F" w:rsidP="00963A2F">
      <w:pPr>
        <w:autoSpaceDE w:val="0"/>
        <w:autoSpaceDN w:val="0"/>
        <w:adjustRightInd w:val="0"/>
        <w:ind w:firstLine="540"/>
        <w:jc w:val="both"/>
        <w:rPr>
          <w:sz w:val="20"/>
          <w:szCs w:val="20"/>
        </w:rPr>
      </w:pPr>
      <w:r w:rsidRPr="00723FE5">
        <w:rPr>
          <w:sz w:val="20"/>
          <w:szCs w:val="20"/>
        </w:rPr>
        <w:t>&lt;4</w:t>
      </w:r>
      <w:proofErr w:type="gramStart"/>
      <w:r w:rsidRPr="00723FE5">
        <w:rPr>
          <w:sz w:val="20"/>
          <w:szCs w:val="20"/>
        </w:rPr>
        <w:t>&gt;</w:t>
      </w:r>
      <w:r w:rsidR="00D70554">
        <w:rPr>
          <w:sz w:val="20"/>
          <w:szCs w:val="20"/>
        </w:rPr>
        <w:t xml:space="preserve"> </w:t>
      </w:r>
      <w:r w:rsidRPr="00723FE5">
        <w:rPr>
          <w:sz w:val="20"/>
          <w:szCs w:val="20"/>
        </w:rPr>
        <w:t>У</w:t>
      </w:r>
      <w:proofErr w:type="gramEnd"/>
      <w:r w:rsidRPr="00723FE5">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63A2F" w:rsidRPr="00723FE5" w:rsidRDefault="00963A2F" w:rsidP="00963A2F">
      <w:pPr>
        <w:autoSpaceDE w:val="0"/>
        <w:autoSpaceDN w:val="0"/>
        <w:adjustRightInd w:val="0"/>
        <w:ind w:firstLine="540"/>
        <w:jc w:val="both"/>
        <w:rPr>
          <w:sz w:val="20"/>
          <w:szCs w:val="20"/>
        </w:rPr>
      </w:pPr>
      <w:r w:rsidRPr="00723FE5">
        <w:rPr>
          <w:sz w:val="20"/>
          <w:szCs w:val="20"/>
        </w:rPr>
        <w:t>&lt;5</w:t>
      </w:r>
      <w:proofErr w:type="gramStart"/>
      <w:r w:rsidRPr="00723FE5">
        <w:rPr>
          <w:sz w:val="20"/>
          <w:szCs w:val="20"/>
        </w:rPr>
        <w:t>&gt;</w:t>
      </w:r>
      <w:r w:rsidR="00D70554">
        <w:rPr>
          <w:sz w:val="20"/>
          <w:szCs w:val="20"/>
        </w:rPr>
        <w:t xml:space="preserve"> </w:t>
      </w:r>
      <w:r w:rsidRPr="00723FE5">
        <w:rPr>
          <w:sz w:val="20"/>
          <w:szCs w:val="20"/>
        </w:rPr>
        <w:t>У</w:t>
      </w:r>
      <w:proofErr w:type="gramEnd"/>
      <w:r w:rsidRPr="00723FE5">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63A2F" w:rsidRPr="00723FE5" w:rsidRDefault="00963A2F" w:rsidP="00963A2F">
      <w:pPr>
        <w:autoSpaceDE w:val="0"/>
        <w:autoSpaceDN w:val="0"/>
        <w:adjustRightInd w:val="0"/>
        <w:ind w:firstLine="540"/>
        <w:jc w:val="both"/>
        <w:rPr>
          <w:sz w:val="20"/>
          <w:szCs w:val="20"/>
        </w:rPr>
      </w:pPr>
      <w:r w:rsidRPr="00723FE5">
        <w:rPr>
          <w:sz w:val="20"/>
          <w:szCs w:val="20"/>
        </w:rPr>
        <w:t>&lt;6</w:t>
      </w:r>
      <w:proofErr w:type="gramStart"/>
      <w:r w:rsidRPr="00723FE5">
        <w:rPr>
          <w:sz w:val="20"/>
          <w:szCs w:val="20"/>
        </w:rPr>
        <w:t>&gt;</w:t>
      </w:r>
      <w:r w:rsidR="00D70554">
        <w:rPr>
          <w:sz w:val="20"/>
          <w:szCs w:val="20"/>
        </w:rPr>
        <w:t xml:space="preserve"> </w:t>
      </w:r>
      <w:r w:rsidRPr="00723FE5">
        <w:rPr>
          <w:sz w:val="20"/>
          <w:szCs w:val="20"/>
        </w:rPr>
        <w:t>У</w:t>
      </w:r>
      <w:proofErr w:type="gramEnd"/>
      <w:r w:rsidRPr="00723FE5">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63A2F" w:rsidRPr="00DF26D5" w:rsidRDefault="00C434D7" w:rsidP="00C434D7">
      <w:pPr>
        <w:autoSpaceDE w:val="0"/>
        <w:autoSpaceDN w:val="0"/>
        <w:adjustRightInd w:val="0"/>
        <w:jc w:val="right"/>
        <w:outlineLvl w:val="1"/>
        <w:rPr>
          <w:sz w:val="22"/>
          <w:szCs w:val="22"/>
        </w:rPr>
      </w:pPr>
      <w:r>
        <w:br w:type="page"/>
      </w:r>
      <w:r w:rsidR="00963A2F" w:rsidRPr="00DF26D5">
        <w:rPr>
          <w:sz w:val="22"/>
          <w:szCs w:val="22"/>
        </w:rPr>
        <w:lastRenderedPageBreak/>
        <w:t xml:space="preserve">Приложение </w:t>
      </w:r>
      <w:r w:rsidR="00A952E7" w:rsidRPr="00DF26D5">
        <w:rPr>
          <w:sz w:val="22"/>
          <w:szCs w:val="22"/>
        </w:rPr>
        <w:t xml:space="preserve">№ </w:t>
      </w:r>
      <w:r w:rsidR="00963A2F" w:rsidRPr="00DF26D5">
        <w:rPr>
          <w:sz w:val="22"/>
          <w:szCs w:val="22"/>
        </w:rPr>
        <w:t>4</w:t>
      </w:r>
    </w:p>
    <w:p w:rsidR="00F23943" w:rsidRPr="00F23943" w:rsidRDefault="00F23943" w:rsidP="00F23943">
      <w:pPr>
        <w:autoSpaceDE w:val="0"/>
        <w:autoSpaceDN w:val="0"/>
        <w:adjustRightInd w:val="0"/>
        <w:ind w:left="5220"/>
        <w:jc w:val="both"/>
        <w:rPr>
          <w:sz w:val="22"/>
          <w:szCs w:val="22"/>
        </w:rPr>
      </w:pPr>
      <w:proofErr w:type="gramStart"/>
      <w:r w:rsidRPr="0097020B">
        <w:rPr>
          <w:sz w:val="22"/>
          <w:szCs w:val="22"/>
        </w:rPr>
        <w:t xml:space="preserve">к Положению о </w:t>
      </w:r>
      <w:r w:rsidRPr="00F23943">
        <w:rPr>
          <w:sz w:val="22"/>
          <w:szCs w:val="22"/>
        </w:rPr>
        <w:t xml:space="preserve">представлении гражданами, претендующими на замещение должностей муниципальной службы в органах местного самоуправления Константиновского района, и муниципальными служащими органов местного самоуправления Константиновского района, лицами, замещающими муниципальные должности на постоянной основе,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roofErr w:type="gramEnd"/>
    </w:p>
    <w:p w:rsidR="000A764B" w:rsidRPr="00963A2F" w:rsidRDefault="000A764B" w:rsidP="00963A2F">
      <w:pPr>
        <w:autoSpaceDE w:val="0"/>
        <w:autoSpaceDN w:val="0"/>
        <w:adjustRightInd w:val="0"/>
        <w:jc w:val="center"/>
      </w:pPr>
    </w:p>
    <w:p w:rsidR="00963A2F" w:rsidRPr="00963A2F" w:rsidRDefault="00963A2F" w:rsidP="00963A2F">
      <w:pPr>
        <w:autoSpaceDE w:val="0"/>
        <w:autoSpaceDN w:val="0"/>
        <w:adjustRightInd w:val="0"/>
        <w:jc w:val="center"/>
      </w:pPr>
      <w:r w:rsidRPr="00963A2F">
        <w:t>__________________________________</w:t>
      </w:r>
      <w:r w:rsidR="00723FE5">
        <w:t>______________________________</w:t>
      </w:r>
    </w:p>
    <w:p w:rsidR="00963A2F" w:rsidRDefault="00B00638" w:rsidP="00B00638">
      <w:pPr>
        <w:autoSpaceDE w:val="0"/>
        <w:autoSpaceDN w:val="0"/>
        <w:adjustRightInd w:val="0"/>
        <w:ind w:firstLine="540"/>
        <w:jc w:val="center"/>
      </w:pPr>
      <w:r w:rsidRPr="00CF74D4">
        <w:rPr>
          <w:sz w:val="20"/>
          <w:szCs w:val="20"/>
        </w:rPr>
        <w:t xml:space="preserve">(указывается наименование должности </w:t>
      </w:r>
      <w:r w:rsidR="00AD6A97">
        <w:rPr>
          <w:sz w:val="20"/>
          <w:szCs w:val="20"/>
        </w:rPr>
        <w:t xml:space="preserve">Главы </w:t>
      </w:r>
      <w:r w:rsidR="00CC482E">
        <w:rPr>
          <w:sz w:val="20"/>
          <w:szCs w:val="20"/>
        </w:rPr>
        <w:t>Константиновского</w:t>
      </w:r>
      <w:r w:rsidR="00AD6A97">
        <w:rPr>
          <w:sz w:val="20"/>
          <w:szCs w:val="20"/>
        </w:rPr>
        <w:t xml:space="preserve"> района</w:t>
      </w:r>
      <w:r w:rsidRPr="00CF74D4">
        <w:rPr>
          <w:sz w:val="20"/>
          <w:szCs w:val="20"/>
        </w:rPr>
        <w:t xml:space="preserve"> или </w:t>
      </w:r>
      <w:r>
        <w:rPr>
          <w:sz w:val="20"/>
          <w:szCs w:val="20"/>
        </w:rPr>
        <w:t>руководителя отраслевого (функционального) органа Администрации</w:t>
      </w:r>
      <w:r w:rsidR="00C8115B">
        <w:rPr>
          <w:sz w:val="20"/>
          <w:szCs w:val="20"/>
        </w:rPr>
        <w:t xml:space="preserve"> </w:t>
      </w:r>
      <w:r w:rsidR="00CC482E">
        <w:rPr>
          <w:sz w:val="20"/>
          <w:szCs w:val="20"/>
        </w:rPr>
        <w:t>Константиновского</w:t>
      </w:r>
      <w:r w:rsidR="00C8115B">
        <w:rPr>
          <w:sz w:val="20"/>
          <w:szCs w:val="20"/>
        </w:rPr>
        <w:t xml:space="preserve"> района</w:t>
      </w:r>
      <w:r w:rsidRPr="00CF74D4">
        <w:rPr>
          <w:sz w:val="20"/>
          <w:szCs w:val="20"/>
        </w:rPr>
        <w:t>)</w:t>
      </w:r>
    </w:p>
    <w:p w:rsidR="00B00638" w:rsidRDefault="00B00638" w:rsidP="00B00638">
      <w:pPr>
        <w:autoSpaceDE w:val="0"/>
        <w:autoSpaceDN w:val="0"/>
        <w:adjustRightInd w:val="0"/>
        <w:jc w:val="both"/>
      </w:pPr>
    </w:p>
    <w:p w:rsidR="00B00638" w:rsidRPr="00963A2F" w:rsidRDefault="00B00638" w:rsidP="00963A2F">
      <w:pPr>
        <w:autoSpaceDE w:val="0"/>
        <w:autoSpaceDN w:val="0"/>
        <w:adjustRightInd w:val="0"/>
        <w:ind w:firstLine="540"/>
        <w:jc w:val="both"/>
      </w:pPr>
    </w:p>
    <w:p w:rsidR="00963A2F" w:rsidRPr="00963A2F" w:rsidRDefault="00963A2F" w:rsidP="00963A2F">
      <w:pPr>
        <w:autoSpaceDE w:val="0"/>
        <w:autoSpaceDN w:val="0"/>
        <w:adjustRightInd w:val="0"/>
        <w:jc w:val="center"/>
      </w:pPr>
      <w:r w:rsidRPr="00963A2F">
        <w:t>СПРАВКА</w:t>
      </w:r>
    </w:p>
    <w:p w:rsidR="00963A2F" w:rsidRPr="00963A2F" w:rsidRDefault="00963A2F" w:rsidP="00963A2F">
      <w:pPr>
        <w:autoSpaceDE w:val="0"/>
        <w:autoSpaceDN w:val="0"/>
        <w:adjustRightInd w:val="0"/>
        <w:jc w:val="center"/>
      </w:pPr>
      <w:r w:rsidRPr="00963A2F">
        <w:t xml:space="preserve">о доходах, об имуществе и обязательствах имущественного характера супруги (супруга) и несовершеннолетних детей муниципального служащего </w:t>
      </w:r>
      <w:r w:rsidR="00CA29C0">
        <w:t>органов местного самоуправления</w:t>
      </w:r>
      <w:r w:rsidR="00AD6A97">
        <w:t xml:space="preserve"> </w:t>
      </w:r>
      <w:r w:rsidR="00CC482E">
        <w:t>Константиновского</w:t>
      </w:r>
      <w:r w:rsidRPr="00963A2F">
        <w:t xml:space="preserve"> района&lt;1&gt;</w:t>
      </w:r>
    </w:p>
    <w:p w:rsidR="00963A2F" w:rsidRPr="00963A2F" w:rsidRDefault="00963A2F" w:rsidP="00963A2F">
      <w:pPr>
        <w:autoSpaceDE w:val="0"/>
        <w:autoSpaceDN w:val="0"/>
        <w:adjustRightInd w:val="0"/>
        <w:ind w:firstLine="540"/>
        <w:jc w:val="both"/>
      </w:pPr>
    </w:p>
    <w:p w:rsidR="00963A2F" w:rsidRPr="00963A2F" w:rsidRDefault="00D22057"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Я,</w:t>
      </w:r>
      <w:r w:rsidR="00963A2F" w:rsidRPr="00963A2F">
        <w:rPr>
          <w:rFonts w:ascii="Times New Roman" w:hAnsi="Times New Roman" w:cs="Times New Roman"/>
          <w:sz w:val="28"/>
          <w:szCs w:val="28"/>
        </w:rPr>
        <w:t>______________________________________________________________,</w:t>
      </w:r>
    </w:p>
    <w:p w:rsidR="00963A2F" w:rsidRPr="00723FE5" w:rsidRDefault="00963A2F" w:rsidP="00963A2F">
      <w:pPr>
        <w:pStyle w:val="ConsPlusNonformat"/>
        <w:widowControl/>
        <w:jc w:val="center"/>
        <w:rPr>
          <w:rFonts w:ascii="Times New Roman" w:hAnsi="Times New Roman" w:cs="Times New Roman"/>
        </w:rPr>
      </w:pPr>
      <w:r w:rsidRPr="00723FE5">
        <w:rPr>
          <w:rFonts w:ascii="Times New Roman" w:hAnsi="Times New Roman" w:cs="Times New Roman"/>
        </w:rPr>
        <w:t>(фамилия, имя, отчество, дата рождения)</w:t>
      </w:r>
    </w:p>
    <w:p w:rsidR="00963A2F" w:rsidRPr="00963A2F" w:rsidRDefault="00723FE5"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______</w:t>
      </w:r>
      <w:r w:rsidR="00963A2F" w:rsidRPr="00963A2F">
        <w:rPr>
          <w:rFonts w:ascii="Times New Roman" w:hAnsi="Times New Roman" w:cs="Times New Roman"/>
          <w:sz w:val="28"/>
          <w:szCs w:val="28"/>
        </w:rPr>
        <w:t>__________________________________________________________,</w:t>
      </w:r>
    </w:p>
    <w:p w:rsidR="00963A2F" w:rsidRPr="00723FE5" w:rsidRDefault="00963A2F" w:rsidP="00963A2F">
      <w:pPr>
        <w:pStyle w:val="ConsPlusNonformat"/>
        <w:widowControl/>
        <w:jc w:val="center"/>
        <w:rPr>
          <w:rFonts w:ascii="Times New Roman" w:hAnsi="Times New Roman" w:cs="Times New Roman"/>
        </w:rPr>
      </w:pPr>
      <w:r w:rsidRPr="00723FE5">
        <w:rPr>
          <w:rFonts w:ascii="Times New Roman" w:hAnsi="Times New Roman" w:cs="Times New Roman"/>
        </w:rPr>
        <w:t>(место службы и занимаемая должность)</w:t>
      </w:r>
    </w:p>
    <w:p w:rsidR="009F5F00" w:rsidRDefault="009F5F00" w:rsidP="009F5F00">
      <w:pPr>
        <w:pStyle w:val="ConsPlusNonformat"/>
        <w:widowControl/>
        <w:rPr>
          <w:rFonts w:ascii="Times New Roman" w:hAnsi="Times New Roman" w:cs="Times New Roman"/>
          <w:sz w:val="28"/>
          <w:szCs w:val="28"/>
        </w:rPr>
      </w:pPr>
      <w:r>
        <w:rPr>
          <w:rFonts w:ascii="Times New Roman" w:hAnsi="Times New Roman" w:cs="Times New Roman"/>
          <w:sz w:val="28"/>
          <w:szCs w:val="28"/>
        </w:rPr>
        <w:t>проживаю</w:t>
      </w:r>
      <w:r w:rsidR="00723FE5">
        <w:rPr>
          <w:rFonts w:ascii="Times New Roman" w:hAnsi="Times New Roman" w:cs="Times New Roman"/>
          <w:sz w:val="28"/>
          <w:szCs w:val="28"/>
        </w:rPr>
        <w:t>щи</w:t>
      </w:r>
      <w:proofErr w:type="gramStart"/>
      <w:r w:rsidR="00723FE5">
        <w:rPr>
          <w:rFonts w:ascii="Times New Roman" w:hAnsi="Times New Roman" w:cs="Times New Roman"/>
          <w:sz w:val="28"/>
          <w:szCs w:val="28"/>
        </w:rPr>
        <w:t>й(</w:t>
      </w:r>
      <w:proofErr w:type="spellStart"/>
      <w:proofErr w:type="gramEnd"/>
      <w:r w:rsidR="00723FE5">
        <w:rPr>
          <w:rFonts w:ascii="Times New Roman" w:hAnsi="Times New Roman" w:cs="Times New Roman"/>
          <w:sz w:val="28"/>
          <w:szCs w:val="28"/>
        </w:rPr>
        <w:t>ая</w:t>
      </w:r>
      <w:proofErr w:type="spellEnd"/>
      <w:r w:rsidR="00723FE5">
        <w:rPr>
          <w:rFonts w:ascii="Times New Roman" w:hAnsi="Times New Roman" w:cs="Times New Roman"/>
          <w:sz w:val="28"/>
          <w:szCs w:val="28"/>
        </w:rPr>
        <w:t>) по адресу___________</w:t>
      </w:r>
      <w:r>
        <w:rPr>
          <w:rFonts w:ascii="Times New Roman" w:hAnsi="Times New Roman" w:cs="Times New Roman"/>
          <w:sz w:val="28"/>
          <w:szCs w:val="28"/>
        </w:rPr>
        <w:t>___________________________</w:t>
      </w:r>
    </w:p>
    <w:p w:rsidR="009F5F00" w:rsidRPr="00723FE5" w:rsidRDefault="00963A2F" w:rsidP="009F5F00">
      <w:pPr>
        <w:pStyle w:val="ConsPlusNonformat"/>
        <w:widowControl/>
        <w:ind w:firstLine="4500"/>
        <w:rPr>
          <w:rFonts w:ascii="Times New Roman" w:hAnsi="Times New Roman" w:cs="Times New Roman"/>
        </w:rPr>
      </w:pPr>
      <w:r w:rsidRPr="00723FE5">
        <w:rPr>
          <w:rFonts w:ascii="Times New Roman" w:hAnsi="Times New Roman" w:cs="Times New Roman"/>
        </w:rPr>
        <w:t>(адрес места жительства)</w:t>
      </w:r>
    </w:p>
    <w:p w:rsidR="00AD6A97"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сообщаю сведения о доходах за отчетный период с 01 января  20___</w:t>
      </w:r>
      <w:r w:rsidR="004E1EDB">
        <w:rPr>
          <w:rFonts w:ascii="Times New Roman" w:hAnsi="Times New Roman" w:cs="Times New Roman"/>
          <w:sz w:val="28"/>
          <w:szCs w:val="28"/>
        </w:rPr>
        <w:t xml:space="preserve"> г. по 31 декабря 20___ г</w:t>
      </w:r>
      <w:proofErr w:type="gramStart"/>
      <w:r w:rsidR="004E1EDB">
        <w:rPr>
          <w:rFonts w:ascii="Times New Roman" w:hAnsi="Times New Roman" w:cs="Times New Roman"/>
          <w:sz w:val="28"/>
          <w:szCs w:val="28"/>
        </w:rPr>
        <w:t>.м</w:t>
      </w:r>
      <w:proofErr w:type="gramEnd"/>
      <w:r w:rsidR="004E1EDB">
        <w:rPr>
          <w:rFonts w:ascii="Times New Roman" w:hAnsi="Times New Roman" w:cs="Times New Roman"/>
          <w:sz w:val="28"/>
          <w:szCs w:val="28"/>
        </w:rPr>
        <w:t>оей</w:t>
      </w:r>
      <w:r w:rsidRPr="00963A2F">
        <w:rPr>
          <w:rFonts w:ascii="Times New Roman" w:hAnsi="Times New Roman" w:cs="Times New Roman"/>
          <w:sz w:val="28"/>
          <w:szCs w:val="28"/>
        </w:rPr>
        <w:t>(моего)</w:t>
      </w:r>
      <w:r w:rsidR="00AD6A97">
        <w:rPr>
          <w:rFonts w:ascii="Times New Roman" w:hAnsi="Times New Roman" w:cs="Times New Roman"/>
          <w:sz w:val="28"/>
          <w:szCs w:val="28"/>
        </w:rPr>
        <w:t>____</w:t>
      </w:r>
      <w:r w:rsidR="009F5F00">
        <w:rPr>
          <w:rFonts w:ascii="Times New Roman" w:hAnsi="Times New Roman" w:cs="Times New Roman"/>
          <w:sz w:val="28"/>
          <w:szCs w:val="28"/>
        </w:rPr>
        <w:t>___</w:t>
      </w:r>
      <w:r w:rsidR="00723FE5">
        <w:rPr>
          <w:rFonts w:ascii="Times New Roman" w:hAnsi="Times New Roman" w:cs="Times New Roman"/>
          <w:sz w:val="28"/>
          <w:szCs w:val="28"/>
        </w:rPr>
        <w:t>__________</w:t>
      </w:r>
      <w:r w:rsidR="00AD6A97">
        <w:rPr>
          <w:rFonts w:ascii="Times New Roman" w:hAnsi="Times New Roman" w:cs="Times New Roman"/>
          <w:sz w:val="28"/>
          <w:szCs w:val="28"/>
        </w:rPr>
        <w:t>_____________</w:t>
      </w:r>
      <w:r w:rsidR="00723FE5">
        <w:rPr>
          <w:rFonts w:ascii="Times New Roman" w:hAnsi="Times New Roman" w:cs="Times New Roman"/>
          <w:sz w:val="28"/>
          <w:szCs w:val="28"/>
        </w:rPr>
        <w:t>___</w:t>
      </w:r>
      <w:r w:rsidR="009F5F00">
        <w:rPr>
          <w:rFonts w:ascii="Times New Roman" w:hAnsi="Times New Roman" w:cs="Times New Roman"/>
          <w:sz w:val="28"/>
          <w:szCs w:val="28"/>
        </w:rPr>
        <w:t>_</w:t>
      </w:r>
      <w:r w:rsidR="00AD6A97">
        <w:rPr>
          <w:rFonts w:ascii="Times New Roman" w:hAnsi="Times New Roman" w:cs="Times New Roman"/>
          <w:sz w:val="28"/>
          <w:szCs w:val="28"/>
        </w:rPr>
        <w:t>__</w:t>
      </w:r>
    </w:p>
    <w:p w:rsidR="00963A2F" w:rsidRPr="00AD6A97" w:rsidRDefault="00963A2F" w:rsidP="00AD6A97">
      <w:pPr>
        <w:pStyle w:val="ConsPlusNonformat"/>
        <w:widowControl/>
        <w:ind w:left="4956"/>
        <w:rPr>
          <w:rFonts w:ascii="Times New Roman" w:hAnsi="Times New Roman" w:cs="Times New Roman"/>
        </w:rPr>
      </w:pPr>
      <w:r w:rsidRPr="00AD6A97">
        <w:rPr>
          <w:rFonts w:ascii="Times New Roman" w:hAnsi="Times New Roman" w:cs="Times New Roman"/>
        </w:rPr>
        <w:t>(супруги (супруга), несовершеннолетней дочери, несовершеннолетнего сына)</w:t>
      </w:r>
    </w:p>
    <w:p w:rsidR="00963A2F" w:rsidRPr="00963A2F" w:rsidRDefault="00723FE5"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w:t>
      </w:r>
      <w:r w:rsidR="00963A2F" w:rsidRPr="00963A2F">
        <w:rPr>
          <w:rFonts w:ascii="Times New Roman" w:hAnsi="Times New Roman" w:cs="Times New Roman"/>
          <w:sz w:val="28"/>
          <w:szCs w:val="28"/>
        </w:rPr>
        <w:t>____________________________________________,</w:t>
      </w:r>
    </w:p>
    <w:p w:rsidR="00963A2F" w:rsidRPr="00723FE5" w:rsidRDefault="00963A2F" w:rsidP="00963A2F">
      <w:pPr>
        <w:pStyle w:val="ConsPlusNonformat"/>
        <w:widowControl/>
        <w:jc w:val="center"/>
        <w:rPr>
          <w:rFonts w:ascii="Times New Roman" w:hAnsi="Times New Roman" w:cs="Times New Roman"/>
        </w:rPr>
      </w:pPr>
      <w:r w:rsidRPr="00723FE5">
        <w:rPr>
          <w:rFonts w:ascii="Times New Roman" w:hAnsi="Times New Roman" w:cs="Times New Roman"/>
        </w:rPr>
        <w:t>(фамилия, имя, отчество, дата рождения)</w:t>
      </w:r>
    </w:p>
    <w:p w:rsidR="00963A2F" w:rsidRPr="00963A2F" w:rsidRDefault="00723FE5" w:rsidP="00963A2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w:t>
      </w:r>
      <w:r w:rsidR="00963A2F" w:rsidRPr="00963A2F">
        <w:rPr>
          <w:rFonts w:ascii="Times New Roman" w:hAnsi="Times New Roman" w:cs="Times New Roman"/>
          <w:sz w:val="28"/>
          <w:szCs w:val="28"/>
        </w:rPr>
        <w:t>____________________________________</w:t>
      </w:r>
      <w:r w:rsidR="00A952E7">
        <w:rPr>
          <w:rFonts w:ascii="Times New Roman" w:hAnsi="Times New Roman" w:cs="Times New Roman"/>
          <w:sz w:val="28"/>
          <w:szCs w:val="28"/>
        </w:rPr>
        <w:t>____________</w:t>
      </w:r>
      <w:r w:rsidR="00963A2F" w:rsidRPr="00963A2F">
        <w:rPr>
          <w:rFonts w:ascii="Times New Roman" w:hAnsi="Times New Roman" w:cs="Times New Roman"/>
          <w:sz w:val="28"/>
          <w:szCs w:val="28"/>
        </w:rPr>
        <w:t>,</w:t>
      </w:r>
    </w:p>
    <w:p w:rsidR="00963A2F" w:rsidRPr="00723FE5" w:rsidRDefault="00963A2F" w:rsidP="00963A2F">
      <w:pPr>
        <w:pStyle w:val="ConsPlusNonformat"/>
        <w:widowControl/>
        <w:jc w:val="center"/>
        <w:rPr>
          <w:rFonts w:ascii="Times New Roman" w:hAnsi="Times New Roman" w:cs="Times New Roman"/>
        </w:rPr>
      </w:pPr>
      <w:r w:rsidRPr="00723FE5">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723FE5" w:rsidRPr="00AD6A97" w:rsidRDefault="00963A2F" w:rsidP="00217D33">
      <w:pPr>
        <w:pStyle w:val="ConsPlusNonformat"/>
        <w:widowControl/>
        <w:jc w:val="both"/>
        <w:rPr>
          <w:rFonts w:ascii="Times New Roman" w:hAnsi="Times New Roman" w:cs="Times New Roman"/>
          <w:sz w:val="28"/>
          <w:szCs w:val="28"/>
        </w:rPr>
      </w:pPr>
      <w:r w:rsidRPr="00AD6A97">
        <w:rPr>
          <w:rFonts w:ascii="Times New Roman" w:hAnsi="Times New Roman" w:cs="Times New Roman"/>
          <w:sz w:val="28"/>
          <w:szCs w:val="28"/>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963A2F" w:rsidRPr="00723FE5" w:rsidRDefault="00963A2F" w:rsidP="00963A2F">
      <w:pPr>
        <w:autoSpaceDE w:val="0"/>
        <w:autoSpaceDN w:val="0"/>
        <w:adjustRightInd w:val="0"/>
        <w:ind w:firstLine="540"/>
        <w:jc w:val="both"/>
        <w:rPr>
          <w:sz w:val="20"/>
          <w:szCs w:val="20"/>
        </w:rPr>
      </w:pPr>
      <w:r w:rsidRPr="00723FE5">
        <w:rPr>
          <w:sz w:val="20"/>
          <w:szCs w:val="20"/>
        </w:rPr>
        <w:t>&lt;1&gt;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723FE5" w:rsidRDefault="00723FE5" w:rsidP="00963A2F">
      <w:pPr>
        <w:autoSpaceDE w:val="0"/>
        <w:autoSpaceDN w:val="0"/>
        <w:adjustRightInd w:val="0"/>
        <w:ind w:firstLine="540"/>
        <w:jc w:val="both"/>
        <w:outlineLvl w:val="2"/>
      </w:pPr>
    </w:p>
    <w:p w:rsidR="00963A2F" w:rsidRPr="00963A2F" w:rsidRDefault="00963A2F" w:rsidP="00963A2F">
      <w:pPr>
        <w:autoSpaceDE w:val="0"/>
        <w:autoSpaceDN w:val="0"/>
        <w:adjustRightInd w:val="0"/>
        <w:ind w:firstLine="540"/>
        <w:jc w:val="both"/>
        <w:outlineLvl w:val="2"/>
      </w:pPr>
      <w:r w:rsidRPr="00963A2F">
        <w:t>Раздел 1. СВЕДЕНИЯ О ДОХОДАХ &lt;1&gt;</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851"/>
        <w:gridCol w:w="6349"/>
        <w:gridCol w:w="1800"/>
      </w:tblGrid>
      <w:tr w:rsidR="00963A2F" w:rsidRPr="00963A2F">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634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дохода</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Величина </w:t>
            </w:r>
            <w:r w:rsidRPr="00723FE5">
              <w:rPr>
                <w:rFonts w:ascii="Times New Roman" w:hAnsi="Times New Roman" w:cs="Times New Roman"/>
                <w:sz w:val="24"/>
                <w:szCs w:val="24"/>
              </w:rPr>
              <w:br/>
              <w:t>дохода &lt;2&gt;</w:t>
            </w:r>
            <w:r w:rsidRPr="00723FE5">
              <w:rPr>
                <w:rFonts w:ascii="Times New Roman" w:hAnsi="Times New Roman" w:cs="Times New Roman"/>
                <w:sz w:val="24"/>
                <w:szCs w:val="24"/>
              </w:rPr>
              <w:br/>
              <w:t>(руб.)</w:t>
            </w:r>
          </w:p>
        </w:tc>
      </w:tr>
      <w:tr w:rsidR="00963A2F" w:rsidRPr="00963A2F">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634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по основному месту работы                        </w:t>
            </w: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lastRenderedPageBreak/>
              <w:t>2</w:t>
            </w:r>
          </w:p>
        </w:tc>
        <w:tc>
          <w:tcPr>
            <w:tcW w:w="634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от педагогической деятельности                   </w:t>
            </w: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634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от научной деятельности                          </w:t>
            </w: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634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от иной творческой деятельности                  </w:t>
            </w: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634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Доход от вкладов в банках и иных кредитных организациях</w:t>
            </w: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c>
          <w:tcPr>
            <w:tcW w:w="634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Доход от ценных бумаг и долей участия в коммерческих   </w:t>
            </w:r>
            <w:r w:rsidRPr="00723FE5">
              <w:rPr>
                <w:rFonts w:ascii="Times New Roman" w:hAnsi="Times New Roman" w:cs="Times New Roman"/>
                <w:sz w:val="24"/>
                <w:szCs w:val="24"/>
              </w:rPr>
              <w:br/>
              <w:t xml:space="preserve">организациях                                           </w:t>
            </w: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7</w:t>
            </w:r>
          </w:p>
        </w:tc>
        <w:tc>
          <w:tcPr>
            <w:tcW w:w="634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Иные доходы (указать вид дохода):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8</w:t>
            </w:r>
          </w:p>
        </w:tc>
        <w:tc>
          <w:tcPr>
            <w:tcW w:w="6349"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Итого доход за отчетный период                         </w:t>
            </w: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Default="00723FE5" w:rsidP="00963A2F">
      <w:pPr>
        <w:autoSpaceDE w:val="0"/>
        <w:autoSpaceDN w:val="0"/>
        <w:adjustRightInd w:val="0"/>
        <w:ind w:firstLine="540"/>
        <w:jc w:val="both"/>
        <w:rPr>
          <w:sz w:val="20"/>
          <w:szCs w:val="20"/>
        </w:rPr>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4E1EDB">
        <w:rPr>
          <w:sz w:val="20"/>
          <w:szCs w:val="20"/>
        </w:rPr>
        <w:t xml:space="preserve"> </w:t>
      </w:r>
      <w:r w:rsidRPr="00723FE5">
        <w:rPr>
          <w:sz w:val="20"/>
          <w:szCs w:val="20"/>
        </w:rPr>
        <w:t>У</w:t>
      </w:r>
      <w:proofErr w:type="gramEnd"/>
      <w:r w:rsidRPr="00723FE5">
        <w:rPr>
          <w:sz w:val="20"/>
          <w:szCs w:val="20"/>
        </w:rPr>
        <w:t>казываются доходы (включая пенсии, пособия, иные выплаты) за отчетный период.</w:t>
      </w:r>
    </w:p>
    <w:p w:rsidR="00963A2F" w:rsidRPr="00723FE5" w:rsidRDefault="00963A2F" w:rsidP="00963A2F">
      <w:pPr>
        <w:autoSpaceDE w:val="0"/>
        <w:autoSpaceDN w:val="0"/>
        <w:adjustRightInd w:val="0"/>
        <w:ind w:firstLine="540"/>
        <w:jc w:val="both"/>
        <w:rPr>
          <w:sz w:val="20"/>
          <w:szCs w:val="20"/>
        </w:rPr>
      </w:pPr>
      <w:r w:rsidRPr="00723FE5">
        <w:rPr>
          <w:sz w:val="20"/>
          <w:szCs w:val="20"/>
        </w:rPr>
        <w:t>&lt;2&gt;</w:t>
      </w:r>
      <w:r w:rsidR="004E1EDB">
        <w:rPr>
          <w:sz w:val="20"/>
          <w:szCs w:val="20"/>
        </w:rPr>
        <w:t xml:space="preserve"> </w:t>
      </w:r>
      <w:r w:rsidRPr="00723FE5">
        <w:rPr>
          <w:sz w:val="20"/>
          <w:szCs w:val="20"/>
        </w:rPr>
        <w:t>Доход, полученный в иностранной валюте, указывается в рублях по курсу Банка России на дату получения дохода.</w:t>
      </w:r>
    </w:p>
    <w:p w:rsidR="00963A2F" w:rsidRPr="00723FE5" w:rsidRDefault="00963A2F" w:rsidP="00963A2F">
      <w:pPr>
        <w:autoSpaceDE w:val="0"/>
        <w:autoSpaceDN w:val="0"/>
        <w:adjustRightInd w:val="0"/>
        <w:ind w:firstLine="540"/>
        <w:jc w:val="both"/>
        <w:rPr>
          <w:sz w:val="20"/>
          <w:szCs w:val="20"/>
        </w:rPr>
      </w:pPr>
    </w:p>
    <w:p w:rsidR="00963A2F" w:rsidRPr="00963A2F" w:rsidRDefault="00963A2F" w:rsidP="00963A2F">
      <w:pPr>
        <w:autoSpaceDE w:val="0"/>
        <w:autoSpaceDN w:val="0"/>
        <w:adjustRightInd w:val="0"/>
        <w:ind w:firstLine="540"/>
        <w:jc w:val="both"/>
        <w:outlineLvl w:val="2"/>
      </w:pPr>
      <w:r w:rsidRPr="00963A2F">
        <w:t>Раздел 2. СВЕДЕНИЯ ОБ ИМУЩЕСТВЕ</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2.1. Недвижимое имущество</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2891"/>
        <w:gridCol w:w="1980"/>
        <w:gridCol w:w="2160"/>
        <w:gridCol w:w="126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289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 наименование имущества</w:t>
            </w:r>
          </w:p>
        </w:tc>
        <w:tc>
          <w:tcPr>
            <w:tcW w:w="19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собственности</w:t>
            </w:r>
            <w:r w:rsidRPr="00723FE5">
              <w:rPr>
                <w:rFonts w:ascii="Times New Roman" w:hAnsi="Times New Roman" w:cs="Times New Roman"/>
                <w:sz w:val="24"/>
                <w:szCs w:val="24"/>
              </w:rPr>
              <w:br/>
              <w:t>&lt;1&gt;</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Местонахождение</w:t>
            </w:r>
            <w:r w:rsidRPr="00723FE5">
              <w:rPr>
                <w:rFonts w:ascii="Times New Roman" w:hAnsi="Times New Roman" w:cs="Times New Roman"/>
                <w:sz w:val="24"/>
                <w:szCs w:val="24"/>
              </w:rPr>
              <w:br/>
              <w:t>(адрес)</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Площадь</w:t>
            </w:r>
            <w:r w:rsidRPr="00723FE5">
              <w:rPr>
                <w:rFonts w:ascii="Times New Roman" w:hAnsi="Times New Roman" w:cs="Times New Roman"/>
                <w:sz w:val="24"/>
                <w:szCs w:val="24"/>
              </w:rPr>
              <w:br/>
              <w:t>(кв. м)</w:t>
            </w: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28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Земельные участки &lt;2&gt;: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19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28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Жилые дома: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19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28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Квартиры: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19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28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Дачи: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19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28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Гаражи: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19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60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c>
          <w:tcPr>
            <w:tcW w:w="28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Иное недвижимое имущество:</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19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Default="00723FE5" w:rsidP="00963A2F">
      <w:pPr>
        <w:autoSpaceDE w:val="0"/>
        <w:autoSpaceDN w:val="0"/>
        <w:adjustRightInd w:val="0"/>
        <w:ind w:firstLine="540"/>
        <w:jc w:val="both"/>
      </w:pPr>
    </w:p>
    <w:p w:rsidR="00963A2F" w:rsidRPr="00723FE5" w:rsidRDefault="004E1EDB" w:rsidP="00963A2F">
      <w:pPr>
        <w:autoSpaceDE w:val="0"/>
        <w:autoSpaceDN w:val="0"/>
        <w:adjustRightInd w:val="0"/>
        <w:ind w:firstLine="540"/>
        <w:jc w:val="both"/>
        <w:rPr>
          <w:sz w:val="20"/>
          <w:szCs w:val="20"/>
        </w:rPr>
      </w:pPr>
      <w:r>
        <w:rPr>
          <w:sz w:val="20"/>
          <w:szCs w:val="20"/>
        </w:rPr>
        <w:t>&lt;1</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963A2F" w:rsidRPr="00723FE5" w:rsidRDefault="004E1EDB" w:rsidP="00963A2F">
      <w:pPr>
        <w:autoSpaceDE w:val="0"/>
        <w:autoSpaceDN w:val="0"/>
        <w:adjustRightInd w:val="0"/>
        <w:ind w:firstLine="540"/>
        <w:jc w:val="both"/>
        <w:rPr>
          <w:sz w:val="20"/>
          <w:szCs w:val="20"/>
        </w:rPr>
      </w:pPr>
      <w:r>
        <w:rPr>
          <w:sz w:val="20"/>
          <w:szCs w:val="20"/>
        </w:rPr>
        <w:t>&lt;2</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2.2. Транспортные средства</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4331"/>
        <w:gridCol w:w="2340"/>
        <w:gridCol w:w="1620"/>
      </w:tblGrid>
      <w:tr w:rsidR="00963A2F" w:rsidRPr="00963A2F">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43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 марка транспортного средства</w:t>
            </w:r>
          </w:p>
        </w:tc>
        <w:tc>
          <w:tcPr>
            <w:tcW w:w="23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собственности&lt;1&gt;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Место регистрации</w:t>
            </w: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lastRenderedPageBreak/>
              <w:t>1</w:t>
            </w:r>
          </w:p>
        </w:tc>
        <w:tc>
          <w:tcPr>
            <w:tcW w:w="43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Автомобили легковые: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3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43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Автомобили грузовые: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3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43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Автоприцепы: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3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43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roofErr w:type="spellStart"/>
            <w:r w:rsidRPr="00723FE5">
              <w:rPr>
                <w:rFonts w:ascii="Times New Roman" w:hAnsi="Times New Roman" w:cs="Times New Roman"/>
                <w:sz w:val="24"/>
                <w:szCs w:val="24"/>
              </w:rPr>
              <w:t>Мототранспортные</w:t>
            </w:r>
            <w:proofErr w:type="spellEnd"/>
            <w:r w:rsidRPr="00723FE5">
              <w:rPr>
                <w:rFonts w:ascii="Times New Roman" w:hAnsi="Times New Roman" w:cs="Times New Roman"/>
                <w:sz w:val="24"/>
                <w:szCs w:val="24"/>
              </w:rPr>
              <w:t xml:space="preserve"> средства: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3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43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Сельскохозяйственная техника: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3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c>
          <w:tcPr>
            <w:tcW w:w="43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Водный транспорт: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3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7</w:t>
            </w:r>
          </w:p>
        </w:tc>
        <w:tc>
          <w:tcPr>
            <w:tcW w:w="43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Воздушный транспорт: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3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8</w:t>
            </w:r>
          </w:p>
        </w:tc>
        <w:tc>
          <w:tcPr>
            <w:tcW w:w="43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r w:rsidRPr="00723FE5">
              <w:rPr>
                <w:rFonts w:ascii="Times New Roman" w:hAnsi="Times New Roman" w:cs="Times New Roman"/>
                <w:sz w:val="24"/>
                <w:szCs w:val="24"/>
              </w:rPr>
              <w:t xml:space="preserve">Иные транспортные средства:       </w:t>
            </w:r>
            <w:r w:rsidRPr="00723FE5">
              <w:rPr>
                <w:rFonts w:ascii="Times New Roman" w:hAnsi="Times New Roman" w:cs="Times New Roman"/>
                <w:sz w:val="24"/>
                <w:szCs w:val="24"/>
              </w:rPr>
              <w:br/>
              <w:t xml:space="preserve">1)                                </w:t>
            </w:r>
            <w:r w:rsidRPr="00723FE5">
              <w:rPr>
                <w:rFonts w:ascii="Times New Roman" w:hAnsi="Times New Roman" w:cs="Times New Roman"/>
                <w:sz w:val="24"/>
                <w:szCs w:val="24"/>
              </w:rPr>
              <w:br/>
              <w:t xml:space="preserve">2)                                </w:t>
            </w:r>
          </w:p>
        </w:tc>
        <w:tc>
          <w:tcPr>
            <w:tcW w:w="23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963A2F" w:rsidRPr="00963A2F" w:rsidRDefault="00963A2F" w:rsidP="00084434">
      <w:pPr>
        <w:pStyle w:val="ConsPlusNonformat"/>
        <w:widowControl/>
        <w:jc w:val="both"/>
        <w:rPr>
          <w:rFonts w:ascii="Times New Roman" w:hAnsi="Times New Roman" w:cs="Times New Roman"/>
          <w:sz w:val="28"/>
          <w:szCs w:val="28"/>
        </w:rPr>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4E1EDB">
        <w:rPr>
          <w:sz w:val="20"/>
          <w:szCs w:val="20"/>
        </w:rPr>
        <w:t xml:space="preserve"> </w:t>
      </w:r>
      <w:r w:rsidRPr="00723FE5">
        <w:rPr>
          <w:sz w:val="20"/>
          <w:szCs w:val="20"/>
        </w:rPr>
        <w:t>У</w:t>
      </w:r>
      <w:proofErr w:type="gramEnd"/>
      <w:r w:rsidRPr="00723FE5">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2"/>
      </w:pPr>
      <w:r w:rsidRPr="00963A2F">
        <w:t>Раздел 3. СВЕДЕНИЯ О ДЕНЕЖНЫХ СРЕДСТВАХ, НАХОДЯЩИХСЯ НА СЧЕТАХ В БАНКАХ И ИНЫХ КРЕДИТНЫХ ОРГАНИЗАЦИЯХ</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2531"/>
        <w:gridCol w:w="1620"/>
        <w:gridCol w:w="1440"/>
        <w:gridCol w:w="1080"/>
        <w:gridCol w:w="162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25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Наименование и адрес банка или иной кредитной организации</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 валюта</w:t>
            </w:r>
            <w:r w:rsidRPr="00723FE5">
              <w:rPr>
                <w:rFonts w:ascii="Times New Roman" w:hAnsi="Times New Roman" w:cs="Times New Roman"/>
                <w:sz w:val="24"/>
                <w:szCs w:val="24"/>
              </w:rPr>
              <w:br/>
              <w:t>счета &lt;1&gt;</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Дата  </w:t>
            </w:r>
            <w:r w:rsidRPr="00723FE5">
              <w:rPr>
                <w:rFonts w:ascii="Times New Roman" w:hAnsi="Times New Roman" w:cs="Times New Roman"/>
                <w:sz w:val="24"/>
                <w:szCs w:val="24"/>
              </w:rPr>
              <w:br/>
              <w:t>открытия</w:t>
            </w:r>
            <w:r w:rsidRPr="00723FE5">
              <w:rPr>
                <w:rFonts w:ascii="Times New Roman" w:hAnsi="Times New Roman" w:cs="Times New Roman"/>
                <w:sz w:val="24"/>
                <w:szCs w:val="24"/>
              </w:rPr>
              <w:br/>
              <w:t>счета</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Номер</w:t>
            </w:r>
            <w:r w:rsidRPr="00723FE5">
              <w:rPr>
                <w:rFonts w:ascii="Times New Roman" w:hAnsi="Times New Roman" w:cs="Times New Roman"/>
                <w:sz w:val="24"/>
                <w:szCs w:val="24"/>
              </w:rPr>
              <w:br/>
              <w:t>счета</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Остаток на счете &lt;2&gt; (руб.)</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25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25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25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25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Default="00723FE5" w:rsidP="00963A2F">
      <w:pPr>
        <w:autoSpaceDE w:val="0"/>
        <w:autoSpaceDN w:val="0"/>
        <w:adjustRightInd w:val="0"/>
        <w:ind w:firstLine="540"/>
        <w:jc w:val="both"/>
        <w:rPr>
          <w:sz w:val="20"/>
          <w:szCs w:val="20"/>
        </w:rPr>
      </w:pPr>
    </w:p>
    <w:p w:rsidR="00963A2F" w:rsidRPr="00723FE5" w:rsidRDefault="00963A2F"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4E1EDB">
        <w:rPr>
          <w:sz w:val="20"/>
          <w:szCs w:val="20"/>
        </w:rPr>
        <w:t xml:space="preserve"> </w:t>
      </w:r>
      <w:r w:rsidRPr="00723FE5">
        <w:rPr>
          <w:sz w:val="20"/>
          <w:szCs w:val="20"/>
        </w:rPr>
        <w:t>У</w:t>
      </w:r>
      <w:proofErr w:type="gramEnd"/>
      <w:r w:rsidRPr="00723FE5">
        <w:rPr>
          <w:sz w:val="20"/>
          <w:szCs w:val="20"/>
        </w:rPr>
        <w:t>казываются вид счета (депозитный, текущий, расчетный, ссудный и другие) и валюта счета.</w:t>
      </w:r>
    </w:p>
    <w:p w:rsidR="00963A2F" w:rsidRPr="00723FE5" w:rsidRDefault="00963A2F" w:rsidP="00963A2F">
      <w:pPr>
        <w:autoSpaceDE w:val="0"/>
        <w:autoSpaceDN w:val="0"/>
        <w:adjustRightInd w:val="0"/>
        <w:ind w:firstLine="540"/>
        <w:jc w:val="both"/>
        <w:rPr>
          <w:sz w:val="20"/>
          <w:szCs w:val="20"/>
        </w:rPr>
      </w:pPr>
      <w:r w:rsidRPr="00723FE5">
        <w:rPr>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2"/>
      </w:pPr>
      <w:r w:rsidRPr="00963A2F">
        <w:t>Раздел 4. СВЕДЕНИЯ О ЦЕННЫХ БУМАГАХ</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4.1. Акции и иное участие в коммерческих организациях</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2711"/>
        <w:gridCol w:w="1800"/>
        <w:gridCol w:w="1260"/>
        <w:gridCol w:w="1080"/>
        <w:gridCol w:w="144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lastRenderedPageBreak/>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271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Наименование и организационно-правовая форма организации &lt;1&gt;</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proofErr w:type="gramStart"/>
            <w:r w:rsidRPr="00723FE5">
              <w:rPr>
                <w:rFonts w:ascii="Times New Roman" w:hAnsi="Times New Roman" w:cs="Times New Roman"/>
                <w:sz w:val="24"/>
                <w:szCs w:val="24"/>
              </w:rPr>
              <w:t>Место нахождение</w:t>
            </w:r>
            <w:proofErr w:type="gramEnd"/>
            <w:r w:rsidRPr="00723FE5">
              <w:rPr>
                <w:rFonts w:ascii="Times New Roman" w:hAnsi="Times New Roman" w:cs="Times New Roman"/>
                <w:sz w:val="24"/>
                <w:szCs w:val="24"/>
              </w:rPr>
              <w:t xml:space="preserve"> организации (адрес)</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Уставный </w:t>
            </w:r>
            <w:r w:rsidRPr="00723FE5">
              <w:rPr>
                <w:rFonts w:ascii="Times New Roman" w:hAnsi="Times New Roman" w:cs="Times New Roman"/>
                <w:sz w:val="24"/>
                <w:szCs w:val="24"/>
              </w:rPr>
              <w:br/>
              <w:t xml:space="preserve">капитал  </w:t>
            </w:r>
            <w:r w:rsidRPr="00723FE5">
              <w:rPr>
                <w:rFonts w:ascii="Times New Roman" w:hAnsi="Times New Roman" w:cs="Times New Roman"/>
                <w:sz w:val="24"/>
                <w:szCs w:val="24"/>
              </w:rPr>
              <w:br/>
              <w:t>&lt;2&gt; (руб.)</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Доля  </w:t>
            </w:r>
            <w:r w:rsidRPr="00723FE5">
              <w:rPr>
                <w:rFonts w:ascii="Times New Roman" w:hAnsi="Times New Roman" w:cs="Times New Roman"/>
                <w:sz w:val="24"/>
                <w:szCs w:val="24"/>
              </w:rPr>
              <w:br/>
              <w:t>участия</w:t>
            </w:r>
            <w:r w:rsidRPr="00723FE5">
              <w:rPr>
                <w:rFonts w:ascii="Times New Roman" w:hAnsi="Times New Roman" w:cs="Times New Roman"/>
                <w:sz w:val="24"/>
                <w:szCs w:val="24"/>
              </w:rPr>
              <w:br/>
              <w:t>&lt;3&gt;</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Основание</w:t>
            </w:r>
            <w:r w:rsidRPr="00723FE5">
              <w:rPr>
                <w:rFonts w:ascii="Times New Roman" w:hAnsi="Times New Roman" w:cs="Times New Roman"/>
                <w:sz w:val="24"/>
                <w:szCs w:val="24"/>
              </w:rPr>
              <w:br/>
              <w:t xml:space="preserve">участия </w:t>
            </w:r>
            <w:r w:rsidRPr="00723FE5">
              <w:rPr>
                <w:rFonts w:ascii="Times New Roman" w:hAnsi="Times New Roman" w:cs="Times New Roman"/>
                <w:sz w:val="24"/>
                <w:szCs w:val="24"/>
              </w:rPr>
              <w:br/>
              <w:t>&lt;4&gt;</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271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27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27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271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963A2F" w:rsidRPr="00963A2F" w:rsidRDefault="00963A2F" w:rsidP="00084434">
      <w:pPr>
        <w:pStyle w:val="ConsPlusNonformat"/>
        <w:widowControl/>
        <w:jc w:val="both"/>
        <w:rPr>
          <w:rFonts w:ascii="Times New Roman" w:hAnsi="Times New Roman" w:cs="Times New Roman"/>
          <w:sz w:val="28"/>
          <w:szCs w:val="28"/>
        </w:rPr>
      </w:pPr>
    </w:p>
    <w:p w:rsidR="00963A2F" w:rsidRPr="00723FE5" w:rsidRDefault="00D22057" w:rsidP="00963A2F">
      <w:pPr>
        <w:autoSpaceDE w:val="0"/>
        <w:autoSpaceDN w:val="0"/>
        <w:adjustRightInd w:val="0"/>
        <w:ind w:firstLine="540"/>
        <w:jc w:val="both"/>
        <w:rPr>
          <w:sz w:val="20"/>
          <w:szCs w:val="20"/>
        </w:rPr>
      </w:pPr>
      <w:r w:rsidRPr="00723FE5">
        <w:rPr>
          <w:sz w:val="20"/>
          <w:szCs w:val="20"/>
        </w:rPr>
        <w:t>&lt;1</w:t>
      </w:r>
      <w:proofErr w:type="gramStart"/>
      <w:r w:rsidRPr="00723FE5">
        <w:rPr>
          <w:sz w:val="20"/>
          <w:szCs w:val="20"/>
        </w:rPr>
        <w:t>&gt;</w:t>
      </w:r>
      <w:r w:rsidR="004E1EDB">
        <w:rPr>
          <w:sz w:val="20"/>
          <w:szCs w:val="20"/>
        </w:rPr>
        <w:t xml:space="preserve"> </w:t>
      </w:r>
      <w:r w:rsidR="00963A2F" w:rsidRPr="00723FE5">
        <w:rPr>
          <w:sz w:val="20"/>
          <w:szCs w:val="20"/>
        </w:rPr>
        <w:t>У</w:t>
      </w:r>
      <w:proofErr w:type="gramEnd"/>
      <w:r w:rsidR="00963A2F" w:rsidRPr="00723FE5">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63A2F" w:rsidRPr="00723FE5" w:rsidRDefault="00D22057" w:rsidP="00963A2F">
      <w:pPr>
        <w:autoSpaceDE w:val="0"/>
        <w:autoSpaceDN w:val="0"/>
        <w:adjustRightInd w:val="0"/>
        <w:ind w:firstLine="540"/>
        <w:jc w:val="both"/>
        <w:rPr>
          <w:sz w:val="20"/>
          <w:szCs w:val="20"/>
        </w:rPr>
      </w:pPr>
      <w:r w:rsidRPr="00723FE5">
        <w:rPr>
          <w:sz w:val="20"/>
          <w:szCs w:val="20"/>
        </w:rPr>
        <w:t>&lt;2&gt;</w:t>
      </w:r>
      <w:r w:rsidR="004E1EDB">
        <w:rPr>
          <w:sz w:val="20"/>
          <w:szCs w:val="20"/>
        </w:rPr>
        <w:t xml:space="preserve"> </w:t>
      </w:r>
      <w:r w:rsidR="00963A2F" w:rsidRPr="00723FE5">
        <w:rPr>
          <w:sz w:val="20"/>
          <w:szCs w:val="20"/>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63A2F" w:rsidRPr="00723FE5" w:rsidRDefault="00D22057" w:rsidP="00963A2F">
      <w:pPr>
        <w:autoSpaceDE w:val="0"/>
        <w:autoSpaceDN w:val="0"/>
        <w:adjustRightInd w:val="0"/>
        <w:ind w:firstLine="540"/>
        <w:jc w:val="both"/>
        <w:rPr>
          <w:sz w:val="20"/>
          <w:szCs w:val="20"/>
        </w:rPr>
      </w:pPr>
      <w:r w:rsidRPr="00723FE5">
        <w:rPr>
          <w:sz w:val="20"/>
          <w:szCs w:val="20"/>
        </w:rPr>
        <w:t>&lt;3&gt;</w:t>
      </w:r>
      <w:r w:rsidR="004E1EDB">
        <w:rPr>
          <w:sz w:val="20"/>
          <w:szCs w:val="20"/>
        </w:rPr>
        <w:t xml:space="preserve"> </w:t>
      </w:r>
      <w:r w:rsidR="00963A2F" w:rsidRPr="00723FE5">
        <w:rPr>
          <w:sz w:val="20"/>
          <w:szCs w:val="20"/>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63A2F" w:rsidRPr="00723FE5" w:rsidRDefault="00D22057" w:rsidP="00963A2F">
      <w:pPr>
        <w:autoSpaceDE w:val="0"/>
        <w:autoSpaceDN w:val="0"/>
        <w:adjustRightInd w:val="0"/>
        <w:ind w:firstLine="540"/>
        <w:jc w:val="both"/>
        <w:rPr>
          <w:sz w:val="20"/>
          <w:szCs w:val="20"/>
        </w:rPr>
      </w:pPr>
      <w:r w:rsidRPr="00723FE5">
        <w:rPr>
          <w:sz w:val="20"/>
          <w:szCs w:val="20"/>
        </w:rPr>
        <w:t>&lt;4</w:t>
      </w:r>
      <w:proofErr w:type="gramStart"/>
      <w:r w:rsidRPr="00723FE5">
        <w:rPr>
          <w:sz w:val="20"/>
          <w:szCs w:val="20"/>
        </w:rPr>
        <w:t>&gt;</w:t>
      </w:r>
      <w:r w:rsidR="004E1EDB">
        <w:rPr>
          <w:sz w:val="20"/>
          <w:szCs w:val="20"/>
        </w:rPr>
        <w:t xml:space="preserve"> </w:t>
      </w:r>
      <w:r w:rsidR="00963A2F" w:rsidRPr="00723FE5">
        <w:rPr>
          <w:sz w:val="20"/>
          <w:szCs w:val="20"/>
        </w:rPr>
        <w:t>У</w:t>
      </w:r>
      <w:proofErr w:type="gramEnd"/>
      <w:r w:rsidR="00963A2F" w:rsidRPr="00723FE5">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4.2. Иные ценные бумаги</w:t>
      </w:r>
    </w:p>
    <w:p w:rsidR="00963A2F" w:rsidRPr="00963A2F" w:rsidRDefault="00963A2F" w:rsidP="00963A2F">
      <w:pPr>
        <w:autoSpaceDE w:val="0"/>
        <w:autoSpaceDN w:val="0"/>
        <w:adjustRightInd w:val="0"/>
        <w:ind w:firstLine="540"/>
        <w:jc w:val="both"/>
      </w:pPr>
    </w:p>
    <w:tbl>
      <w:tblPr>
        <w:tblW w:w="9000" w:type="dxa"/>
        <w:tblInd w:w="70" w:type="dxa"/>
        <w:tblLayout w:type="fixed"/>
        <w:tblCellMar>
          <w:left w:w="70" w:type="dxa"/>
          <w:right w:w="70" w:type="dxa"/>
        </w:tblCellMar>
        <w:tblLook w:val="0000" w:firstRow="0" w:lastRow="0" w:firstColumn="0" w:lastColumn="0" w:noHBand="0" w:noVBand="0"/>
      </w:tblPr>
      <w:tblGrid>
        <w:gridCol w:w="709"/>
        <w:gridCol w:w="1631"/>
        <w:gridCol w:w="1890"/>
        <w:gridCol w:w="2070"/>
        <w:gridCol w:w="1440"/>
        <w:gridCol w:w="126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16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ценной</w:t>
            </w:r>
            <w:r w:rsidRPr="00723FE5">
              <w:rPr>
                <w:rFonts w:ascii="Times New Roman" w:hAnsi="Times New Roman" w:cs="Times New Roman"/>
                <w:sz w:val="24"/>
                <w:szCs w:val="24"/>
              </w:rPr>
              <w:br/>
              <w:t>бумаги &lt;1&gt;</w:t>
            </w:r>
          </w:p>
        </w:tc>
        <w:tc>
          <w:tcPr>
            <w:tcW w:w="189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Лицо,    </w:t>
            </w:r>
            <w:r w:rsidRPr="00723FE5">
              <w:rPr>
                <w:rFonts w:ascii="Times New Roman" w:hAnsi="Times New Roman" w:cs="Times New Roman"/>
                <w:sz w:val="24"/>
                <w:szCs w:val="24"/>
              </w:rPr>
              <w:br/>
              <w:t xml:space="preserve">выпустившее </w:t>
            </w:r>
            <w:r w:rsidRPr="00723FE5">
              <w:rPr>
                <w:rFonts w:ascii="Times New Roman" w:hAnsi="Times New Roman" w:cs="Times New Roman"/>
                <w:sz w:val="24"/>
                <w:szCs w:val="24"/>
              </w:rPr>
              <w:br/>
              <w:t>ценную бумагу</w:t>
            </w:r>
          </w:p>
        </w:tc>
        <w:tc>
          <w:tcPr>
            <w:tcW w:w="207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Номинальная величина обязательств (руб.)</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Общее   </w:t>
            </w:r>
            <w:r w:rsidRPr="00723FE5">
              <w:rPr>
                <w:rFonts w:ascii="Times New Roman" w:hAnsi="Times New Roman" w:cs="Times New Roman"/>
                <w:sz w:val="24"/>
                <w:szCs w:val="24"/>
              </w:rPr>
              <w:br/>
              <w:t>количество</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Общая   </w:t>
            </w:r>
            <w:r w:rsidRPr="00723FE5">
              <w:rPr>
                <w:rFonts w:ascii="Times New Roman" w:hAnsi="Times New Roman" w:cs="Times New Roman"/>
                <w:sz w:val="24"/>
                <w:szCs w:val="24"/>
              </w:rPr>
              <w:br/>
              <w:t>стоимость&lt;2&gt; (руб.)</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6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207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pPr>
      <w:r w:rsidRPr="00963A2F">
        <w:t>Итого по разделу 4 «Сведения о ценных бумагах» суммарная декларированная стоимость ценных бумаг, включая доли участия в коммерческих организ</w:t>
      </w:r>
      <w:r w:rsidR="00084434">
        <w:t>ациях, (руб.),</w:t>
      </w:r>
      <w:r w:rsidRPr="00963A2F">
        <w:t>___________</w:t>
      </w:r>
      <w:r w:rsidR="00723FE5">
        <w:t>______________</w:t>
      </w:r>
      <w:r w:rsidRPr="00963A2F">
        <w:t>________.</w:t>
      </w:r>
    </w:p>
    <w:p w:rsidR="00723FE5" w:rsidRDefault="00723FE5" w:rsidP="00963A2F">
      <w:pPr>
        <w:autoSpaceDE w:val="0"/>
        <w:autoSpaceDN w:val="0"/>
        <w:adjustRightInd w:val="0"/>
        <w:ind w:firstLine="540"/>
        <w:jc w:val="both"/>
      </w:pPr>
    </w:p>
    <w:p w:rsidR="00963A2F" w:rsidRPr="00723FE5" w:rsidRDefault="004E1EDB" w:rsidP="00963A2F">
      <w:pPr>
        <w:autoSpaceDE w:val="0"/>
        <w:autoSpaceDN w:val="0"/>
        <w:adjustRightInd w:val="0"/>
        <w:ind w:firstLine="540"/>
        <w:jc w:val="both"/>
        <w:rPr>
          <w:sz w:val="20"/>
          <w:szCs w:val="20"/>
        </w:rPr>
      </w:pPr>
      <w:r>
        <w:rPr>
          <w:sz w:val="20"/>
          <w:szCs w:val="20"/>
        </w:rPr>
        <w:t>&lt;1</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63A2F" w:rsidRPr="00723FE5" w:rsidRDefault="004E1EDB" w:rsidP="00963A2F">
      <w:pPr>
        <w:autoSpaceDE w:val="0"/>
        <w:autoSpaceDN w:val="0"/>
        <w:adjustRightInd w:val="0"/>
        <w:ind w:firstLine="540"/>
        <w:jc w:val="both"/>
        <w:rPr>
          <w:sz w:val="20"/>
          <w:szCs w:val="20"/>
        </w:rPr>
      </w:pPr>
      <w:r>
        <w:rPr>
          <w:sz w:val="20"/>
          <w:szCs w:val="20"/>
        </w:rPr>
        <w:t>&lt;2</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63A2F" w:rsidRPr="00963A2F" w:rsidRDefault="004E1EDB" w:rsidP="00963A2F">
      <w:pPr>
        <w:autoSpaceDE w:val="0"/>
        <w:autoSpaceDN w:val="0"/>
        <w:adjustRightInd w:val="0"/>
        <w:ind w:firstLine="540"/>
        <w:jc w:val="both"/>
        <w:outlineLvl w:val="2"/>
      </w:pPr>
      <w:r>
        <w:t xml:space="preserve">Раздел </w:t>
      </w:r>
      <w:r w:rsidR="00963A2F" w:rsidRPr="00963A2F">
        <w:t>5. СВЕДЕНИЯ ОБ ОБЯЗАТЕЛЬСТВАХ ИМУЩЕСТВЕННОГО ХАРАКТЕРА</w:t>
      </w:r>
    </w:p>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5.1. Объекты недвижимого имущества, находящиеся в пользовании &lt;1&gt;</w:t>
      </w:r>
    </w:p>
    <w:p w:rsidR="00963A2F" w:rsidRPr="00156ACF" w:rsidRDefault="00963A2F" w:rsidP="00963A2F">
      <w:pPr>
        <w:autoSpaceDE w:val="0"/>
        <w:autoSpaceDN w:val="0"/>
        <w:adjustRightInd w:val="0"/>
        <w:ind w:firstLine="540"/>
        <w:jc w:val="both"/>
        <w:rPr>
          <w:sz w:val="24"/>
          <w:szCs w:val="24"/>
        </w:rPr>
      </w:pPr>
    </w:p>
    <w:tbl>
      <w:tblPr>
        <w:tblW w:w="9180" w:type="dxa"/>
        <w:tblInd w:w="70" w:type="dxa"/>
        <w:tblLayout w:type="fixed"/>
        <w:tblCellMar>
          <w:left w:w="70" w:type="dxa"/>
          <w:right w:w="70" w:type="dxa"/>
        </w:tblCellMar>
        <w:tblLook w:val="0000" w:firstRow="0" w:lastRow="0" w:firstColumn="0" w:lastColumn="0" w:noHBand="0" w:noVBand="0"/>
      </w:tblPr>
      <w:tblGrid>
        <w:gridCol w:w="709"/>
        <w:gridCol w:w="1991"/>
        <w:gridCol w:w="1620"/>
        <w:gridCol w:w="1620"/>
        <w:gridCol w:w="2160"/>
        <w:gridCol w:w="108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199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имущества &lt;2&gt;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Вид и сроки</w:t>
            </w:r>
            <w:r w:rsidRPr="00723FE5">
              <w:rPr>
                <w:rFonts w:ascii="Times New Roman" w:hAnsi="Times New Roman" w:cs="Times New Roman"/>
                <w:sz w:val="24"/>
                <w:szCs w:val="24"/>
              </w:rPr>
              <w:br/>
              <w:t>пользования</w:t>
            </w:r>
            <w:r w:rsidRPr="00723FE5">
              <w:rPr>
                <w:rFonts w:ascii="Times New Roman" w:hAnsi="Times New Roman" w:cs="Times New Roman"/>
                <w:sz w:val="24"/>
                <w:szCs w:val="24"/>
              </w:rPr>
              <w:br/>
              <w:t>&lt;3&gt;</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Основание </w:t>
            </w:r>
            <w:r w:rsidRPr="00723FE5">
              <w:rPr>
                <w:rFonts w:ascii="Times New Roman" w:hAnsi="Times New Roman" w:cs="Times New Roman"/>
                <w:sz w:val="24"/>
                <w:szCs w:val="24"/>
              </w:rPr>
              <w:br/>
              <w:t>пользования</w:t>
            </w:r>
            <w:r w:rsidRPr="00723FE5">
              <w:rPr>
                <w:rFonts w:ascii="Times New Roman" w:hAnsi="Times New Roman" w:cs="Times New Roman"/>
                <w:sz w:val="24"/>
                <w:szCs w:val="24"/>
              </w:rPr>
              <w:br/>
              <w:t>&lt;4&gt;</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Местонахождение (адрес)</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Площадь</w:t>
            </w:r>
            <w:r w:rsidRPr="00723FE5">
              <w:rPr>
                <w:rFonts w:ascii="Times New Roman" w:hAnsi="Times New Roman" w:cs="Times New Roman"/>
                <w:sz w:val="24"/>
                <w:szCs w:val="24"/>
              </w:rPr>
              <w:br/>
              <w:t>(кв. м)</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99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9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9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99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723FE5" w:rsidRPr="00AD6A97" w:rsidRDefault="00723FE5" w:rsidP="00963A2F">
      <w:pPr>
        <w:autoSpaceDE w:val="0"/>
        <w:autoSpaceDN w:val="0"/>
        <w:adjustRightInd w:val="0"/>
        <w:ind w:firstLine="540"/>
        <w:jc w:val="both"/>
      </w:pPr>
    </w:p>
    <w:p w:rsidR="00963A2F" w:rsidRPr="00723FE5" w:rsidRDefault="004E1EDB" w:rsidP="00963A2F">
      <w:pPr>
        <w:autoSpaceDE w:val="0"/>
        <w:autoSpaceDN w:val="0"/>
        <w:adjustRightInd w:val="0"/>
        <w:ind w:firstLine="540"/>
        <w:jc w:val="both"/>
        <w:rPr>
          <w:sz w:val="20"/>
          <w:szCs w:val="20"/>
        </w:rPr>
      </w:pPr>
      <w:r>
        <w:rPr>
          <w:sz w:val="20"/>
          <w:szCs w:val="20"/>
        </w:rPr>
        <w:lastRenderedPageBreak/>
        <w:t>&lt;1</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казываются по состоянию на отчетную дату.</w:t>
      </w:r>
    </w:p>
    <w:p w:rsidR="00963A2F" w:rsidRPr="00723FE5" w:rsidRDefault="004E1EDB" w:rsidP="00963A2F">
      <w:pPr>
        <w:autoSpaceDE w:val="0"/>
        <w:autoSpaceDN w:val="0"/>
        <w:adjustRightInd w:val="0"/>
        <w:ind w:firstLine="540"/>
        <w:jc w:val="both"/>
        <w:rPr>
          <w:sz w:val="20"/>
          <w:szCs w:val="20"/>
        </w:rPr>
      </w:pPr>
      <w:r>
        <w:rPr>
          <w:sz w:val="20"/>
          <w:szCs w:val="20"/>
        </w:rPr>
        <w:t>&lt;2</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казывается вид недвижимого имущества (земельный участок, жилой дом, дача и другие).</w:t>
      </w:r>
    </w:p>
    <w:p w:rsidR="00963A2F" w:rsidRPr="00723FE5" w:rsidRDefault="004E1EDB" w:rsidP="00963A2F">
      <w:pPr>
        <w:autoSpaceDE w:val="0"/>
        <w:autoSpaceDN w:val="0"/>
        <w:adjustRightInd w:val="0"/>
        <w:ind w:firstLine="540"/>
        <w:jc w:val="both"/>
        <w:rPr>
          <w:sz w:val="20"/>
          <w:szCs w:val="20"/>
        </w:rPr>
      </w:pPr>
      <w:r>
        <w:rPr>
          <w:sz w:val="20"/>
          <w:szCs w:val="20"/>
        </w:rPr>
        <w:t>&lt;3</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казываются вид пользования (аренда, безвозмездное пользование и другие) и сроки пользования.</w:t>
      </w:r>
    </w:p>
    <w:p w:rsidR="00963A2F" w:rsidRPr="00723FE5" w:rsidRDefault="004E1EDB" w:rsidP="00963A2F">
      <w:pPr>
        <w:autoSpaceDE w:val="0"/>
        <w:autoSpaceDN w:val="0"/>
        <w:adjustRightInd w:val="0"/>
        <w:ind w:firstLine="540"/>
        <w:jc w:val="both"/>
        <w:rPr>
          <w:sz w:val="20"/>
          <w:szCs w:val="20"/>
        </w:rPr>
      </w:pPr>
      <w:r>
        <w:rPr>
          <w:sz w:val="20"/>
          <w:szCs w:val="20"/>
        </w:rPr>
        <w:t>&lt;4</w:t>
      </w:r>
      <w:proofErr w:type="gramStart"/>
      <w:r>
        <w:rPr>
          <w:sz w:val="20"/>
          <w:szCs w:val="20"/>
        </w:rPr>
        <w:t xml:space="preserve">&gt; </w:t>
      </w:r>
      <w:r w:rsidR="00963A2F" w:rsidRPr="00723FE5">
        <w:rPr>
          <w:sz w:val="20"/>
          <w:szCs w:val="20"/>
        </w:rPr>
        <w:t>У</w:t>
      </w:r>
      <w:proofErr w:type="gramEnd"/>
      <w:r w:rsidR="00963A2F" w:rsidRPr="00723FE5">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63A2F" w:rsidRPr="00AD6A97"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outlineLvl w:val="3"/>
      </w:pPr>
      <w:r w:rsidRPr="00963A2F">
        <w:t>5.2. Прочие обязательства &lt;1&gt;</w:t>
      </w:r>
    </w:p>
    <w:p w:rsidR="00963A2F" w:rsidRPr="00156ACF" w:rsidRDefault="00963A2F" w:rsidP="00963A2F">
      <w:pPr>
        <w:autoSpaceDE w:val="0"/>
        <w:autoSpaceDN w:val="0"/>
        <w:adjustRightInd w:val="0"/>
        <w:ind w:firstLine="540"/>
        <w:jc w:val="both"/>
        <w:rPr>
          <w:sz w:val="24"/>
          <w:szCs w:val="24"/>
        </w:rPr>
      </w:pPr>
    </w:p>
    <w:tbl>
      <w:tblPr>
        <w:tblW w:w="9180" w:type="dxa"/>
        <w:tblInd w:w="70" w:type="dxa"/>
        <w:tblLayout w:type="fixed"/>
        <w:tblCellMar>
          <w:left w:w="70" w:type="dxa"/>
          <w:right w:w="70" w:type="dxa"/>
        </w:tblCellMar>
        <w:tblLook w:val="0000" w:firstRow="0" w:lastRow="0" w:firstColumn="0" w:lastColumn="0" w:noHBand="0" w:noVBand="0"/>
      </w:tblPr>
      <w:tblGrid>
        <w:gridCol w:w="709"/>
        <w:gridCol w:w="1631"/>
        <w:gridCol w:w="1260"/>
        <w:gridCol w:w="1800"/>
        <w:gridCol w:w="1800"/>
        <w:gridCol w:w="1980"/>
      </w:tblGrid>
      <w:tr w:rsidR="00963A2F" w:rsidRPr="00963A2F">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 </w:t>
            </w:r>
            <w:r w:rsidRPr="00723FE5">
              <w:rPr>
                <w:rFonts w:ascii="Times New Roman" w:hAnsi="Times New Roman" w:cs="Times New Roman"/>
                <w:sz w:val="24"/>
                <w:szCs w:val="24"/>
              </w:rPr>
              <w:br/>
            </w:r>
            <w:proofErr w:type="gramStart"/>
            <w:r w:rsidRPr="00723FE5">
              <w:rPr>
                <w:rFonts w:ascii="Times New Roman" w:hAnsi="Times New Roman" w:cs="Times New Roman"/>
                <w:sz w:val="24"/>
                <w:szCs w:val="24"/>
              </w:rPr>
              <w:t>п</w:t>
            </w:r>
            <w:proofErr w:type="gramEnd"/>
            <w:r w:rsidRPr="00723FE5">
              <w:rPr>
                <w:rFonts w:ascii="Times New Roman" w:hAnsi="Times New Roman" w:cs="Times New Roman"/>
                <w:sz w:val="24"/>
                <w:szCs w:val="24"/>
              </w:rPr>
              <w:t>/п</w:t>
            </w:r>
          </w:p>
        </w:tc>
        <w:tc>
          <w:tcPr>
            <w:tcW w:w="16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Содержание </w:t>
            </w:r>
            <w:r w:rsidRPr="00723FE5">
              <w:rPr>
                <w:rFonts w:ascii="Times New Roman" w:hAnsi="Times New Roman" w:cs="Times New Roman"/>
                <w:sz w:val="24"/>
                <w:szCs w:val="24"/>
              </w:rPr>
              <w:br/>
              <w:t>обязательства</w:t>
            </w:r>
            <w:r w:rsidR="00084434" w:rsidRPr="00723FE5">
              <w:rPr>
                <w:rFonts w:ascii="Times New Roman" w:hAnsi="Times New Roman" w:cs="Times New Roman"/>
                <w:sz w:val="24"/>
                <w:szCs w:val="24"/>
              </w:rPr>
              <w:t xml:space="preserve"> </w:t>
            </w:r>
            <w:r w:rsidRPr="00723FE5">
              <w:rPr>
                <w:rFonts w:ascii="Times New Roman" w:hAnsi="Times New Roman" w:cs="Times New Roman"/>
                <w:sz w:val="24"/>
                <w:szCs w:val="24"/>
              </w:rPr>
              <w:t>&lt;2&gt;</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Кредитор</w:t>
            </w:r>
            <w:r w:rsidRPr="00723FE5">
              <w:rPr>
                <w:rFonts w:ascii="Times New Roman" w:hAnsi="Times New Roman" w:cs="Times New Roman"/>
                <w:sz w:val="24"/>
                <w:szCs w:val="24"/>
              </w:rPr>
              <w:br/>
              <w:t>(должник) &lt;3&gt;</w:t>
            </w:r>
          </w:p>
        </w:tc>
        <w:tc>
          <w:tcPr>
            <w:tcW w:w="1800" w:type="dxa"/>
            <w:tcBorders>
              <w:top w:val="single" w:sz="6" w:space="0" w:color="auto"/>
              <w:left w:val="single" w:sz="6" w:space="0" w:color="auto"/>
              <w:bottom w:val="single" w:sz="6" w:space="0" w:color="auto"/>
              <w:right w:val="single" w:sz="6" w:space="0" w:color="auto"/>
            </w:tcBorders>
            <w:vAlign w:val="center"/>
          </w:tcPr>
          <w:p w:rsid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Основание  </w:t>
            </w:r>
            <w:r w:rsidRPr="00723FE5">
              <w:rPr>
                <w:rFonts w:ascii="Times New Roman" w:hAnsi="Times New Roman" w:cs="Times New Roman"/>
                <w:sz w:val="24"/>
                <w:szCs w:val="24"/>
              </w:rPr>
              <w:br/>
              <w:t>возникновения</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&lt;4&gt;</w:t>
            </w:r>
          </w:p>
        </w:tc>
        <w:tc>
          <w:tcPr>
            <w:tcW w:w="1800" w:type="dxa"/>
            <w:tcBorders>
              <w:top w:val="single" w:sz="6" w:space="0" w:color="auto"/>
              <w:left w:val="single" w:sz="6" w:space="0" w:color="auto"/>
              <w:bottom w:val="single" w:sz="6" w:space="0" w:color="auto"/>
              <w:right w:val="single" w:sz="6" w:space="0" w:color="auto"/>
            </w:tcBorders>
            <w:vAlign w:val="center"/>
          </w:tcPr>
          <w:p w:rsidR="00343EE4"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 xml:space="preserve">Сумма    </w:t>
            </w:r>
            <w:r w:rsidRPr="00723FE5">
              <w:rPr>
                <w:rFonts w:ascii="Times New Roman" w:hAnsi="Times New Roman" w:cs="Times New Roman"/>
                <w:sz w:val="24"/>
                <w:szCs w:val="24"/>
              </w:rPr>
              <w:br/>
              <w:t>обязательства</w:t>
            </w:r>
          </w:p>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&lt;5&gt;</w:t>
            </w:r>
          </w:p>
        </w:tc>
        <w:tc>
          <w:tcPr>
            <w:tcW w:w="19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Условия обязательства</w:t>
            </w:r>
            <w:r w:rsidR="00084434" w:rsidRPr="00723FE5">
              <w:rPr>
                <w:rFonts w:ascii="Times New Roman" w:hAnsi="Times New Roman" w:cs="Times New Roman"/>
                <w:sz w:val="24"/>
                <w:szCs w:val="24"/>
              </w:rPr>
              <w:t xml:space="preserve"> </w:t>
            </w:r>
            <w:r w:rsidRPr="00723FE5">
              <w:rPr>
                <w:rFonts w:ascii="Times New Roman" w:hAnsi="Times New Roman" w:cs="Times New Roman"/>
                <w:sz w:val="24"/>
                <w:szCs w:val="24"/>
              </w:rPr>
              <w:t>&lt;6&gt;</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631"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5</w:t>
            </w:r>
          </w:p>
        </w:tc>
        <w:tc>
          <w:tcPr>
            <w:tcW w:w="1980"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6</w:t>
            </w: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1</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2</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r w:rsidR="00963A2F" w:rsidRPr="00963A2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63A2F" w:rsidRPr="00723FE5" w:rsidRDefault="00963A2F" w:rsidP="00963A2F">
            <w:pPr>
              <w:pStyle w:val="ConsPlusCell"/>
              <w:widowControl/>
              <w:jc w:val="center"/>
              <w:rPr>
                <w:rFonts w:ascii="Times New Roman" w:hAnsi="Times New Roman" w:cs="Times New Roman"/>
                <w:sz w:val="24"/>
                <w:szCs w:val="24"/>
              </w:rPr>
            </w:pPr>
            <w:r w:rsidRPr="00723FE5">
              <w:rPr>
                <w:rFonts w:ascii="Times New Roman" w:hAnsi="Times New Roman" w:cs="Times New Roman"/>
                <w:sz w:val="24"/>
                <w:szCs w:val="24"/>
              </w:rPr>
              <w:t>3</w:t>
            </w:r>
          </w:p>
        </w:tc>
        <w:tc>
          <w:tcPr>
            <w:tcW w:w="1631"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3A2F" w:rsidRPr="00723FE5" w:rsidRDefault="00963A2F" w:rsidP="00963A2F">
            <w:pPr>
              <w:pStyle w:val="ConsPlusCell"/>
              <w:widowControl/>
              <w:rPr>
                <w:rFonts w:ascii="Times New Roman" w:hAnsi="Times New Roman" w:cs="Times New Roman"/>
                <w:sz w:val="24"/>
                <w:szCs w:val="24"/>
              </w:rPr>
            </w:pPr>
          </w:p>
        </w:tc>
      </w:tr>
    </w:tbl>
    <w:p w:rsidR="00963A2F" w:rsidRPr="00963A2F" w:rsidRDefault="00963A2F" w:rsidP="00963A2F">
      <w:pPr>
        <w:autoSpaceDE w:val="0"/>
        <w:autoSpaceDN w:val="0"/>
        <w:adjustRightInd w:val="0"/>
        <w:ind w:firstLine="540"/>
        <w:jc w:val="both"/>
      </w:pPr>
    </w:p>
    <w:p w:rsidR="00963A2F" w:rsidRPr="00963A2F" w:rsidRDefault="00963A2F" w:rsidP="00963A2F">
      <w:pPr>
        <w:autoSpaceDE w:val="0"/>
        <w:autoSpaceDN w:val="0"/>
        <w:adjustRightInd w:val="0"/>
        <w:ind w:firstLine="540"/>
        <w:jc w:val="both"/>
      </w:pPr>
      <w:r w:rsidRPr="00963A2F">
        <w:t>Достоверность и полноту настоящих сведений подтверждаю:</w:t>
      </w:r>
    </w:p>
    <w:p w:rsidR="00963A2F" w:rsidRPr="00963A2F" w:rsidRDefault="00963A2F" w:rsidP="00963A2F">
      <w:pPr>
        <w:autoSpaceDE w:val="0"/>
        <w:autoSpaceDN w:val="0"/>
        <w:adjustRightInd w:val="0"/>
        <w:ind w:firstLine="540"/>
        <w:jc w:val="both"/>
      </w:pP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«____» _______</w:t>
      </w:r>
      <w:r w:rsidR="00084434">
        <w:rPr>
          <w:rFonts w:ascii="Times New Roman" w:hAnsi="Times New Roman" w:cs="Times New Roman"/>
          <w:sz w:val="28"/>
          <w:szCs w:val="28"/>
        </w:rPr>
        <w:t xml:space="preserve">________ 20___ г. </w:t>
      </w:r>
      <w:r w:rsidRPr="00963A2F">
        <w:rPr>
          <w:rFonts w:ascii="Times New Roman" w:hAnsi="Times New Roman" w:cs="Times New Roman"/>
          <w:sz w:val="28"/>
          <w:szCs w:val="28"/>
        </w:rPr>
        <w:t>_________________</w:t>
      </w:r>
      <w:r w:rsidR="00D22057">
        <w:rPr>
          <w:rFonts w:ascii="Times New Roman" w:hAnsi="Times New Roman" w:cs="Times New Roman"/>
          <w:sz w:val="28"/>
          <w:szCs w:val="28"/>
        </w:rPr>
        <w:t>____</w:t>
      </w:r>
      <w:r w:rsidR="00343EE4">
        <w:rPr>
          <w:rFonts w:ascii="Times New Roman" w:hAnsi="Times New Roman" w:cs="Times New Roman"/>
          <w:sz w:val="28"/>
          <w:szCs w:val="28"/>
        </w:rPr>
        <w:t>_____________</w:t>
      </w:r>
      <w:r w:rsidR="00D22057">
        <w:rPr>
          <w:rFonts w:ascii="Times New Roman" w:hAnsi="Times New Roman" w:cs="Times New Roman"/>
          <w:sz w:val="28"/>
          <w:szCs w:val="28"/>
        </w:rPr>
        <w:t>_</w:t>
      </w:r>
    </w:p>
    <w:p w:rsidR="00963A2F" w:rsidRPr="00343EE4" w:rsidRDefault="00963A2F" w:rsidP="00E66C4E">
      <w:pPr>
        <w:pStyle w:val="ConsPlusNonformat"/>
        <w:widowControl/>
        <w:jc w:val="center"/>
        <w:rPr>
          <w:rFonts w:ascii="Times New Roman" w:hAnsi="Times New Roman" w:cs="Times New Roman"/>
        </w:rPr>
      </w:pPr>
      <w:r w:rsidRPr="00343EE4">
        <w:rPr>
          <w:rFonts w:ascii="Times New Roman" w:hAnsi="Times New Roman" w:cs="Times New Roman"/>
        </w:rPr>
        <w:t>(подпись муниципального служащего</w:t>
      </w:r>
      <w:r w:rsidR="00AD6A97">
        <w:rPr>
          <w:rFonts w:ascii="Times New Roman" w:hAnsi="Times New Roman" w:cs="Times New Roman"/>
        </w:rPr>
        <w:t xml:space="preserve"> Администрации</w:t>
      </w:r>
      <w:r w:rsidR="00084434" w:rsidRPr="00343EE4">
        <w:rPr>
          <w:rFonts w:ascii="Times New Roman" w:hAnsi="Times New Roman" w:cs="Times New Roman"/>
        </w:rPr>
        <w:t xml:space="preserve"> </w:t>
      </w:r>
      <w:r w:rsidR="00CC482E">
        <w:rPr>
          <w:rFonts w:ascii="Times New Roman" w:hAnsi="Times New Roman" w:cs="Times New Roman"/>
        </w:rPr>
        <w:t>Константиновского</w:t>
      </w:r>
      <w:r w:rsidR="00084434" w:rsidRPr="00343EE4">
        <w:rPr>
          <w:rFonts w:ascii="Times New Roman" w:hAnsi="Times New Roman" w:cs="Times New Roman"/>
        </w:rPr>
        <w:t xml:space="preserve"> района</w:t>
      </w:r>
      <w:r w:rsidRPr="00343EE4">
        <w:rPr>
          <w:rFonts w:ascii="Times New Roman" w:hAnsi="Times New Roman" w:cs="Times New Roman"/>
        </w:rPr>
        <w:t>)</w:t>
      </w:r>
    </w:p>
    <w:p w:rsidR="00963A2F" w:rsidRPr="00963A2F" w:rsidRDefault="00963A2F" w:rsidP="00963A2F">
      <w:pPr>
        <w:pStyle w:val="ConsPlusNonformat"/>
        <w:widowControl/>
        <w:rPr>
          <w:rFonts w:ascii="Times New Roman" w:hAnsi="Times New Roman" w:cs="Times New Roman"/>
          <w:sz w:val="28"/>
          <w:szCs w:val="28"/>
        </w:rPr>
      </w:pPr>
      <w:r w:rsidRPr="00963A2F">
        <w:rPr>
          <w:rFonts w:ascii="Times New Roman" w:hAnsi="Times New Roman" w:cs="Times New Roman"/>
          <w:sz w:val="28"/>
          <w:szCs w:val="28"/>
        </w:rPr>
        <w:t>________________________________________________________________</w:t>
      </w:r>
    </w:p>
    <w:p w:rsidR="00963A2F" w:rsidRPr="00343EE4" w:rsidRDefault="00963A2F" w:rsidP="00963A2F">
      <w:pPr>
        <w:pStyle w:val="ConsPlusNonformat"/>
        <w:widowControl/>
        <w:jc w:val="center"/>
        <w:rPr>
          <w:rFonts w:ascii="Times New Roman" w:hAnsi="Times New Roman" w:cs="Times New Roman"/>
        </w:rPr>
      </w:pPr>
      <w:r w:rsidRPr="00343EE4">
        <w:rPr>
          <w:rFonts w:ascii="Times New Roman" w:hAnsi="Times New Roman" w:cs="Times New Roman"/>
        </w:rPr>
        <w:t>(Ф.И.О. и подпись лица, принявшего справку)</w:t>
      </w:r>
    </w:p>
    <w:p w:rsidR="00343EE4" w:rsidRDefault="00343EE4" w:rsidP="00963A2F">
      <w:pPr>
        <w:autoSpaceDE w:val="0"/>
        <w:autoSpaceDN w:val="0"/>
        <w:adjustRightInd w:val="0"/>
        <w:ind w:firstLine="540"/>
        <w:jc w:val="both"/>
      </w:pPr>
    </w:p>
    <w:p w:rsidR="00963A2F" w:rsidRPr="00343EE4" w:rsidRDefault="00D70554" w:rsidP="00963A2F">
      <w:pPr>
        <w:autoSpaceDE w:val="0"/>
        <w:autoSpaceDN w:val="0"/>
        <w:adjustRightInd w:val="0"/>
        <w:ind w:firstLine="540"/>
        <w:jc w:val="both"/>
        <w:rPr>
          <w:sz w:val="20"/>
          <w:szCs w:val="20"/>
        </w:rPr>
      </w:pPr>
      <w:r>
        <w:rPr>
          <w:sz w:val="20"/>
          <w:szCs w:val="20"/>
        </w:rPr>
        <w:t>&lt;1</w:t>
      </w:r>
      <w:proofErr w:type="gramStart"/>
      <w:r>
        <w:rPr>
          <w:sz w:val="20"/>
          <w:szCs w:val="20"/>
        </w:rPr>
        <w:t xml:space="preserve">&gt; </w:t>
      </w:r>
      <w:r w:rsidR="00963A2F" w:rsidRPr="00343EE4">
        <w:rPr>
          <w:sz w:val="20"/>
          <w:szCs w:val="20"/>
        </w:rPr>
        <w:t>У</w:t>
      </w:r>
      <w:proofErr w:type="gramEnd"/>
      <w:r w:rsidR="00963A2F" w:rsidRPr="00343EE4">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63A2F" w:rsidRPr="00343EE4" w:rsidRDefault="00D22057" w:rsidP="00963A2F">
      <w:pPr>
        <w:autoSpaceDE w:val="0"/>
        <w:autoSpaceDN w:val="0"/>
        <w:adjustRightInd w:val="0"/>
        <w:ind w:firstLine="540"/>
        <w:jc w:val="both"/>
        <w:rPr>
          <w:sz w:val="20"/>
          <w:szCs w:val="20"/>
        </w:rPr>
      </w:pPr>
      <w:r w:rsidRPr="00343EE4">
        <w:rPr>
          <w:sz w:val="20"/>
          <w:szCs w:val="20"/>
        </w:rPr>
        <w:t>&lt;2</w:t>
      </w:r>
      <w:proofErr w:type="gramStart"/>
      <w:r w:rsidRPr="00343EE4">
        <w:rPr>
          <w:sz w:val="20"/>
          <w:szCs w:val="20"/>
        </w:rPr>
        <w:t>&gt;</w:t>
      </w:r>
      <w:r w:rsidR="00D70554">
        <w:rPr>
          <w:sz w:val="20"/>
          <w:szCs w:val="20"/>
        </w:rPr>
        <w:t xml:space="preserve"> </w:t>
      </w:r>
      <w:r w:rsidR="00963A2F" w:rsidRPr="00343EE4">
        <w:rPr>
          <w:sz w:val="20"/>
          <w:szCs w:val="20"/>
        </w:rPr>
        <w:t>У</w:t>
      </w:r>
      <w:proofErr w:type="gramEnd"/>
      <w:r w:rsidR="00963A2F" w:rsidRPr="00343EE4">
        <w:rPr>
          <w:sz w:val="20"/>
          <w:szCs w:val="20"/>
        </w:rPr>
        <w:t>казывается существо обязательства (заем, кредит и другие).</w:t>
      </w:r>
    </w:p>
    <w:p w:rsidR="00963A2F" w:rsidRPr="00343EE4" w:rsidRDefault="00D22057" w:rsidP="00963A2F">
      <w:pPr>
        <w:autoSpaceDE w:val="0"/>
        <w:autoSpaceDN w:val="0"/>
        <w:adjustRightInd w:val="0"/>
        <w:ind w:firstLine="540"/>
        <w:jc w:val="both"/>
        <w:rPr>
          <w:sz w:val="20"/>
          <w:szCs w:val="20"/>
        </w:rPr>
      </w:pPr>
      <w:r w:rsidRPr="00343EE4">
        <w:rPr>
          <w:sz w:val="20"/>
          <w:szCs w:val="20"/>
        </w:rPr>
        <w:t>&lt;3</w:t>
      </w:r>
      <w:proofErr w:type="gramStart"/>
      <w:r w:rsidRPr="00343EE4">
        <w:rPr>
          <w:sz w:val="20"/>
          <w:szCs w:val="20"/>
        </w:rPr>
        <w:t>&gt;</w:t>
      </w:r>
      <w:r w:rsidR="00D70554">
        <w:rPr>
          <w:sz w:val="20"/>
          <w:szCs w:val="20"/>
        </w:rPr>
        <w:t xml:space="preserve"> </w:t>
      </w:r>
      <w:r w:rsidR="00963A2F" w:rsidRPr="00343EE4">
        <w:rPr>
          <w:sz w:val="20"/>
          <w:szCs w:val="20"/>
        </w:rPr>
        <w:t>У</w:t>
      </w:r>
      <w:proofErr w:type="gramEnd"/>
      <w:r w:rsidR="00963A2F" w:rsidRPr="00343EE4">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963A2F" w:rsidRPr="00343EE4" w:rsidRDefault="00D22057" w:rsidP="00963A2F">
      <w:pPr>
        <w:autoSpaceDE w:val="0"/>
        <w:autoSpaceDN w:val="0"/>
        <w:adjustRightInd w:val="0"/>
        <w:ind w:firstLine="540"/>
        <w:jc w:val="both"/>
        <w:rPr>
          <w:sz w:val="20"/>
          <w:szCs w:val="20"/>
        </w:rPr>
      </w:pPr>
      <w:r w:rsidRPr="00343EE4">
        <w:rPr>
          <w:sz w:val="20"/>
          <w:szCs w:val="20"/>
        </w:rPr>
        <w:t>&lt;4</w:t>
      </w:r>
      <w:proofErr w:type="gramStart"/>
      <w:r w:rsidRPr="00343EE4">
        <w:rPr>
          <w:sz w:val="20"/>
          <w:szCs w:val="20"/>
        </w:rPr>
        <w:t>&gt;</w:t>
      </w:r>
      <w:r w:rsidR="00D70554">
        <w:rPr>
          <w:sz w:val="20"/>
          <w:szCs w:val="20"/>
        </w:rPr>
        <w:t xml:space="preserve"> </w:t>
      </w:r>
      <w:r w:rsidR="00963A2F" w:rsidRPr="00343EE4">
        <w:rPr>
          <w:sz w:val="20"/>
          <w:szCs w:val="20"/>
        </w:rPr>
        <w:t>У</w:t>
      </w:r>
      <w:proofErr w:type="gramEnd"/>
      <w:r w:rsidR="00963A2F" w:rsidRPr="00343EE4">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63A2F" w:rsidRPr="00343EE4" w:rsidRDefault="00D22057" w:rsidP="00963A2F">
      <w:pPr>
        <w:autoSpaceDE w:val="0"/>
        <w:autoSpaceDN w:val="0"/>
        <w:adjustRightInd w:val="0"/>
        <w:ind w:firstLine="540"/>
        <w:jc w:val="both"/>
        <w:rPr>
          <w:sz w:val="20"/>
          <w:szCs w:val="20"/>
        </w:rPr>
      </w:pPr>
      <w:r w:rsidRPr="00343EE4">
        <w:rPr>
          <w:sz w:val="20"/>
          <w:szCs w:val="20"/>
        </w:rPr>
        <w:t>&lt;5</w:t>
      </w:r>
      <w:proofErr w:type="gramStart"/>
      <w:r w:rsidRPr="00343EE4">
        <w:rPr>
          <w:sz w:val="20"/>
          <w:szCs w:val="20"/>
        </w:rPr>
        <w:t>&gt;</w:t>
      </w:r>
      <w:r w:rsidR="00D70554">
        <w:rPr>
          <w:sz w:val="20"/>
          <w:szCs w:val="20"/>
        </w:rPr>
        <w:t xml:space="preserve"> </w:t>
      </w:r>
      <w:r w:rsidR="00963A2F" w:rsidRPr="00343EE4">
        <w:rPr>
          <w:sz w:val="20"/>
          <w:szCs w:val="20"/>
        </w:rPr>
        <w:t>У</w:t>
      </w:r>
      <w:proofErr w:type="gramEnd"/>
      <w:r w:rsidR="00963A2F" w:rsidRPr="00343EE4">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034A1" w:rsidRDefault="00D22057" w:rsidP="00343EE4">
      <w:pPr>
        <w:autoSpaceDE w:val="0"/>
        <w:autoSpaceDN w:val="0"/>
        <w:adjustRightInd w:val="0"/>
        <w:ind w:firstLine="540"/>
        <w:jc w:val="both"/>
        <w:rPr>
          <w:sz w:val="20"/>
          <w:szCs w:val="20"/>
        </w:rPr>
      </w:pPr>
      <w:r w:rsidRPr="00343EE4">
        <w:rPr>
          <w:sz w:val="20"/>
          <w:szCs w:val="20"/>
        </w:rPr>
        <w:t>&lt;6</w:t>
      </w:r>
      <w:proofErr w:type="gramStart"/>
      <w:r w:rsidRPr="00343EE4">
        <w:rPr>
          <w:sz w:val="20"/>
          <w:szCs w:val="20"/>
        </w:rPr>
        <w:t>&gt;</w:t>
      </w:r>
      <w:r w:rsidR="00D70554">
        <w:rPr>
          <w:sz w:val="20"/>
          <w:szCs w:val="20"/>
        </w:rPr>
        <w:t xml:space="preserve"> </w:t>
      </w:r>
      <w:r w:rsidR="00963A2F" w:rsidRPr="00343EE4">
        <w:rPr>
          <w:sz w:val="20"/>
          <w:szCs w:val="20"/>
        </w:rPr>
        <w:t>У</w:t>
      </w:r>
      <w:proofErr w:type="gramEnd"/>
      <w:r w:rsidR="00963A2F" w:rsidRPr="00343EE4">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A034A1" w:rsidSect="003241B6">
      <w:footerReference w:type="even" r:id="rId8"/>
      <w:footerReference w:type="default" r:id="rId9"/>
      <w:pgSz w:w="11906" w:h="16838"/>
      <w:pgMar w:top="737" w:right="851"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5E" w:rsidRDefault="00120E5E">
      <w:r>
        <w:separator/>
      </w:r>
    </w:p>
  </w:endnote>
  <w:endnote w:type="continuationSeparator" w:id="0">
    <w:p w:rsidR="00120E5E" w:rsidRDefault="0012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DE" w:rsidRDefault="000A1CDE" w:rsidP="00DE1AB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1CDE" w:rsidRDefault="000A1CDE" w:rsidP="004A5A5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DE" w:rsidRDefault="000A1CDE" w:rsidP="00DE1AB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007B1">
      <w:rPr>
        <w:rStyle w:val="a9"/>
        <w:noProof/>
      </w:rPr>
      <w:t>31</w:t>
    </w:r>
    <w:r>
      <w:rPr>
        <w:rStyle w:val="a9"/>
      </w:rPr>
      <w:fldChar w:fldCharType="end"/>
    </w:r>
  </w:p>
  <w:p w:rsidR="000A1CDE" w:rsidRDefault="000A1CDE" w:rsidP="004A5A5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5E" w:rsidRDefault="00120E5E">
      <w:r>
        <w:separator/>
      </w:r>
    </w:p>
  </w:footnote>
  <w:footnote w:type="continuationSeparator" w:id="0">
    <w:p w:rsidR="00120E5E" w:rsidRDefault="00120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2F78382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5F"/>
    <w:rsid w:val="00002E76"/>
    <w:rsid w:val="00011819"/>
    <w:rsid w:val="000120F1"/>
    <w:rsid w:val="00013F27"/>
    <w:rsid w:val="00021A0F"/>
    <w:rsid w:val="000245F0"/>
    <w:rsid w:val="00033750"/>
    <w:rsid w:val="00040AE8"/>
    <w:rsid w:val="0004226B"/>
    <w:rsid w:val="00076624"/>
    <w:rsid w:val="00076D75"/>
    <w:rsid w:val="00084434"/>
    <w:rsid w:val="00085172"/>
    <w:rsid w:val="00085F47"/>
    <w:rsid w:val="00092C56"/>
    <w:rsid w:val="000A1CDE"/>
    <w:rsid w:val="000A764B"/>
    <w:rsid w:val="000C7250"/>
    <w:rsid w:val="000D1D57"/>
    <w:rsid w:val="001007B1"/>
    <w:rsid w:val="00101707"/>
    <w:rsid w:val="00103F2E"/>
    <w:rsid w:val="0010567D"/>
    <w:rsid w:val="00106374"/>
    <w:rsid w:val="0010750B"/>
    <w:rsid w:val="00120E5E"/>
    <w:rsid w:val="00132BC8"/>
    <w:rsid w:val="00156ACF"/>
    <w:rsid w:val="001609CD"/>
    <w:rsid w:val="001A1EAE"/>
    <w:rsid w:val="001A3D35"/>
    <w:rsid w:val="001D25FB"/>
    <w:rsid w:val="001D6E60"/>
    <w:rsid w:val="001F5A3A"/>
    <w:rsid w:val="00200C98"/>
    <w:rsid w:val="002032C5"/>
    <w:rsid w:val="00213060"/>
    <w:rsid w:val="00214EF1"/>
    <w:rsid w:val="002175F2"/>
    <w:rsid w:val="00217D33"/>
    <w:rsid w:val="002230D2"/>
    <w:rsid w:val="00226C43"/>
    <w:rsid w:val="002328E0"/>
    <w:rsid w:val="00242FBF"/>
    <w:rsid w:val="00255B93"/>
    <w:rsid w:val="00260C4B"/>
    <w:rsid w:val="00263EE7"/>
    <w:rsid w:val="002765C0"/>
    <w:rsid w:val="00284EBD"/>
    <w:rsid w:val="002A29BC"/>
    <w:rsid w:val="002A61B9"/>
    <w:rsid w:val="002B067A"/>
    <w:rsid w:val="002C5E9F"/>
    <w:rsid w:val="002F6CE0"/>
    <w:rsid w:val="003241B6"/>
    <w:rsid w:val="00332237"/>
    <w:rsid w:val="00343EE4"/>
    <w:rsid w:val="00344C12"/>
    <w:rsid w:val="00360E6C"/>
    <w:rsid w:val="00372412"/>
    <w:rsid w:val="0037661C"/>
    <w:rsid w:val="003965CA"/>
    <w:rsid w:val="003A1FE5"/>
    <w:rsid w:val="003A539B"/>
    <w:rsid w:val="003A66A3"/>
    <w:rsid w:val="003B5B43"/>
    <w:rsid w:val="003D1C40"/>
    <w:rsid w:val="003D7039"/>
    <w:rsid w:val="003D7068"/>
    <w:rsid w:val="00413B6D"/>
    <w:rsid w:val="00413DC5"/>
    <w:rsid w:val="00417C58"/>
    <w:rsid w:val="00435E83"/>
    <w:rsid w:val="00441262"/>
    <w:rsid w:val="00466FEB"/>
    <w:rsid w:val="00482E3C"/>
    <w:rsid w:val="0048390D"/>
    <w:rsid w:val="00485154"/>
    <w:rsid w:val="004A5A55"/>
    <w:rsid w:val="004A6D5A"/>
    <w:rsid w:val="004A70EB"/>
    <w:rsid w:val="004B0620"/>
    <w:rsid w:val="004C47FC"/>
    <w:rsid w:val="004D6C43"/>
    <w:rsid w:val="004E1EDB"/>
    <w:rsid w:val="004F2A02"/>
    <w:rsid w:val="00505644"/>
    <w:rsid w:val="00506B7D"/>
    <w:rsid w:val="00534D6B"/>
    <w:rsid w:val="00542201"/>
    <w:rsid w:val="00553732"/>
    <w:rsid w:val="005559EB"/>
    <w:rsid w:val="00555DD8"/>
    <w:rsid w:val="005669CD"/>
    <w:rsid w:val="00570E5E"/>
    <w:rsid w:val="00573FD7"/>
    <w:rsid w:val="005B3499"/>
    <w:rsid w:val="005D17B1"/>
    <w:rsid w:val="005D5C5E"/>
    <w:rsid w:val="005E463D"/>
    <w:rsid w:val="005E5E12"/>
    <w:rsid w:val="005F602E"/>
    <w:rsid w:val="00607277"/>
    <w:rsid w:val="00645C11"/>
    <w:rsid w:val="00652C01"/>
    <w:rsid w:val="00655A3F"/>
    <w:rsid w:val="006575FB"/>
    <w:rsid w:val="006608AB"/>
    <w:rsid w:val="0067573D"/>
    <w:rsid w:val="00695267"/>
    <w:rsid w:val="006D1967"/>
    <w:rsid w:val="006D2704"/>
    <w:rsid w:val="007047EC"/>
    <w:rsid w:val="00717956"/>
    <w:rsid w:val="00723C88"/>
    <w:rsid w:val="00723FE5"/>
    <w:rsid w:val="007257D0"/>
    <w:rsid w:val="00746F92"/>
    <w:rsid w:val="007658DB"/>
    <w:rsid w:val="00785ABB"/>
    <w:rsid w:val="00793A49"/>
    <w:rsid w:val="007960A2"/>
    <w:rsid w:val="007A2D6C"/>
    <w:rsid w:val="007C1B69"/>
    <w:rsid w:val="007C4BE2"/>
    <w:rsid w:val="007D2BBD"/>
    <w:rsid w:val="007D391F"/>
    <w:rsid w:val="007E2D5D"/>
    <w:rsid w:val="007F18C6"/>
    <w:rsid w:val="008039D5"/>
    <w:rsid w:val="00806077"/>
    <w:rsid w:val="00815D30"/>
    <w:rsid w:val="00826333"/>
    <w:rsid w:val="00831250"/>
    <w:rsid w:val="00834F10"/>
    <w:rsid w:val="008439A1"/>
    <w:rsid w:val="00847C85"/>
    <w:rsid w:val="008701EB"/>
    <w:rsid w:val="00887EA7"/>
    <w:rsid w:val="008C3CC7"/>
    <w:rsid w:val="008D1FB7"/>
    <w:rsid w:val="008D523A"/>
    <w:rsid w:val="008E742B"/>
    <w:rsid w:val="00920AA3"/>
    <w:rsid w:val="00943F4E"/>
    <w:rsid w:val="00963A2F"/>
    <w:rsid w:val="0097020B"/>
    <w:rsid w:val="009A2E6B"/>
    <w:rsid w:val="009B485B"/>
    <w:rsid w:val="009B4C2F"/>
    <w:rsid w:val="009D377E"/>
    <w:rsid w:val="009D6D2A"/>
    <w:rsid w:val="009F1D2B"/>
    <w:rsid w:val="009F5F00"/>
    <w:rsid w:val="00A034A1"/>
    <w:rsid w:val="00A15166"/>
    <w:rsid w:val="00A22A85"/>
    <w:rsid w:val="00A27073"/>
    <w:rsid w:val="00A363FC"/>
    <w:rsid w:val="00A56739"/>
    <w:rsid w:val="00A56B3D"/>
    <w:rsid w:val="00A67D05"/>
    <w:rsid w:val="00A8308D"/>
    <w:rsid w:val="00A8733B"/>
    <w:rsid w:val="00A87EF3"/>
    <w:rsid w:val="00A952E7"/>
    <w:rsid w:val="00A961E6"/>
    <w:rsid w:val="00AA469A"/>
    <w:rsid w:val="00AB0519"/>
    <w:rsid w:val="00AB1FD1"/>
    <w:rsid w:val="00AB5E13"/>
    <w:rsid w:val="00AC2B38"/>
    <w:rsid w:val="00AD0684"/>
    <w:rsid w:val="00AD2A0D"/>
    <w:rsid w:val="00AD6A97"/>
    <w:rsid w:val="00AE52D2"/>
    <w:rsid w:val="00AE5564"/>
    <w:rsid w:val="00AE7977"/>
    <w:rsid w:val="00B00638"/>
    <w:rsid w:val="00B02008"/>
    <w:rsid w:val="00B03265"/>
    <w:rsid w:val="00B23637"/>
    <w:rsid w:val="00B35E60"/>
    <w:rsid w:val="00B51A4A"/>
    <w:rsid w:val="00B55C62"/>
    <w:rsid w:val="00B60D38"/>
    <w:rsid w:val="00B71D13"/>
    <w:rsid w:val="00B76ACF"/>
    <w:rsid w:val="00B8283B"/>
    <w:rsid w:val="00B9233A"/>
    <w:rsid w:val="00B97D2F"/>
    <w:rsid w:val="00BA1CF9"/>
    <w:rsid w:val="00BA4C49"/>
    <w:rsid w:val="00BA52C3"/>
    <w:rsid w:val="00BA5730"/>
    <w:rsid w:val="00BA583F"/>
    <w:rsid w:val="00BD4544"/>
    <w:rsid w:val="00BE1434"/>
    <w:rsid w:val="00BE7742"/>
    <w:rsid w:val="00BE7BA3"/>
    <w:rsid w:val="00BF7A4E"/>
    <w:rsid w:val="00C07E44"/>
    <w:rsid w:val="00C207A7"/>
    <w:rsid w:val="00C33652"/>
    <w:rsid w:val="00C434D7"/>
    <w:rsid w:val="00C5687F"/>
    <w:rsid w:val="00C61C5C"/>
    <w:rsid w:val="00C63B71"/>
    <w:rsid w:val="00C70AE3"/>
    <w:rsid w:val="00C80B7B"/>
    <w:rsid w:val="00C8115B"/>
    <w:rsid w:val="00C90835"/>
    <w:rsid w:val="00C91C47"/>
    <w:rsid w:val="00CA29C0"/>
    <w:rsid w:val="00CC482E"/>
    <w:rsid w:val="00CC5847"/>
    <w:rsid w:val="00CC767E"/>
    <w:rsid w:val="00CC7AAF"/>
    <w:rsid w:val="00CD3773"/>
    <w:rsid w:val="00CE0BA4"/>
    <w:rsid w:val="00CF74D4"/>
    <w:rsid w:val="00D10E99"/>
    <w:rsid w:val="00D1423B"/>
    <w:rsid w:val="00D14B22"/>
    <w:rsid w:val="00D17D98"/>
    <w:rsid w:val="00D22057"/>
    <w:rsid w:val="00D313DC"/>
    <w:rsid w:val="00D566D9"/>
    <w:rsid w:val="00D635FD"/>
    <w:rsid w:val="00D640B0"/>
    <w:rsid w:val="00D6704D"/>
    <w:rsid w:val="00D70554"/>
    <w:rsid w:val="00D76DF9"/>
    <w:rsid w:val="00D8197D"/>
    <w:rsid w:val="00D83E7A"/>
    <w:rsid w:val="00D845FD"/>
    <w:rsid w:val="00D9001E"/>
    <w:rsid w:val="00D93614"/>
    <w:rsid w:val="00D93D5F"/>
    <w:rsid w:val="00DA28F9"/>
    <w:rsid w:val="00DC5C84"/>
    <w:rsid w:val="00DD0006"/>
    <w:rsid w:val="00DE1AB2"/>
    <w:rsid w:val="00DE1C08"/>
    <w:rsid w:val="00DF26D5"/>
    <w:rsid w:val="00DF42A1"/>
    <w:rsid w:val="00E15F67"/>
    <w:rsid w:val="00E31745"/>
    <w:rsid w:val="00E3353A"/>
    <w:rsid w:val="00E340F2"/>
    <w:rsid w:val="00E45F0D"/>
    <w:rsid w:val="00E63C3E"/>
    <w:rsid w:val="00E6606C"/>
    <w:rsid w:val="00E66C4E"/>
    <w:rsid w:val="00E76618"/>
    <w:rsid w:val="00EE7694"/>
    <w:rsid w:val="00F047A2"/>
    <w:rsid w:val="00F11AC3"/>
    <w:rsid w:val="00F21B17"/>
    <w:rsid w:val="00F23943"/>
    <w:rsid w:val="00F325F5"/>
    <w:rsid w:val="00F35159"/>
    <w:rsid w:val="00F3581E"/>
    <w:rsid w:val="00F7201F"/>
    <w:rsid w:val="00F74942"/>
    <w:rsid w:val="00F813BA"/>
    <w:rsid w:val="00F8528A"/>
    <w:rsid w:val="00F865B4"/>
    <w:rsid w:val="00FE7BCD"/>
    <w:rsid w:val="00FF25B3"/>
    <w:rsid w:val="00FF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D5F"/>
    <w:rPr>
      <w:sz w:val="28"/>
      <w:szCs w:val="28"/>
    </w:rPr>
  </w:style>
  <w:style w:type="paragraph" w:styleId="1">
    <w:name w:val="heading 1"/>
    <w:basedOn w:val="a"/>
    <w:next w:val="a"/>
    <w:qFormat/>
    <w:rsid w:val="00963A2F"/>
    <w:pPr>
      <w:keepNext/>
      <w:jc w:val="center"/>
      <w:outlineLvl w:val="0"/>
    </w:pPr>
    <w:rPr>
      <w:sz w:val="44"/>
      <w:szCs w:val="44"/>
    </w:rPr>
  </w:style>
  <w:style w:type="paragraph" w:styleId="2">
    <w:name w:val="heading 2"/>
    <w:basedOn w:val="a"/>
    <w:next w:val="a"/>
    <w:qFormat/>
    <w:rsid w:val="00963A2F"/>
    <w:pPr>
      <w:keepNext/>
      <w:jc w:val="right"/>
      <w:outlineLvl w:val="1"/>
    </w:pPr>
  </w:style>
  <w:style w:type="paragraph" w:styleId="5">
    <w:name w:val="heading 5"/>
    <w:basedOn w:val="a"/>
    <w:next w:val="a"/>
    <w:qFormat/>
    <w:rsid w:val="00963A2F"/>
    <w:pPr>
      <w:keepNext/>
      <w:widowControl w:val="0"/>
      <w:numPr>
        <w:ilvl w:val="4"/>
        <w:numId w:val="1"/>
      </w:numPr>
      <w:suppressAutoHyphens/>
      <w:jc w:val="both"/>
      <w:outlineLvl w:val="4"/>
    </w:pPr>
    <w:rPr>
      <w:kern w:val="1"/>
      <w:lang/>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D93D5F"/>
    <w:pPr>
      <w:jc w:val="center"/>
    </w:pPr>
    <w:rPr>
      <w:b/>
      <w:bCs/>
      <w:sz w:val="40"/>
      <w:szCs w:val="40"/>
    </w:rPr>
  </w:style>
  <w:style w:type="paragraph" w:styleId="a4">
    <w:name w:val="Balloon Text"/>
    <w:basedOn w:val="a"/>
    <w:semiHidden/>
    <w:rsid w:val="00D93D5F"/>
    <w:rPr>
      <w:rFonts w:ascii="Tahoma" w:hAnsi="Tahoma" w:cs="Tahoma"/>
      <w:sz w:val="16"/>
      <w:szCs w:val="16"/>
    </w:rPr>
  </w:style>
  <w:style w:type="paragraph" w:customStyle="1" w:styleId="a5">
    <w:name w:val="Заголовок"/>
    <w:basedOn w:val="a"/>
    <w:next w:val="a6"/>
    <w:rsid w:val="00B03265"/>
    <w:pPr>
      <w:keepNext/>
      <w:widowControl w:val="0"/>
      <w:suppressAutoHyphens/>
      <w:spacing w:before="240" w:after="120"/>
    </w:pPr>
    <w:rPr>
      <w:rFonts w:ascii="Arial" w:hAnsi="Arial" w:cs="Arial"/>
      <w:kern w:val="1"/>
      <w:lang/>
    </w:rPr>
  </w:style>
  <w:style w:type="paragraph" w:customStyle="1" w:styleId="ConsTitle">
    <w:name w:val="ConsTitle"/>
    <w:rsid w:val="00B03265"/>
    <w:pPr>
      <w:widowControl w:val="0"/>
      <w:autoSpaceDE w:val="0"/>
      <w:autoSpaceDN w:val="0"/>
      <w:adjustRightInd w:val="0"/>
      <w:ind w:right="19772"/>
    </w:pPr>
    <w:rPr>
      <w:rFonts w:ascii="Arial" w:hAnsi="Arial" w:cs="Arial"/>
      <w:b/>
      <w:bCs/>
      <w:sz w:val="16"/>
      <w:szCs w:val="16"/>
    </w:rPr>
  </w:style>
  <w:style w:type="paragraph" w:styleId="a6">
    <w:name w:val="Body Text"/>
    <w:basedOn w:val="a"/>
    <w:link w:val="a7"/>
    <w:rsid w:val="00B03265"/>
    <w:pPr>
      <w:spacing w:after="120"/>
    </w:pPr>
  </w:style>
  <w:style w:type="paragraph" w:styleId="20">
    <w:name w:val="Body Text 2"/>
    <w:basedOn w:val="a"/>
    <w:rsid w:val="00963A2F"/>
    <w:pPr>
      <w:spacing w:after="120" w:line="480" w:lineRule="auto"/>
    </w:pPr>
    <w:rPr>
      <w:rFonts w:ascii="Calibri" w:hAnsi="Calibri" w:cs="Calibri"/>
      <w:sz w:val="22"/>
      <w:szCs w:val="22"/>
      <w:lang w:eastAsia="en-US"/>
    </w:rPr>
  </w:style>
  <w:style w:type="paragraph" w:customStyle="1" w:styleId="11">
    <w:name w:val="Стиль1"/>
    <w:basedOn w:val="a"/>
    <w:rsid w:val="00963A2F"/>
    <w:pPr>
      <w:spacing w:line="228" w:lineRule="auto"/>
      <w:jc w:val="both"/>
    </w:pPr>
  </w:style>
  <w:style w:type="paragraph" w:styleId="a8">
    <w:name w:val="footer"/>
    <w:basedOn w:val="a"/>
    <w:rsid w:val="00963A2F"/>
    <w:pPr>
      <w:tabs>
        <w:tab w:val="center" w:pos="4677"/>
        <w:tab w:val="right" w:pos="9355"/>
      </w:tabs>
    </w:pPr>
  </w:style>
  <w:style w:type="character" w:styleId="a9">
    <w:name w:val="page number"/>
    <w:rsid w:val="00963A2F"/>
    <w:rPr>
      <w:rFonts w:cs="Times New Roman"/>
    </w:rPr>
  </w:style>
  <w:style w:type="paragraph" w:customStyle="1" w:styleId="ConsPlusNormal">
    <w:name w:val="ConsPlusNormal"/>
    <w:rsid w:val="00963A2F"/>
    <w:pPr>
      <w:widowControl w:val="0"/>
      <w:autoSpaceDE w:val="0"/>
      <w:autoSpaceDN w:val="0"/>
      <w:adjustRightInd w:val="0"/>
      <w:ind w:firstLine="720"/>
    </w:pPr>
    <w:rPr>
      <w:rFonts w:ascii="Arial" w:hAnsi="Arial" w:cs="Arial"/>
    </w:rPr>
  </w:style>
  <w:style w:type="paragraph" w:customStyle="1" w:styleId="ConsPlusNonformat">
    <w:name w:val="ConsPlusNonformat"/>
    <w:rsid w:val="00963A2F"/>
    <w:pPr>
      <w:widowControl w:val="0"/>
      <w:autoSpaceDE w:val="0"/>
      <w:autoSpaceDN w:val="0"/>
      <w:adjustRightInd w:val="0"/>
    </w:pPr>
    <w:rPr>
      <w:rFonts w:ascii="Courier New" w:hAnsi="Courier New" w:cs="Courier New"/>
    </w:rPr>
  </w:style>
  <w:style w:type="paragraph" w:customStyle="1" w:styleId="ConsPlusTitle">
    <w:name w:val="ConsPlusTitle"/>
    <w:rsid w:val="00963A2F"/>
    <w:pPr>
      <w:widowControl w:val="0"/>
      <w:autoSpaceDE w:val="0"/>
      <w:autoSpaceDN w:val="0"/>
      <w:adjustRightInd w:val="0"/>
    </w:pPr>
    <w:rPr>
      <w:rFonts w:ascii="Calibri" w:hAnsi="Calibri" w:cs="Calibri"/>
      <w:b/>
      <w:bCs/>
      <w:sz w:val="22"/>
      <w:szCs w:val="22"/>
    </w:rPr>
  </w:style>
  <w:style w:type="paragraph" w:customStyle="1" w:styleId="ConsPlusCell">
    <w:name w:val="ConsPlusCell"/>
    <w:rsid w:val="00963A2F"/>
    <w:pPr>
      <w:widowControl w:val="0"/>
      <w:autoSpaceDE w:val="0"/>
      <w:autoSpaceDN w:val="0"/>
      <w:adjustRightInd w:val="0"/>
    </w:pPr>
    <w:rPr>
      <w:rFonts w:ascii="Arial" w:hAnsi="Arial" w:cs="Arial"/>
    </w:rPr>
  </w:style>
  <w:style w:type="paragraph" w:customStyle="1" w:styleId="ConsPlusDocList">
    <w:name w:val="ConsPlusDocList"/>
    <w:rsid w:val="00963A2F"/>
    <w:pPr>
      <w:widowControl w:val="0"/>
      <w:autoSpaceDE w:val="0"/>
      <w:autoSpaceDN w:val="0"/>
      <w:adjustRightInd w:val="0"/>
    </w:pPr>
    <w:rPr>
      <w:rFonts w:ascii="Courier New" w:hAnsi="Courier New" w:cs="Courier New"/>
    </w:rPr>
  </w:style>
  <w:style w:type="character" w:customStyle="1" w:styleId="a7">
    <w:name w:val="Основной текст Знак"/>
    <w:link w:val="a6"/>
    <w:semiHidden/>
    <w:locked/>
    <w:rsid w:val="00963A2F"/>
    <w:rPr>
      <w:sz w:val="28"/>
      <w:szCs w:val="28"/>
      <w:lang w:val="ru-RU" w:eastAsia="ru-RU" w:bidi="ar-SA"/>
    </w:rPr>
  </w:style>
  <w:style w:type="paragraph" w:styleId="aa">
    <w:name w:val="Subtitle"/>
    <w:basedOn w:val="a5"/>
    <w:next w:val="a6"/>
    <w:qFormat/>
    <w:rsid w:val="00963A2F"/>
    <w:pPr>
      <w:jc w:val="center"/>
    </w:pPr>
    <w:rPr>
      <w:i/>
      <w:iCs/>
    </w:rPr>
  </w:style>
  <w:style w:type="paragraph" w:styleId="ab">
    <w:name w:val="header"/>
    <w:basedOn w:val="a"/>
    <w:rsid w:val="008701EB"/>
    <w:pPr>
      <w:tabs>
        <w:tab w:val="center" w:pos="4677"/>
        <w:tab w:val="right" w:pos="9355"/>
      </w:tabs>
    </w:pPr>
  </w:style>
  <w:style w:type="paragraph" w:styleId="ac">
    <w:name w:val="Document Map"/>
    <w:basedOn w:val="a"/>
    <w:semiHidden/>
    <w:rsid w:val="00E15F67"/>
    <w:pPr>
      <w:shd w:val="clear" w:color="auto" w:fill="000080"/>
    </w:pPr>
    <w:rPr>
      <w:rFonts w:ascii="Tahoma" w:hAnsi="Tahoma" w:cs="Tahoma"/>
      <w:sz w:val="20"/>
      <w:szCs w:val="20"/>
    </w:rPr>
  </w:style>
  <w:style w:type="table" w:styleId="ad">
    <w:name w:val="Table Grid"/>
    <w:basedOn w:val="a1"/>
    <w:rsid w:val="00A8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link w:val="a0"/>
    <w:rsid w:val="00847C85"/>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D70554"/>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D5F"/>
    <w:rPr>
      <w:sz w:val="28"/>
      <w:szCs w:val="28"/>
    </w:rPr>
  </w:style>
  <w:style w:type="paragraph" w:styleId="1">
    <w:name w:val="heading 1"/>
    <w:basedOn w:val="a"/>
    <w:next w:val="a"/>
    <w:qFormat/>
    <w:rsid w:val="00963A2F"/>
    <w:pPr>
      <w:keepNext/>
      <w:jc w:val="center"/>
      <w:outlineLvl w:val="0"/>
    </w:pPr>
    <w:rPr>
      <w:sz w:val="44"/>
      <w:szCs w:val="44"/>
    </w:rPr>
  </w:style>
  <w:style w:type="paragraph" w:styleId="2">
    <w:name w:val="heading 2"/>
    <w:basedOn w:val="a"/>
    <w:next w:val="a"/>
    <w:qFormat/>
    <w:rsid w:val="00963A2F"/>
    <w:pPr>
      <w:keepNext/>
      <w:jc w:val="right"/>
      <w:outlineLvl w:val="1"/>
    </w:pPr>
  </w:style>
  <w:style w:type="paragraph" w:styleId="5">
    <w:name w:val="heading 5"/>
    <w:basedOn w:val="a"/>
    <w:next w:val="a"/>
    <w:qFormat/>
    <w:rsid w:val="00963A2F"/>
    <w:pPr>
      <w:keepNext/>
      <w:widowControl w:val="0"/>
      <w:numPr>
        <w:ilvl w:val="4"/>
        <w:numId w:val="1"/>
      </w:numPr>
      <w:suppressAutoHyphens/>
      <w:jc w:val="both"/>
      <w:outlineLvl w:val="4"/>
    </w:pPr>
    <w:rPr>
      <w:kern w:val="1"/>
      <w:lang/>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D93D5F"/>
    <w:pPr>
      <w:jc w:val="center"/>
    </w:pPr>
    <w:rPr>
      <w:b/>
      <w:bCs/>
      <w:sz w:val="40"/>
      <w:szCs w:val="40"/>
    </w:rPr>
  </w:style>
  <w:style w:type="paragraph" w:styleId="a4">
    <w:name w:val="Balloon Text"/>
    <w:basedOn w:val="a"/>
    <w:semiHidden/>
    <w:rsid w:val="00D93D5F"/>
    <w:rPr>
      <w:rFonts w:ascii="Tahoma" w:hAnsi="Tahoma" w:cs="Tahoma"/>
      <w:sz w:val="16"/>
      <w:szCs w:val="16"/>
    </w:rPr>
  </w:style>
  <w:style w:type="paragraph" w:customStyle="1" w:styleId="a5">
    <w:name w:val="Заголовок"/>
    <w:basedOn w:val="a"/>
    <w:next w:val="a6"/>
    <w:rsid w:val="00B03265"/>
    <w:pPr>
      <w:keepNext/>
      <w:widowControl w:val="0"/>
      <w:suppressAutoHyphens/>
      <w:spacing w:before="240" w:after="120"/>
    </w:pPr>
    <w:rPr>
      <w:rFonts w:ascii="Arial" w:hAnsi="Arial" w:cs="Arial"/>
      <w:kern w:val="1"/>
      <w:lang/>
    </w:rPr>
  </w:style>
  <w:style w:type="paragraph" w:customStyle="1" w:styleId="ConsTitle">
    <w:name w:val="ConsTitle"/>
    <w:rsid w:val="00B03265"/>
    <w:pPr>
      <w:widowControl w:val="0"/>
      <w:autoSpaceDE w:val="0"/>
      <w:autoSpaceDN w:val="0"/>
      <w:adjustRightInd w:val="0"/>
      <w:ind w:right="19772"/>
    </w:pPr>
    <w:rPr>
      <w:rFonts w:ascii="Arial" w:hAnsi="Arial" w:cs="Arial"/>
      <w:b/>
      <w:bCs/>
      <w:sz w:val="16"/>
      <w:szCs w:val="16"/>
    </w:rPr>
  </w:style>
  <w:style w:type="paragraph" w:styleId="a6">
    <w:name w:val="Body Text"/>
    <w:basedOn w:val="a"/>
    <w:link w:val="a7"/>
    <w:rsid w:val="00B03265"/>
    <w:pPr>
      <w:spacing w:after="120"/>
    </w:pPr>
  </w:style>
  <w:style w:type="paragraph" w:styleId="20">
    <w:name w:val="Body Text 2"/>
    <w:basedOn w:val="a"/>
    <w:rsid w:val="00963A2F"/>
    <w:pPr>
      <w:spacing w:after="120" w:line="480" w:lineRule="auto"/>
    </w:pPr>
    <w:rPr>
      <w:rFonts w:ascii="Calibri" w:hAnsi="Calibri" w:cs="Calibri"/>
      <w:sz w:val="22"/>
      <w:szCs w:val="22"/>
      <w:lang w:eastAsia="en-US"/>
    </w:rPr>
  </w:style>
  <w:style w:type="paragraph" w:customStyle="1" w:styleId="11">
    <w:name w:val="Стиль1"/>
    <w:basedOn w:val="a"/>
    <w:rsid w:val="00963A2F"/>
    <w:pPr>
      <w:spacing w:line="228" w:lineRule="auto"/>
      <w:jc w:val="both"/>
    </w:pPr>
  </w:style>
  <w:style w:type="paragraph" w:styleId="a8">
    <w:name w:val="footer"/>
    <w:basedOn w:val="a"/>
    <w:rsid w:val="00963A2F"/>
    <w:pPr>
      <w:tabs>
        <w:tab w:val="center" w:pos="4677"/>
        <w:tab w:val="right" w:pos="9355"/>
      </w:tabs>
    </w:pPr>
  </w:style>
  <w:style w:type="character" w:styleId="a9">
    <w:name w:val="page number"/>
    <w:rsid w:val="00963A2F"/>
    <w:rPr>
      <w:rFonts w:cs="Times New Roman"/>
    </w:rPr>
  </w:style>
  <w:style w:type="paragraph" w:customStyle="1" w:styleId="ConsPlusNormal">
    <w:name w:val="ConsPlusNormal"/>
    <w:rsid w:val="00963A2F"/>
    <w:pPr>
      <w:widowControl w:val="0"/>
      <w:autoSpaceDE w:val="0"/>
      <w:autoSpaceDN w:val="0"/>
      <w:adjustRightInd w:val="0"/>
      <w:ind w:firstLine="720"/>
    </w:pPr>
    <w:rPr>
      <w:rFonts w:ascii="Arial" w:hAnsi="Arial" w:cs="Arial"/>
    </w:rPr>
  </w:style>
  <w:style w:type="paragraph" w:customStyle="1" w:styleId="ConsPlusNonformat">
    <w:name w:val="ConsPlusNonformat"/>
    <w:rsid w:val="00963A2F"/>
    <w:pPr>
      <w:widowControl w:val="0"/>
      <w:autoSpaceDE w:val="0"/>
      <w:autoSpaceDN w:val="0"/>
      <w:adjustRightInd w:val="0"/>
    </w:pPr>
    <w:rPr>
      <w:rFonts w:ascii="Courier New" w:hAnsi="Courier New" w:cs="Courier New"/>
    </w:rPr>
  </w:style>
  <w:style w:type="paragraph" w:customStyle="1" w:styleId="ConsPlusTitle">
    <w:name w:val="ConsPlusTitle"/>
    <w:rsid w:val="00963A2F"/>
    <w:pPr>
      <w:widowControl w:val="0"/>
      <w:autoSpaceDE w:val="0"/>
      <w:autoSpaceDN w:val="0"/>
      <w:adjustRightInd w:val="0"/>
    </w:pPr>
    <w:rPr>
      <w:rFonts w:ascii="Calibri" w:hAnsi="Calibri" w:cs="Calibri"/>
      <w:b/>
      <w:bCs/>
      <w:sz w:val="22"/>
      <w:szCs w:val="22"/>
    </w:rPr>
  </w:style>
  <w:style w:type="paragraph" w:customStyle="1" w:styleId="ConsPlusCell">
    <w:name w:val="ConsPlusCell"/>
    <w:rsid w:val="00963A2F"/>
    <w:pPr>
      <w:widowControl w:val="0"/>
      <w:autoSpaceDE w:val="0"/>
      <w:autoSpaceDN w:val="0"/>
      <w:adjustRightInd w:val="0"/>
    </w:pPr>
    <w:rPr>
      <w:rFonts w:ascii="Arial" w:hAnsi="Arial" w:cs="Arial"/>
    </w:rPr>
  </w:style>
  <w:style w:type="paragraph" w:customStyle="1" w:styleId="ConsPlusDocList">
    <w:name w:val="ConsPlusDocList"/>
    <w:rsid w:val="00963A2F"/>
    <w:pPr>
      <w:widowControl w:val="0"/>
      <w:autoSpaceDE w:val="0"/>
      <w:autoSpaceDN w:val="0"/>
      <w:adjustRightInd w:val="0"/>
    </w:pPr>
    <w:rPr>
      <w:rFonts w:ascii="Courier New" w:hAnsi="Courier New" w:cs="Courier New"/>
    </w:rPr>
  </w:style>
  <w:style w:type="character" w:customStyle="1" w:styleId="a7">
    <w:name w:val="Основной текст Знак"/>
    <w:link w:val="a6"/>
    <w:semiHidden/>
    <w:locked/>
    <w:rsid w:val="00963A2F"/>
    <w:rPr>
      <w:sz w:val="28"/>
      <w:szCs w:val="28"/>
      <w:lang w:val="ru-RU" w:eastAsia="ru-RU" w:bidi="ar-SA"/>
    </w:rPr>
  </w:style>
  <w:style w:type="paragraph" w:styleId="aa">
    <w:name w:val="Subtitle"/>
    <w:basedOn w:val="a5"/>
    <w:next w:val="a6"/>
    <w:qFormat/>
    <w:rsid w:val="00963A2F"/>
    <w:pPr>
      <w:jc w:val="center"/>
    </w:pPr>
    <w:rPr>
      <w:i/>
      <w:iCs/>
    </w:rPr>
  </w:style>
  <w:style w:type="paragraph" w:styleId="ab">
    <w:name w:val="header"/>
    <w:basedOn w:val="a"/>
    <w:rsid w:val="008701EB"/>
    <w:pPr>
      <w:tabs>
        <w:tab w:val="center" w:pos="4677"/>
        <w:tab w:val="right" w:pos="9355"/>
      </w:tabs>
    </w:pPr>
  </w:style>
  <w:style w:type="paragraph" w:styleId="ac">
    <w:name w:val="Document Map"/>
    <w:basedOn w:val="a"/>
    <w:semiHidden/>
    <w:rsid w:val="00E15F67"/>
    <w:pPr>
      <w:shd w:val="clear" w:color="auto" w:fill="000080"/>
    </w:pPr>
    <w:rPr>
      <w:rFonts w:ascii="Tahoma" w:hAnsi="Tahoma" w:cs="Tahoma"/>
      <w:sz w:val="20"/>
      <w:szCs w:val="20"/>
    </w:rPr>
  </w:style>
  <w:style w:type="table" w:styleId="ad">
    <w:name w:val="Table Grid"/>
    <w:basedOn w:val="a1"/>
    <w:rsid w:val="00A8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link w:val="a0"/>
    <w:rsid w:val="00847C85"/>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D70554"/>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8586</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к постановлению Администрации района</vt:lpstr>
    </vt:vector>
  </TitlesOfParts>
  <Company>Ростовская область</Company>
  <LinksUpToDate>false</LinksUpToDate>
  <CharactersWithSpaces>57413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постановлению Администрации района</dc:title>
  <dc:creator>513</dc:creator>
  <cp:lastModifiedBy>Алексей Арешев</cp:lastModifiedBy>
  <cp:revision>2</cp:revision>
  <cp:lastPrinted>2014-10-08T07:47:00Z</cp:lastPrinted>
  <dcterms:created xsi:type="dcterms:W3CDTF">2016-02-17T11:27:00Z</dcterms:created>
  <dcterms:modified xsi:type="dcterms:W3CDTF">2016-02-17T11:27:00Z</dcterms:modified>
</cp:coreProperties>
</file>