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67" w:rsidRPr="0037661C" w:rsidRDefault="004D7367" w:rsidP="004D7367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bookmarkStart w:id="0" w:name="_GoBack"/>
      <w:bookmarkEnd w:id="0"/>
      <w:r w:rsidRPr="0037661C">
        <w:rPr>
          <w:b w:val="0"/>
          <w:sz w:val="28"/>
          <w:szCs w:val="28"/>
        </w:rPr>
        <w:t>РОССИЙСКАЯ ФЕДЕРАЦИЯ</w:t>
      </w:r>
    </w:p>
    <w:p w:rsidR="004D7367" w:rsidRPr="0037661C" w:rsidRDefault="004D7367" w:rsidP="004D7367">
      <w:pPr>
        <w:jc w:val="center"/>
      </w:pPr>
      <w:r w:rsidRPr="0037661C">
        <w:t>РОСТОВСКАЯ ОБЛАСТЬ</w:t>
      </w:r>
    </w:p>
    <w:p w:rsidR="004D7367" w:rsidRPr="0037661C" w:rsidRDefault="004D7367" w:rsidP="004D7367">
      <w:pPr>
        <w:jc w:val="center"/>
      </w:pPr>
      <w:r w:rsidRPr="0037661C">
        <w:t>МУНИЦИПАЛЬНОЕ ОБРАЗОВАНИЕ</w:t>
      </w:r>
    </w:p>
    <w:p w:rsidR="004D7367" w:rsidRDefault="004D7367" w:rsidP="00ED4D9F">
      <w:pPr>
        <w:jc w:val="center"/>
      </w:pPr>
      <w:r w:rsidRPr="0037661C">
        <w:t>«</w:t>
      </w:r>
      <w:r w:rsidR="00031E8E">
        <w:t>КОНСТАНТИНОВСКИЙ РАЙОН</w:t>
      </w:r>
      <w:r w:rsidRPr="0037661C">
        <w:t>»</w:t>
      </w:r>
    </w:p>
    <w:p w:rsidR="004D7367" w:rsidRPr="00122291" w:rsidRDefault="004D7367" w:rsidP="004D7367">
      <w:pPr>
        <w:pStyle w:val="BodyText2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 w:rsidR="00031E8E">
        <w:rPr>
          <w:szCs w:val="28"/>
        </w:rPr>
        <w:t xml:space="preserve">КОНСТАНТИНОВСКОГО РАЙОНА </w:t>
      </w:r>
    </w:p>
    <w:p w:rsidR="004D7367" w:rsidRPr="00963A2F" w:rsidRDefault="00450301" w:rsidP="00ED4D9F">
      <w:pPr>
        <w:jc w:val="center"/>
      </w:pPr>
      <w:r>
        <w:t>ПОСТАНОВЛЕНИЕ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4D7367" w:rsidRPr="00963A2F">
        <w:tc>
          <w:tcPr>
            <w:tcW w:w="4219" w:type="dxa"/>
          </w:tcPr>
          <w:p w:rsidR="004D7367" w:rsidRPr="00963A2F" w:rsidRDefault="00394FD5" w:rsidP="004D0A5E">
            <w:pPr>
              <w:spacing w:before="40" w:line="228" w:lineRule="auto"/>
              <w:jc w:val="both"/>
            </w:pPr>
            <w:r>
              <w:t>19.09.2014</w:t>
            </w:r>
          </w:p>
        </w:tc>
        <w:tc>
          <w:tcPr>
            <w:tcW w:w="2410" w:type="dxa"/>
          </w:tcPr>
          <w:p w:rsidR="004D7367" w:rsidRPr="00082F4B" w:rsidRDefault="00031E8E" w:rsidP="004D0A5E">
            <w:pPr>
              <w:spacing w:before="40" w:line="228" w:lineRule="auto"/>
            </w:pPr>
            <w:r>
              <w:rPr>
                <w:bCs/>
              </w:rPr>
              <w:t xml:space="preserve">Константиновск </w:t>
            </w:r>
          </w:p>
        </w:tc>
        <w:tc>
          <w:tcPr>
            <w:tcW w:w="2659" w:type="dxa"/>
          </w:tcPr>
          <w:p w:rsidR="004D7367" w:rsidRPr="00963A2F" w:rsidRDefault="00031E8E" w:rsidP="004D0A5E">
            <w:pPr>
              <w:spacing w:before="40" w:line="228" w:lineRule="auto"/>
              <w:jc w:val="right"/>
            </w:pPr>
            <w:r>
              <w:t>№</w:t>
            </w:r>
            <w:r w:rsidR="00394FD5">
              <w:t xml:space="preserve"> 1666</w:t>
            </w:r>
          </w:p>
        </w:tc>
      </w:tr>
    </w:tbl>
    <w:p w:rsidR="00E04D23" w:rsidRDefault="004D7367" w:rsidP="004D7367">
      <w:pPr>
        <w:jc w:val="both"/>
      </w:pPr>
      <w:r w:rsidRPr="00493D66">
        <w:t xml:space="preserve">О реализации </w:t>
      </w:r>
      <w:r w:rsidR="00C46304">
        <w:t>статьи</w:t>
      </w:r>
      <w:r w:rsidR="00E04D23" w:rsidRPr="00FE621D">
        <w:t xml:space="preserve"> 12 </w:t>
      </w:r>
    </w:p>
    <w:p w:rsidR="00E04D23" w:rsidRDefault="00E04D23" w:rsidP="004D7367">
      <w:pPr>
        <w:jc w:val="both"/>
      </w:pPr>
      <w:r w:rsidRPr="00FE621D">
        <w:t xml:space="preserve">Федерального закона </w:t>
      </w:r>
    </w:p>
    <w:p w:rsidR="00E04D23" w:rsidRDefault="00E04D23" w:rsidP="004D7367">
      <w:pPr>
        <w:jc w:val="both"/>
      </w:pPr>
      <w:r w:rsidRPr="00FE621D">
        <w:t xml:space="preserve">от 25.12.2008 № 273-ФЗ </w:t>
      </w:r>
    </w:p>
    <w:p w:rsidR="00A6376D" w:rsidRDefault="00A6376D" w:rsidP="004D7367">
      <w:pPr>
        <w:jc w:val="both"/>
      </w:pPr>
    </w:p>
    <w:p w:rsidR="004D7367" w:rsidRPr="00493D66" w:rsidRDefault="00E04D23" w:rsidP="004D7367">
      <w:pPr>
        <w:jc w:val="both"/>
      </w:pPr>
      <w:r w:rsidRPr="00FE621D">
        <w:t>«О противодействии коррупции»</w:t>
      </w:r>
    </w:p>
    <w:p w:rsidR="004D7367" w:rsidRDefault="004D7367" w:rsidP="004D7367">
      <w:pPr>
        <w:ind w:firstLine="720"/>
        <w:jc w:val="both"/>
      </w:pPr>
      <w:r w:rsidRPr="00493D66">
        <w:t>В соответствии с</w:t>
      </w:r>
      <w:r w:rsidR="00E04D23">
        <w:t xml:space="preserve">о </w:t>
      </w:r>
      <w:r w:rsidR="000A73E7">
        <w:t>статьей</w:t>
      </w:r>
      <w:r w:rsidR="00E04D23">
        <w:t xml:space="preserve"> 12</w:t>
      </w:r>
      <w:r w:rsidR="00C46304">
        <w:t xml:space="preserve"> Федерального</w:t>
      </w:r>
      <w:r w:rsidRPr="00493D66">
        <w:t xml:space="preserve"> за</w:t>
      </w:r>
      <w:r w:rsidR="00CC2735">
        <w:t>кон</w:t>
      </w:r>
      <w:r w:rsidR="00C46304">
        <w:t>а</w:t>
      </w:r>
      <w:r w:rsidR="00CC2735">
        <w:t xml:space="preserve"> от 25</w:t>
      </w:r>
      <w:r w:rsidR="00C46304">
        <w:t>.</w:t>
      </w:r>
      <w:r w:rsidR="00C46304" w:rsidRPr="00FE621D">
        <w:t xml:space="preserve">12.2008 </w:t>
      </w:r>
      <w:r w:rsidR="00CC2735">
        <w:t>№ </w:t>
      </w:r>
      <w:r w:rsidRPr="00493D66">
        <w:t>273-ФЗ «О прот</w:t>
      </w:r>
      <w:r w:rsidRPr="00493D66">
        <w:t>и</w:t>
      </w:r>
      <w:r w:rsidRPr="00493D66">
        <w:t>водействии коррупции» и пунктом 4 Указа Президента Российской Федерации от 21</w:t>
      </w:r>
      <w:r w:rsidR="00C46304">
        <w:t>.07.</w:t>
      </w:r>
      <w:r w:rsidRPr="00493D66">
        <w:t>2010 № 925 «О мерах по реализации отдельных положений Федерального закона «О прот</w:t>
      </w:r>
      <w:r w:rsidRPr="00493D66">
        <w:t>и</w:t>
      </w:r>
      <w:r w:rsidRPr="00493D66">
        <w:t>водействии коррупции»</w:t>
      </w:r>
      <w:r w:rsidR="000A73E7">
        <w:t>:</w:t>
      </w:r>
    </w:p>
    <w:p w:rsidR="000A73E7" w:rsidRDefault="000A73E7" w:rsidP="004D7367">
      <w:pPr>
        <w:ind w:firstLine="720"/>
        <w:jc w:val="both"/>
      </w:pPr>
    </w:p>
    <w:p w:rsidR="0002405A" w:rsidRPr="00AE068D" w:rsidRDefault="0002405A" w:rsidP="0002405A">
      <w:pPr>
        <w:autoSpaceDE w:val="0"/>
        <w:autoSpaceDN w:val="0"/>
        <w:adjustRightInd w:val="0"/>
        <w:jc w:val="center"/>
        <w:rPr>
          <w:color w:val="000000"/>
        </w:rPr>
      </w:pPr>
      <w:r w:rsidRPr="00AE068D">
        <w:rPr>
          <w:color w:val="000000"/>
        </w:rPr>
        <w:t>ПОСТАНОВЛЯЮ:</w:t>
      </w:r>
    </w:p>
    <w:p w:rsidR="0002405A" w:rsidRPr="00493D66" w:rsidRDefault="0002405A" w:rsidP="004D7367">
      <w:pPr>
        <w:ind w:firstLine="720"/>
        <w:jc w:val="both"/>
      </w:pPr>
    </w:p>
    <w:p w:rsidR="004D7367" w:rsidRDefault="00AE7C39" w:rsidP="00832497">
      <w:pPr>
        <w:ind w:firstLine="720"/>
        <w:jc w:val="both"/>
      </w:pPr>
      <w:r>
        <w:t>1. </w:t>
      </w:r>
      <w:proofErr w:type="gramStart"/>
      <w:r w:rsidR="004D7367" w:rsidRPr="00493D66">
        <w:t xml:space="preserve">Установить, что </w:t>
      </w:r>
      <w:r w:rsidR="000A73E7">
        <w:t xml:space="preserve">положения статьи 12 </w:t>
      </w:r>
      <w:r w:rsidR="000A73E7" w:rsidRPr="00FE621D">
        <w:t xml:space="preserve">Федерального закона </w:t>
      </w:r>
      <w:r w:rsidR="000A73E7">
        <w:t>от </w:t>
      </w:r>
      <w:r w:rsidR="000A73E7" w:rsidRPr="00FE621D">
        <w:t>25.12.2008 № 273-ФЗ «О противодействии коррупции»</w:t>
      </w:r>
      <w:r w:rsidR="000A73E7">
        <w:t xml:space="preserve"> распространяются на граждан</w:t>
      </w:r>
      <w:r w:rsidR="004D7367" w:rsidRPr="00493D66">
        <w:t xml:space="preserve"> </w:t>
      </w:r>
      <w:r w:rsidR="000A73E7">
        <w:t>Российской Федерации, замещавших</w:t>
      </w:r>
      <w:r w:rsidR="00C46304">
        <w:t xml:space="preserve"> должности</w:t>
      </w:r>
      <w:r w:rsidR="004D7367" w:rsidRPr="00493D66">
        <w:t xml:space="preserve"> мун</w:t>
      </w:r>
      <w:r w:rsidR="004D7367" w:rsidRPr="00493D66">
        <w:t>и</w:t>
      </w:r>
      <w:r w:rsidR="004D7367" w:rsidRPr="00493D66">
        <w:t>ципальной службы муниципального образования «</w:t>
      </w:r>
      <w:r w:rsidR="00031E8E">
        <w:t>Константиновский район</w:t>
      </w:r>
      <w:r w:rsidR="004D7367" w:rsidRPr="00493D66">
        <w:t>», включенн</w:t>
      </w:r>
      <w:r w:rsidR="00C46304">
        <w:t>ые</w:t>
      </w:r>
      <w:r w:rsidR="004D7367" w:rsidRPr="00493D66">
        <w:t xml:space="preserve"> в переч</w:t>
      </w:r>
      <w:r w:rsidR="004D7367">
        <w:t>е</w:t>
      </w:r>
      <w:r w:rsidR="004D7367" w:rsidRPr="00493D66">
        <w:t>н</w:t>
      </w:r>
      <w:r w:rsidR="004D7367">
        <w:t>ь</w:t>
      </w:r>
      <w:r w:rsidR="004D7367" w:rsidRPr="00493D66">
        <w:t xml:space="preserve"> должностей муниципальной службы, утве</w:t>
      </w:r>
      <w:r w:rsidR="004D7367" w:rsidRPr="00493D66">
        <w:t>р</w:t>
      </w:r>
      <w:r w:rsidR="004D7367" w:rsidRPr="00493D66">
        <w:t>жденн</w:t>
      </w:r>
      <w:r w:rsidR="000A73E7">
        <w:t>ый</w:t>
      </w:r>
      <w:r w:rsidR="004D7367" w:rsidRPr="00493D66">
        <w:t xml:space="preserve"> </w:t>
      </w:r>
      <w:r w:rsidR="005705CC">
        <w:t>постановлением</w:t>
      </w:r>
      <w:r w:rsidR="004D7367">
        <w:t xml:space="preserve"> Администрации </w:t>
      </w:r>
      <w:r w:rsidR="00031E8E">
        <w:t xml:space="preserve">Константиновского района </w:t>
      </w:r>
      <w:r w:rsidR="000A73E7">
        <w:t xml:space="preserve"> от </w:t>
      </w:r>
      <w:r w:rsidR="00031E8E">
        <w:t>23.04</w:t>
      </w:r>
      <w:r w:rsidR="004D7367">
        <w:t>.201</w:t>
      </w:r>
      <w:r w:rsidR="005705CC">
        <w:t>2</w:t>
      </w:r>
      <w:r w:rsidR="004D7367">
        <w:t xml:space="preserve"> №</w:t>
      </w:r>
      <w:r w:rsidR="005705CC">
        <w:t> </w:t>
      </w:r>
      <w:r w:rsidR="00031E8E">
        <w:t>670</w:t>
      </w:r>
      <w:r w:rsidR="00832497">
        <w:t xml:space="preserve"> «</w:t>
      </w:r>
      <w:r w:rsidR="00031E8E">
        <w:t>Об утверждении перечня муниципальных должностей, должностей муниципальной службы в органах местного самоуправления Константиновского района, при назначении на которые граждане и</w:t>
      </w:r>
      <w:proofErr w:type="gramEnd"/>
      <w:r w:rsidR="00031E8E">
        <w:t xml:space="preserve"> при </w:t>
      </w:r>
      <w:proofErr w:type="gramStart"/>
      <w:r w:rsidR="00031E8E">
        <w:t>замещении</w:t>
      </w:r>
      <w:proofErr w:type="gramEnd"/>
      <w:r w:rsidR="00031E8E">
        <w:t xml:space="preserve"> которых  муниципальные служащие  органов местного  самоуправления  Константиновского района, обязаны представлять сведения и своих доходах,  расходах  об имуществе  и обязательствах  имущественного  характера, а также  сведения о доходах, расходах об имуществе и </w:t>
      </w:r>
      <w:proofErr w:type="gramStart"/>
      <w:r w:rsidR="00031E8E">
        <w:t>обязательствах</w:t>
      </w:r>
      <w:proofErr w:type="gramEnd"/>
      <w:r w:rsidR="00031E8E">
        <w:t xml:space="preserve"> имущественного характера своих супруги (супруга) и несовершеннолетних детей</w:t>
      </w:r>
      <w:r w:rsidR="00832497">
        <w:t>»</w:t>
      </w:r>
      <w:r w:rsidR="0012455E">
        <w:t xml:space="preserve"> (в редакции постановления от 15.09.2014 №1612)</w:t>
      </w:r>
      <w:r w:rsidR="000A73E7">
        <w:t>.</w:t>
      </w:r>
      <w:r w:rsidR="004D7367" w:rsidRPr="00493D66">
        <w:t xml:space="preserve"> </w:t>
      </w:r>
    </w:p>
    <w:p w:rsidR="00C57475" w:rsidRPr="00493D66" w:rsidRDefault="00C57475" w:rsidP="00832497">
      <w:pPr>
        <w:ind w:firstLine="720"/>
        <w:jc w:val="both"/>
      </w:pPr>
      <w:r>
        <w:t xml:space="preserve">2. Признать утратившим силу Распоряжение Администрации Константиновского района от 20.09.2010 №174. </w:t>
      </w:r>
    </w:p>
    <w:p w:rsidR="004D7367" w:rsidRPr="00493D66" w:rsidRDefault="00C57475" w:rsidP="008324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035F">
        <w:rPr>
          <w:rFonts w:ascii="Times New Roman" w:hAnsi="Times New Roman" w:cs="Times New Roman"/>
          <w:sz w:val="28"/>
          <w:szCs w:val="28"/>
        </w:rPr>
        <w:t> </w:t>
      </w:r>
      <w:r w:rsidR="004D7367" w:rsidRPr="00493D6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C10D7">
        <w:rPr>
          <w:rFonts w:ascii="Times New Roman" w:hAnsi="Times New Roman" w:cs="Times New Roman"/>
          <w:sz w:val="28"/>
          <w:szCs w:val="28"/>
        </w:rPr>
        <w:t>постановление</w:t>
      </w:r>
      <w:r w:rsidR="004D7367" w:rsidRPr="00493D66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C46304">
        <w:rPr>
          <w:rFonts w:ascii="Times New Roman" w:hAnsi="Times New Roman" w:cs="Times New Roman"/>
          <w:sz w:val="28"/>
          <w:szCs w:val="28"/>
        </w:rPr>
        <w:t>о дня</w:t>
      </w:r>
      <w:r w:rsidR="004D7367" w:rsidRPr="00493D66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4D7367" w:rsidRPr="00493D66">
        <w:rPr>
          <w:rFonts w:ascii="Times New Roman" w:hAnsi="Times New Roman" w:cs="Times New Roman"/>
          <w:sz w:val="28"/>
          <w:szCs w:val="28"/>
        </w:rPr>
        <w:t>.</w:t>
      </w:r>
    </w:p>
    <w:p w:rsidR="004D7367" w:rsidRDefault="00C57475" w:rsidP="00C5747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/>
        </w:rPr>
        <w:t>4</w:t>
      </w:r>
      <w:r w:rsidR="004D7367" w:rsidRPr="00493D6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/>
        </w:rPr>
        <w:t>.</w:t>
      </w:r>
      <w:r w:rsidR="004D7367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4D7367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Конт</w:t>
      </w:r>
      <w:r w:rsidR="00C46304">
        <w:rPr>
          <w:rFonts w:ascii="Times New Roman" w:hAnsi="Times New Roman" w:cs="Times New Roman"/>
          <w:b w:val="0"/>
          <w:bCs w:val="0"/>
          <w:sz w:val="28"/>
          <w:szCs w:val="28"/>
        </w:rPr>
        <w:t>роль за</w:t>
      </w:r>
      <w:proofErr w:type="gramEnd"/>
      <w:r w:rsidR="00C463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</w:t>
      </w:r>
      <w:r w:rsidR="00AC10D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</w:t>
      </w:r>
      <w:r w:rsidR="00C46304">
        <w:rPr>
          <w:rFonts w:ascii="Times New Roman" w:hAnsi="Times New Roman" w:cs="Times New Roman"/>
          <w:b w:val="0"/>
          <w:bCs w:val="0"/>
          <w:sz w:val="28"/>
          <w:szCs w:val="28"/>
        </w:rPr>
        <w:t>ения</w:t>
      </w:r>
      <w:r w:rsidR="004D7367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F4FB6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</w:t>
      </w:r>
      <w:r w:rsidR="004D7367" w:rsidRPr="00493D6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46304" w:rsidRPr="00850E09" w:rsidRDefault="00C46304" w:rsidP="004D736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376D" w:rsidRDefault="00A6376D" w:rsidP="00A6376D">
      <w:pPr>
        <w:jc w:val="both"/>
      </w:pPr>
      <w:r>
        <w:t>Глава Константиновского района</w:t>
      </w:r>
      <w:r>
        <w:tab/>
      </w:r>
      <w:r>
        <w:tab/>
      </w:r>
      <w:r>
        <w:tab/>
      </w:r>
      <w:r>
        <w:tab/>
      </w:r>
      <w:r>
        <w:tab/>
        <w:t xml:space="preserve">Б.Е. </w:t>
      </w:r>
      <w:proofErr w:type="spellStart"/>
      <w:r>
        <w:t>Хлопяников</w:t>
      </w:r>
      <w:proofErr w:type="spellEnd"/>
    </w:p>
    <w:p w:rsidR="00A6376D" w:rsidRDefault="00A6376D" w:rsidP="00A6376D">
      <w:r>
        <w:t>Верно:</w:t>
      </w:r>
    </w:p>
    <w:p w:rsidR="00A6376D" w:rsidRDefault="00A6376D" w:rsidP="00A6376D">
      <w:proofErr w:type="spellStart"/>
      <w:r>
        <w:t>И.о</w:t>
      </w:r>
      <w:proofErr w:type="spellEnd"/>
      <w:r>
        <w:t xml:space="preserve">. управляющего делами- </w:t>
      </w:r>
    </w:p>
    <w:p w:rsidR="00A6376D" w:rsidRDefault="00A6376D" w:rsidP="00A6376D">
      <w:r>
        <w:t xml:space="preserve">начальника общего отдела                                                        </w:t>
      </w:r>
      <w:proofErr w:type="spellStart"/>
      <w:r>
        <w:t>Н.С.Попова</w:t>
      </w:r>
      <w:proofErr w:type="spellEnd"/>
    </w:p>
    <w:p w:rsidR="00A6376D" w:rsidRDefault="00A6376D" w:rsidP="00A6376D">
      <w:pPr>
        <w:pStyle w:val="a7"/>
        <w:spacing w:line="100" w:lineRule="atLeast"/>
        <w:ind w:left="0"/>
        <w:jc w:val="both"/>
        <w:rPr>
          <w:b/>
          <w:bCs/>
          <w:sz w:val="20"/>
          <w:szCs w:val="20"/>
        </w:rPr>
      </w:pPr>
    </w:p>
    <w:sectPr w:rsidR="00A6376D" w:rsidSect="00C57475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30"/>
    <w:rsid w:val="0002405A"/>
    <w:rsid w:val="00031E8E"/>
    <w:rsid w:val="00082F4B"/>
    <w:rsid w:val="000A73E7"/>
    <w:rsid w:val="000F4FB6"/>
    <w:rsid w:val="0012455E"/>
    <w:rsid w:val="00394FD5"/>
    <w:rsid w:val="00450301"/>
    <w:rsid w:val="00485248"/>
    <w:rsid w:val="004D0A5E"/>
    <w:rsid w:val="004D7367"/>
    <w:rsid w:val="005300E7"/>
    <w:rsid w:val="005705CC"/>
    <w:rsid w:val="005715ED"/>
    <w:rsid w:val="005774EE"/>
    <w:rsid w:val="005D382E"/>
    <w:rsid w:val="00613C9D"/>
    <w:rsid w:val="006763AE"/>
    <w:rsid w:val="00731030"/>
    <w:rsid w:val="00734959"/>
    <w:rsid w:val="007537E8"/>
    <w:rsid w:val="007C035F"/>
    <w:rsid w:val="00832497"/>
    <w:rsid w:val="009C5874"/>
    <w:rsid w:val="00A0310E"/>
    <w:rsid w:val="00A62AD5"/>
    <w:rsid w:val="00A6376D"/>
    <w:rsid w:val="00AB7B8C"/>
    <w:rsid w:val="00AC10D7"/>
    <w:rsid w:val="00AE7C39"/>
    <w:rsid w:val="00B24E39"/>
    <w:rsid w:val="00BE6A1D"/>
    <w:rsid w:val="00C46304"/>
    <w:rsid w:val="00C57475"/>
    <w:rsid w:val="00C74F84"/>
    <w:rsid w:val="00CC2735"/>
    <w:rsid w:val="00CF0B68"/>
    <w:rsid w:val="00D13627"/>
    <w:rsid w:val="00D87CA5"/>
    <w:rsid w:val="00DB3799"/>
    <w:rsid w:val="00DD3788"/>
    <w:rsid w:val="00E04D23"/>
    <w:rsid w:val="00ED4D9F"/>
    <w:rsid w:val="00F9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36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D7367"/>
    <w:pPr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4D73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D73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">
    <w:name w:val="Body Text 2"/>
    <w:basedOn w:val="a"/>
    <w:rsid w:val="004D736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4">
    <w:name w:val="Balloon Text"/>
    <w:basedOn w:val="a"/>
    <w:semiHidden/>
    <w:rsid w:val="006763A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832497"/>
    <w:pPr>
      <w:keepNext/>
      <w:widowControl w:val="0"/>
      <w:suppressAutoHyphens/>
      <w:spacing w:before="240" w:after="120"/>
    </w:pPr>
    <w:rPr>
      <w:rFonts w:ascii="Arial" w:hAnsi="Arial" w:cs="Arial"/>
      <w:kern w:val="1"/>
      <w:lang/>
    </w:rPr>
  </w:style>
  <w:style w:type="paragraph" w:styleId="a6">
    <w:name w:val="Body Text"/>
    <w:basedOn w:val="a"/>
    <w:rsid w:val="00832497"/>
    <w:pPr>
      <w:spacing w:after="120"/>
    </w:pPr>
  </w:style>
  <w:style w:type="paragraph" w:styleId="a7">
    <w:name w:val="Body Text Indent"/>
    <w:basedOn w:val="a"/>
    <w:link w:val="a8"/>
    <w:rsid w:val="00A6376D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A6376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36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D7367"/>
    <w:pPr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4D73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D73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">
    <w:name w:val="Body Text 2"/>
    <w:basedOn w:val="a"/>
    <w:rsid w:val="004D736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4">
    <w:name w:val="Balloon Text"/>
    <w:basedOn w:val="a"/>
    <w:semiHidden/>
    <w:rsid w:val="006763A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832497"/>
    <w:pPr>
      <w:keepNext/>
      <w:widowControl w:val="0"/>
      <w:suppressAutoHyphens/>
      <w:spacing w:before="240" w:after="120"/>
    </w:pPr>
    <w:rPr>
      <w:rFonts w:ascii="Arial" w:hAnsi="Arial" w:cs="Arial"/>
      <w:kern w:val="1"/>
      <w:lang/>
    </w:rPr>
  </w:style>
  <w:style w:type="paragraph" w:styleId="a6">
    <w:name w:val="Body Text"/>
    <w:basedOn w:val="a"/>
    <w:rsid w:val="00832497"/>
    <w:pPr>
      <w:spacing w:after="120"/>
    </w:pPr>
  </w:style>
  <w:style w:type="paragraph" w:styleId="a7">
    <w:name w:val="Body Text Indent"/>
    <w:basedOn w:val="a"/>
    <w:link w:val="a8"/>
    <w:rsid w:val="00A6376D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A6376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513</dc:creator>
  <cp:lastModifiedBy>Алексей Арешев</cp:lastModifiedBy>
  <cp:revision>2</cp:revision>
  <cp:lastPrinted>2014-09-22T06:19:00Z</cp:lastPrinted>
  <dcterms:created xsi:type="dcterms:W3CDTF">2016-02-17T11:31:00Z</dcterms:created>
  <dcterms:modified xsi:type="dcterms:W3CDTF">2016-02-17T11:31:00Z</dcterms:modified>
</cp:coreProperties>
</file>