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B" w:rsidRPr="0085524B" w:rsidRDefault="0085524B" w:rsidP="0085524B">
      <w:pPr>
        <w:spacing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524B">
        <w:rPr>
          <w:rFonts w:ascii="Times New Roman" w:hAnsi="Times New Roman"/>
          <w:sz w:val="28"/>
          <w:szCs w:val="28"/>
        </w:rPr>
        <w:t>УТВЕРЖДЕН</w:t>
      </w:r>
    </w:p>
    <w:p w:rsidR="0085524B" w:rsidRPr="00ED2B23" w:rsidRDefault="0085524B" w:rsidP="0085524B">
      <w:pPr>
        <w:spacing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ED2B23">
        <w:rPr>
          <w:rFonts w:ascii="Times New Roman" w:hAnsi="Times New Roman"/>
          <w:sz w:val="24"/>
          <w:szCs w:val="24"/>
        </w:rPr>
        <w:t>Решением комиссии по противодействию коррупции в Константиновском районе</w:t>
      </w:r>
    </w:p>
    <w:p w:rsidR="0085524B" w:rsidRPr="00ED2B23" w:rsidRDefault="0085524B" w:rsidP="0085524B">
      <w:pPr>
        <w:spacing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ED2B23">
        <w:rPr>
          <w:rFonts w:ascii="Times New Roman" w:hAnsi="Times New Roman"/>
          <w:sz w:val="24"/>
          <w:szCs w:val="24"/>
        </w:rPr>
        <w:t xml:space="preserve">от </w:t>
      </w:r>
      <w:r w:rsidRPr="00ED2B23">
        <w:rPr>
          <w:rFonts w:ascii="Times New Roman" w:hAnsi="Times New Roman"/>
          <w:sz w:val="24"/>
          <w:szCs w:val="24"/>
          <w:u w:val="single"/>
        </w:rPr>
        <w:t>21.11.2013</w:t>
      </w:r>
      <w:r w:rsidRPr="00ED2B23">
        <w:rPr>
          <w:rFonts w:ascii="Times New Roman" w:hAnsi="Times New Roman"/>
          <w:sz w:val="24"/>
          <w:szCs w:val="24"/>
        </w:rPr>
        <w:t xml:space="preserve">  №_4</w:t>
      </w:r>
    </w:p>
    <w:p w:rsidR="00ED2B23" w:rsidRPr="00ED2B23" w:rsidRDefault="00ED2B23" w:rsidP="00ED2B23">
      <w:pPr>
        <w:spacing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D2B23">
        <w:rPr>
          <w:rFonts w:ascii="Times New Roman" w:hAnsi="Times New Roman"/>
          <w:sz w:val="24"/>
          <w:szCs w:val="24"/>
        </w:rPr>
        <w:t xml:space="preserve">редседатель комиссии </w:t>
      </w:r>
    </w:p>
    <w:p w:rsidR="00ED2B23" w:rsidRDefault="00ED2B23" w:rsidP="00ED2B23">
      <w:pPr>
        <w:spacing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ED2B23">
        <w:rPr>
          <w:rFonts w:ascii="Times New Roman" w:hAnsi="Times New Roman"/>
          <w:sz w:val="24"/>
          <w:szCs w:val="24"/>
        </w:rPr>
        <w:t xml:space="preserve">________________Б.Е.Хлопяников </w:t>
      </w:r>
    </w:p>
    <w:p w:rsidR="00ED2B23" w:rsidRPr="00ED2B23" w:rsidRDefault="00ED2B23" w:rsidP="0085524B">
      <w:pPr>
        <w:spacing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610455" w:rsidRPr="0085524B" w:rsidRDefault="0085524B" w:rsidP="008552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5524B">
        <w:rPr>
          <w:rFonts w:ascii="Times New Roman" w:hAnsi="Times New Roman"/>
          <w:sz w:val="28"/>
          <w:szCs w:val="28"/>
        </w:rPr>
        <w:t>П</w:t>
      </w:r>
      <w:r w:rsidR="0004662C" w:rsidRPr="0085524B">
        <w:rPr>
          <w:rFonts w:ascii="Times New Roman" w:hAnsi="Times New Roman"/>
          <w:sz w:val="28"/>
          <w:szCs w:val="28"/>
        </w:rPr>
        <w:t>лан работы комиссии</w:t>
      </w:r>
    </w:p>
    <w:p w:rsidR="00FA2016" w:rsidRPr="0085524B" w:rsidRDefault="0004662C" w:rsidP="008552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5524B">
        <w:rPr>
          <w:rFonts w:ascii="Times New Roman" w:hAnsi="Times New Roman"/>
          <w:sz w:val="28"/>
          <w:szCs w:val="28"/>
        </w:rPr>
        <w:t>по противодействию коррупции в Константиновском районе</w:t>
      </w:r>
      <w:r w:rsidR="00FA2016" w:rsidRPr="0085524B">
        <w:rPr>
          <w:rFonts w:ascii="Times New Roman" w:hAnsi="Times New Roman"/>
          <w:sz w:val="28"/>
          <w:szCs w:val="28"/>
        </w:rPr>
        <w:t xml:space="preserve"> на </w:t>
      </w:r>
      <w:r w:rsidR="000D7D2B" w:rsidRPr="0085524B">
        <w:rPr>
          <w:rFonts w:ascii="Times New Roman" w:hAnsi="Times New Roman"/>
          <w:sz w:val="28"/>
          <w:szCs w:val="28"/>
        </w:rPr>
        <w:t xml:space="preserve"> </w:t>
      </w:r>
      <w:r w:rsidR="00FA2016" w:rsidRPr="0085524B">
        <w:rPr>
          <w:rFonts w:ascii="Times New Roman" w:hAnsi="Times New Roman"/>
          <w:sz w:val="28"/>
          <w:szCs w:val="28"/>
        </w:rPr>
        <w:t>201</w:t>
      </w:r>
      <w:r w:rsidR="00BA04F8" w:rsidRPr="0085524B">
        <w:rPr>
          <w:rFonts w:ascii="Times New Roman" w:hAnsi="Times New Roman"/>
          <w:sz w:val="28"/>
          <w:szCs w:val="28"/>
        </w:rPr>
        <w:t>4</w:t>
      </w:r>
      <w:r w:rsidR="000D7D2B" w:rsidRPr="0085524B">
        <w:rPr>
          <w:rFonts w:ascii="Times New Roman" w:hAnsi="Times New Roman"/>
          <w:sz w:val="28"/>
          <w:szCs w:val="28"/>
        </w:rPr>
        <w:t xml:space="preserve"> </w:t>
      </w:r>
      <w:r w:rsidR="00FA2016" w:rsidRPr="0085524B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11"/>
        <w:gridCol w:w="3118"/>
      </w:tblGrid>
      <w:tr w:rsidR="004B0062" w:rsidRPr="0085524B">
        <w:tc>
          <w:tcPr>
            <w:tcW w:w="817" w:type="dxa"/>
          </w:tcPr>
          <w:p w:rsidR="004B0062" w:rsidRPr="0085524B" w:rsidRDefault="004B0062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2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524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11" w:type="dxa"/>
          </w:tcPr>
          <w:p w:rsidR="004B0062" w:rsidRPr="0085524B" w:rsidRDefault="004B0062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3118" w:type="dxa"/>
          </w:tcPr>
          <w:p w:rsidR="004B0062" w:rsidRPr="0085524B" w:rsidRDefault="004B0062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24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85524B">
              <w:rPr>
                <w:rFonts w:ascii="Times New Roman" w:hAnsi="Times New Roman"/>
                <w:sz w:val="28"/>
                <w:szCs w:val="28"/>
              </w:rPr>
              <w:t xml:space="preserve"> за подготовку </w:t>
            </w:r>
          </w:p>
        </w:tc>
      </w:tr>
      <w:tr w:rsidR="004B0062" w:rsidRPr="0085524B">
        <w:tc>
          <w:tcPr>
            <w:tcW w:w="817" w:type="dxa"/>
          </w:tcPr>
          <w:p w:rsidR="004B0062" w:rsidRPr="0085524B" w:rsidRDefault="004B0062" w:rsidP="003D5A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1" w:type="dxa"/>
          </w:tcPr>
          <w:p w:rsidR="004B0062" w:rsidRPr="0085524B" w:rsidRDefault="004B0062" w:rsidP="003D5A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B0062" w:rsidRPr="0085524B" w:rsidRDefault="004B0062" w:rsidP="003D5A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062" w:rsidRPr="0085524B">
        <w:tc>
          <w:tcPr>
            <w:tcW w:w="10246" w:type="dxa"/>
            <w:gridSpan w:val="3"/>
          </w:tcPr>
          <w:p w:rsidR="004B0062" w:rsidRPr="0085524B" w:rsidRDefault="004B0062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 xml:space="preserve">I Квартал </w:t>
            </w:r>
          </w:p>
        </w:tc>
      </w:tr>
      <w:tr w:rsidR="004B0062" w:rsidRPr="0085524B">
        <w:tc>
          <w:tcPr>
            <w:tcW w:w="817" w:type="dxa"/>
          </w:tcPr>
          <w:p w:rsidR="004B0062" w:rsidRPr="0085524B" w:rsidRDefault="004B0062" w:rsidP="003D5A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1" w:type="dxa"/>
          </w:tcPr>
          <w:p w:rsidR="00065902" w:rsidRPr="0085524B" w:rsidRDefault="000D7D2B" w:rsidP="003D5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О результатах реализации муниципальной долгосрочной целевой программы «Противодействие коррупции в Константиновском районе на 2010-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5524B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85524B">
              <w:rPr>
                <w:rFonts w:ascii="Times New Roman" w:hAnsi="Times New Roman"/>
                <w:sz w:val="28"/>
                <w:szCs w:val="28"/>
              </w:rPr>
              <w:t xml:space="preserve">.» </w:t>
            </w:r>
            <w:r w:rsidR="00F103BA" w:rsidRPr="0085524B">
              <w:rPr>
                <w:rFonts w:ascii="Times New Roman" w:hAnsi="Times New Roman"/>
                <w:sz w:val="28"/>
                <w:szCs w:val="28"/>
              </w:rPr>
              <w:t>в 201</w:t>
            </w:r>
            <w:r w:rsidR="00BA04F8" w:rsidRPr="0085524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F103BA" w:rsidRPr="0085524B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3118" w:type="dxa"/>
          </w:tcPr>
          <w:p w:rsidR="004B0062" w:rsidRPr="0085524B" w:rsidRDefault="0094661C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 xml:space="preserve">Самарцева И.В. </w:t>
            </w:r>
            <w:r w:rsidR="001B1B69" w:rsidRPr="00855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63C31" w:rsidRPr="0085524B">
        <w:trPr>
          <w:trHeight w:val="780"/>
        </w:trPr>
        <w:tc>
          <w:tcPr>
            <w:tcW w:w="817" w:type="dxa"/>
          </w:tcPr>
          <w:p w:rsidR="00363C31" w:rsidRPr="0085524B" w:rsidRDefault="00363C31" w:rsidP="003D5A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1" w:type="dxa"/>
          </w:tcPr>
          <w:p w:rsidR="00363C31" w:rsidRPr="0085524B" w:rsidRDefault="00BA04F8" w:rsidP="00363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 xml:space="preserve">О мерах по противодействию коррупции в сфере образования </w:t>
            </w:r>
          </w:p>
        </w:tc>
        <w:tc>
          <w:tcPr>
            <w:tcW w:w="3118" w:type="dxa"/>
          </w:tcPr>
          <w:p w:rsidR="00363C31" w:rsidRPr="0085524B" w:rsidRDefault="0094661C" w:rsidP="00363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 xml:space="preserve">Никитина А.Н. </w:t>
            </w:r>
          </w:p>
        </w:tc>
      </w:tr>
      <w:tr w:rsidR="00363C31" w:rsidRPr="0085524B">
        <w:tc>
          <w:tcPr>
            <w:tcW w:w="10246" w:type="dxa"/>
            <w:gridSpan w:val="3"/>
          </w:tcPr>
          <w:p w:rsidR="00363C31" w:rsidRPr="0085524B" w:rsidRDefault="00363C31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</w:tr>
      <w:tr w:rsidR="00363C31" w:rsidRPr="0085524B">
        <w:tc>
          <w:tcPr>
            <w:tcW w:w="817" w:type="dxa"/>
          </w:tcPr>
          <w:p w:rsidR="00363C31" w:rsidRPr="0085524B" w:rsidRDefault="00363C31" w:rsidP="003D5A7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1" w:type="dxa"/>
          </w:tcPr>
          <w:p w:rsidR="00363C31" w:rsidRPr="0085524B" w:rsidRDefault="00BA04F8" w:rsidP="003D5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 xml:space="preserve">О деятельности </w:t>
            </w:r>
            <w:r w:rsidR="00E574F0" w:rsidRPr="0085524B">
              <w:rPr>
                <w:rFonts w:ascii="Times New Roman" w:hAnsi="Times New Roman"/>
                <w:sz w:val="28"/>
                <w:szCs w:val="28"/>
              </w:rPr>
              <w:t xml:space="preserve">по противодействию коррупции проводимой </w:t>
            </w:r>
            <w:r w:rsidR="00154923" w:rsidRPr="008552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574F0" w:rsidRPr="0085524B">
              <w:rPr>
                <w:rFonts w:ascii="Times New Roman" w:hAnsi="Times New Roman"/>
                <w:sz w:val="28"/>
                <w:szCs w:val="28"/>
              </w:rPr>
              <w:t xml:space="preserve">Администрацией Богоявленского сельского поселения  </w:t>
            </w:r>
          </w:p>
        </w:tc>
        <w:tc>
          <w:tcPr>
            <w:tcW w:w="3118" w:type="dxa"/>
          </w:tcPr>
          <w:p w:rsidR="00363C31" w:rsidRPr="0085524B" w:rsidRDefault="0094661C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Черячукин Ю.Г.</w:t>
            </w:r>
          </w:p>
        </w:tc>
      </w:tr>
      <w:tr w:rsidR="00363C31" w:rsidRPr="0085524B">
        <w:trPr>
          <w:trHeight w:val="964"/>
        </w:trPr>
        <w:tc>
          <w:tcPr>
            <w:tcW w:w="817" w:type="dxa"/>
          </w:tcPr>
          <w:p w:rsidR="00363C31" w:rsidRPr="0085524B" w:rsidRDefault="00363C31" w:rsidP="003D5A7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1" w:type="dxa"/>
          </w:tcPr>
          <w:p w:rsidR="00363C31" w:rsidRPr="0085524B" w:rsidRDefault="005F3E5B" w:rsidP="003D5A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Об организации работы по проверке сообщений граждан о фактах коррупции, в том числе поступающих</w:t>
            </w:r>
            <w:r w:rsidR="005E56A1" w:rsidRPr="00855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24B">
              <w:rPr>
                <w:rFonts w:ascii="Times New Roman" w:hAnsi="Times New Roman"/>
                <w:sz w:val="28"/>
                <w:szCs w:val="28"/>
              </w:rPr>
              <w:t xml:space="preserve"> по телефонам «горячей линии»</w:t>
            </w:r>
            <w:r w:rsidR="005E56A1" w:rsidRPr="0085524B">
              <w:rPr>
                <w:rFonts w:ascii="Times New Roman" w:hAnsi="Times New Roman"/>
                <w:sz w:val="28"/>
                <w:szCs w:val="28"/>
              </w:rPr>
              <w:t>, а так же  на официальный сайт Администрации Константиновского района – раздел «Обращения граждан».</w:t>
            </w:r>
            <w:r w:rsidR="0094661C" w:rsidRPr="008552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C7137" w:rsidRPr="00855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5E56A1" w:rsidRPr="0085524B" w:rsidRDefault="005E56A1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Иванов М.Ю.</w:t>
            </w:r>
          </w:p>
        </w:tc>
      </w:tr>
      <w:tr w:rsidR="00475D68" w:rsidRPr="0085524B">
        <w:trPr>
          <w:trHeight w:val="964"/>
        </w:trPr>
        <w:tc>
          <w:tcPr>
            <w:tcW w:w="817" w:type="dxa"/>
          </w:tcPr>
          <w:p w:rsidR="00475D68" w:rsidRPr="0085524B" w:rsidRDefault="00475D68" w:rsidP="003D5A7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1" w:type="dxa"/>
          </w:tcPr>
          <w:p w:rsidR="00475D68" w:rsidRPr="0085524B" w:rsidRDefault="00475D68" w:rsidP="003D5A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 xml:space="preserve">О мерах по противодействию коррупции при предоставлении и выплате субсидий сельскохозяйственным организациям, личным подсобным хозяйствам, крестьянским фермерским хозяйствам. </w:t>
            </w:r>
          </w:p>
        </w:tc>
        <w:tc>
          <w:tcPr>
            <w:tcW w:w="3118" w:type="dxa"/>
          </w:tcPr>
          <w:p w:rsidR="00475D68" w:rsidRPr="0085524B" w:rsidRDefault="00475D68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 xml:space="preserve">Алферов В.И. </w:t>
            </w:r>
          </w:p>
        </w:tc>
      </w:tr>
      <w:tr w:rsidR="00363C31" w:rsidRPr="0085524B">
        <w:tc>
          <w:tcPr>
            <w:tcW w:w="10246" w:type="dxa"/>
            <w:gridSpan w:val="3"/>
          </w:tcPr>
          <w:p w:rsidR="00363C31" w:rsidRPr="0085524B" w:rsidRDefault="00363C31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</w:tr>
      <w:tr w:rsidR="00073579" w:rsidRPr="0085524B">
        <w:trPr>
          <w:trHeight w:val="780"/>
        </w:trPr>
        <w:tc>
          <w:tcPr>
            <w:tcW w:w="817" w:type="dxa"/>
          </w:tcPr>
          <w:p w:rsidR="00073579" w:rsidRPr="0085524B" w:rsidRDefault="00073579" w:rsidP="00363C3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11" w:type="dxa"/>
          </w:tcPr>
          <w:p w:rsidR="00073579" w:rsidRPr="0085524B" w:rsidRDefault="00073579" w:rsidP="00773A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 xml:space="preserve">О результатах осуществления главными распорядителями средств бюджета Константиновского района </w:t>
            </w:r>
            <w:proofErr w:type="gramStart"/>
            <w:r w:rsidRPr="0085524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5524B">
              <w:rPr>
                <w:rFonts w:ascii="Times New Roman" w:hAnsi="Times New Roman"/>
                <w:sz w:val="28"/>
                <w:szCs w:val="28"/>
              </w:rPr>
              <w:t xml:space="preserve">  деятельностью  муниципальных бюджетных и </w:t>
            </w:r>
            <w:r w:rsidRPr="0085524B">
              <w:rPr>
                <w:rFonts w:ascii="Times New Roman" w:hAnsi="Times New Roman"/>
                <w:sz w:val="28"/>
                <w:szCs w:val="28"/>
              </w:rPr>
              <w:lastRenderedPageBreak/>
              <w:t>автономных учреждений Константиновского района в рамках постановления Администрации Константиновского района от 27.02.2013 №320 «О передаче отдельных функций и полномочий учредителя отраслевым  (функциональным) органам Администрации Константиновского района</w:t>
            </w:r>
            <w:r w:rsidR="00773A18" w:rsidRPr="0085524B">
              <w:rPr>
                <w:rFonts w:ascii="Times New Roman" w:hAnsi="Times New Roman"/>
                <w:sz w:val="28"/>
                <w:szCs w:val="28"/>
              </w:rPr>
              <w:t>»</w:t>
            </w:r>
            <w:r w:rsidRPr="0085524B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3118" w:type="dxa"/>
          </w:tcPr>
          <w:p w:rsidR="00073579" w:rsidRPr="0085524B" w:rsidRDefault="00073579" w:rsidP="00773A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lastRenderedPageBreak/>
              <w:t>ГРБС</w:t>
            </w:r>
          </w:p>
          <w:p w:rsidR="00073579" w:rsidRPr="0085524B" w:rsidRDefault="00073579" w:rsidP="00773A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 xml:space="preserve"> Константиновского </w:t>
            </w:r>
          </w:p>
          <w:p w:rsidR="00073579" w:rsidRPr="0085524B" w:rsidRDefault="00073579" w:rsidP="00773A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363C31" w:rsidRPr="0085524B">
        <w:tc>
          <w:tcPr>
            <w:tcW w:w="817" w:type="dxa"/>
          </w:tcPr>
          <w:p w:rsidR="00363C31" w:rsidRPr="0085524B" w:rsidRDefault="00363C31" w:rsidP="00363C3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311" w:type="dxa"/>
          </w:tcPr>
          <w:p w:rsidR="00363C31" w:rsidRPr="0085524B" w:rsidRDefault="00073579" w:rsidP="003D5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О мерах по противодействию коррупции в сфере культуры и искусства</w:t>
            </w:r>
          </w:p>
        </w:tc>
        <w:tc>
          <w:tcPr>
            <w:tcW w:w="3118" w:type="dxa"/>
          </w:tcPr>
          <w:p w:rsidR="00363C31" w:rsidRPr="0085524B" w:rsidRDefault="00073579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 xml:space="preserve">Глазкин В.Л. </w:t>
            </w:r>
          </w:p>
          <w:p w:rsidR="00363C31" w:rsidRPr="0085524B" w:rsidRDefault="00363C31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1FD" w:rsidRPr="0085524B">
        <w:tc>
          <w:tcPr>
            <w:tcW w:w="817" w:type="dxa"/>
          </w:tcPr>
          <w:p w:rsidR="006141FD" w:rsidRPr="0085524B" w:rsidRDefault="006141FD" w:rsidP="00363C3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11" w:type="dxa"/>
          </w:tcPr>
          <w:p w:rsidR="006141FD" w:rsidRPr="0085524B" w:rsidRDefault="006141FD" w:rsidP="003D5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 xml:space="preserve">О результатах рассмотрения сведений о доходах, об имуществе и обязательствах имущественного характера за 2013 год, представленных муниципальными служащими Администрации Константиновского района  </w:t>
            </w:r>
          </w:p>
        </w:tc>
        <w:tc>
          <w:tcPr>
            <w:tcW w:w="3118" w:type="dxa"/>
          </w:tcPr>
          <w:p w:rsidR="006141FD" w:rsidRPr="0085524B" w:rsidRDefault="006141FD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Иванов М.Ю.</w:t>
            </w:r>
          </w:p>
        </w:tc>
      </w:tr>
      <w:tr w:rsidR="00363C31" w:rsidRPr="0085524B">
        <w:tc>
          <w:tcPr>
            <w:tcW w:w="10246" w:type="dxa"/>
            <w:gridSpan w:val="3"/>
          </w:tcPr>
          <w:p w:rsidR="00363C31" w:rsidRPr="0085524B" w:rsidRDefault="00363C31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</w:tr>
      <w:tr w:rsidR="00363C31" w:rsidRPr="0085524B">
        <w:tc>
          <w:tcPr>
            <w:tcW w:w="817" w:type="dxa"/>
          </w:tcPr>
          <w:p w:rsidR="00363C31" w:rsidRPr="0085524B" w:rsidRDefault="00363C31" w:rsidP="003D5A7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1" w:type="dxa"/>
          </w:tcPr>
          <w:p w:rsidR="00363C31" w:rsidRPr="0085524B" w:rsidRDefault="00475D68" w:rsidP="003D5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О  мерах по противодействию коррупции в сфере предоставления поддержки  субъектам малого и среднего предпринимательства в Константиновском районе</w:t>
            </w:r>
            <w:r w:rsidR="00AE62B7">
              <w:rPr>
                <w:rFonts w:ascii="Times New Roman" w:hAnsi="Times New Roman"/>
                <w:sz w:val="28"/>
                <w:szCs w:val="28"/>
              </w:rPr>
              <w:t>.</w:t>
            </w:r>
            <w:r w:rsidR="00773A18" w:rsidRPr="00855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63C31" w:rsidRPr="0085524B" w:rsidRDefault="00475D68" w:rsidP="003D5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Михина М.И.</w:t>
            </w:r>
            <w:r w:rsidR="00773A18" w:rsidRPr="00855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3A18" w:rsidRPr="0085524B">
        <w:tc>
          <w:tcPr>
            <w:tcW w:w="817" w:type="dxa"/>
          </w:tcPr>
          <w:p w:rsidR="00773A18" w:rsidRPr="0085524B" w:rsidRDefault="00773A18" w:rsidP="003D5A7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1" w:type="dxa"/>
          </w:tcPr>
          <w:p w:rsidR="00773A18" w:rsidRPr="0085524B" w:rsidRDefault="00773A18" w:rsidP="00773A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О результатах антикоррупционного мониторинга  муниципальных нормативных правовых актов  и их проектов в 2013  году.</w:t>
            </w:r>
          </w:p>
        </w:tc>
        <w:tc>
          <w:tcPr>
            <w:tcW w:w="3118" w:type="dxa"/>
          </w:tcPr>
          <w:p w:rsidR="00773A18" w:rsidRPr="0085524B" w:rsidRDefault="00773A18" w:rsidP="00773A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>Самарцева</w:t>
            </w:r>
            <w:r w:rsidR="006141FD" w:rsidRPr="0085524B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773A18" w:rsidRPr="0085524B">
        <w:tc>
          <w:tcPr>
            <w:tcW w:w="817" w:type="dxa"/>
          </w:tcPr>
          <w:p w:rsidR="00773A18" w:rsidRPr="0085524B" w:rsidRDefault="00773A18" w:rsidP="003D5A7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1" w:type="dxa"/>
          </w:tcPr>
          <w:p w:rsidR="00773A18" w:rsidRPr="0085524B" w:rsidRDefault="00773A18" w:rsidP="00773A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 xml:space="preserve">О плане работы комиссии по противодействию коррупции в Константиновском районе на 2015 год </w:t>
            </w:r>
          </w:p>
        </w:tc>
        <w:tc>
          <w:tcPr>
            <w:tcW w:w="3118" w:type="dxa"/>
          </w:tcPr>
          <w:p w:rsidR="00773A18" w:rsidRPr="0085524B" w:rsidRDefault="00773A18" w:rsidP="00773A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24B">
              <w:rPr>
                <w:rFonts w:ascii="Times New Roman" w:hAnsi="Times New Roman"/>
                <w:sz w:val="28"/>
                <w:szCs w:val="28"/>
              </w:rPr>
              <w:t xml:space="preserve">Самарцева </w:t>
            </w:r>
            <w:r w:rsidR="006141FD" w:rsidRPr="0085524B">
              <w:rPr>
                <w:rFonts w:ascii="Times New Roman" w:hAnsi="Times New Roman"/>
                <w:sz w:val="28"/>
                <w:szCs w:val="28"/>
              </w:rPr>
              <w:t>И.В.</w:t>
            </w:r>
          </w:p>
        </w:tc>
      </w:tr>
    </w:tbl>
    <w:p w:rsidR="00733969" w:rsidRPr="0085524B" w:rsidRDefault="00733969" w:rsidP="00791618">
      <w:pPr>
        <w:rPr>
          <w:sz w:val="28"/>
          <w:szCs w:val="28"/>
        </w:rPr>
      </w:pPr>
    </w:p>
    <w:sectPr w:rsidR="00733969" w:rsidRPr="0085524B" w:rsidSect="0085524B">
      <w:pgSz w:w="11906" w:h="16838"/>
      <w:pgMar w:top="1079" w:right="56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CC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209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068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964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A0D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5602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20F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7A39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A24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6AD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625EF"/>
    <w:multiLevelType w:val="hybridMultilevel"/>
    <w:tmpl w:val="D512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4D71A6"/>
    <w:multiLevelType w:val="multilevel"/>
    <w:tmpl w:val="83282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1296A"/>
    <w:multiLevelType w:val="multilevel"/>
    <w:tmpl w:val="7032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42504E"/>
    <w:multiLevelType w:val="hybridMultilevel"/>
    <w:tmpl w:val="0BD8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50D27"/>
    <w:multiLevelType w:val="hybridMultilevel"/>
    <w:tmpl w:val="7032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B7F98"/>
    <w:multiLevelType w:val="hybridMultilevel"/>
    <w:tmpl w:val="8328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F5AB4"/>
    <w:multiLevelType w:val="multilevel"/>
    <w:tmpl w:val="83282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12BF0"/>
    <w:multiLevelType w:val="hybridMultilevel"/>
    <w:tmpl w:val="B6C2D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4"/>
  </w:num>
  <w:num w:numId="5">
    <w:abstractNumId w:val="16"/>
  </w:num>
  <w:num w:numId="6">
    <w:abstractNumId w:val="17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29"/>
    <w:rsid w:val="0004662C"/>
    <w:rsid w:val="00065902"/>
    <w:rsid w:val="00073579"/>
    <w:rsid w:val="000D37C0"/>
    <w:rsid w:val="000D7D2B"/>
    <w:rsid w:val="00127996"/>
    <w:rsid w:val="00154923"/>
    <w:rsid w:val="001B1B69"/>
    <w:rsid w:val="001C5629"/>
    <w:rsid w:val="002A5CEA"/>
    <w:rsid w:val="00336ABA"/>
    <w:rsid w:val="00353E82"/>
    <w:rsid w:val="00363C31"/>
    <w:rsid w:val="003D5A76"/>
    <w:rsid w:val="003F10B6"/>
    <w:rsid w:val="00456584"/>
    <w:rsid w:val="00475D68"/>
    <w:rsid w:val="004B0062"/>
    <w:rsid w:val="005C5421"/>
    <w:rsid w:val="005E56A1"/>
    <w:rsid w:val="005F3E5B"/>
    <w:rsid w:val="00610455"/>
    <w:rsid w:val="006141FD"/>
    <w:rsid w:val="006D0A28"/>
    <w:rsid w:val="00710C6D"/>
    <w:rsid w:val="00727496"/>
    <w:rsid w:val="00733969"/>
    <w:rsid w:val="00773A18"/>
    <w:rsid w:val="00791618"/>
    <w:rsid w:val="007C5CC8"/>
    <w:rsid w:val="007E1C22"/>
    <w:rsid w:val="0085524B"/>
    <w:rsid w:val="008B1F30"/>
    <w:rsid w:val="00912D30"/>
    <w:rsid w:val="00921BD8"/>
    <w:rsid w:val="009248F1"/>
    <w:rsid w:val="00926536"/>
    <w:rsid w:val="0094661C"/>
    <w:rsid w:val="00946A5A"/>
    <w:rsid w:val="009C30C4"/>
    <w:rsid w:val="00A0604D"/>
    <w:rsid w:val="00A22C35"/>
    <w:rsid w:val="00AD65F2"/>
    <w:rsid w:val="00AE62B7"/>
    <w:rsid w:val="00BA04F8"/>
    <w:rsid w:val="00BC7137"/>
    <w:rsid w:val="00BD561E"/>
    <w:rsid w:val="00C435D9"/>
    <w:rsid w:val="00C934B5"/>
    <w:rsid w:val="00DB6BFF"/>
    <w:rsid w:val="00DF2EC7"/>
    <w:rsid w:val="00E16D0F"/>
    <w:rsid w:val="00E515EB"/>
    <w:rsid w:val="00E574F0"/>
    <w:rsid w:val="00E92BA3"/>
    <w:rsid w:val="00EC5635"/>
    <w:rsid w:val="00ED2B23"/>
    <w:rsid w:val="00ED5E0E"/>
    <w:rsid w:val="00F103BA"/>
    <w:rsid w:val="00FA2016"/>
    <w:rsid w:val="00FB09FB"/>
    <w:rsid w:val="00F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062"/>
    <w:pPr>
      <w:ind w:left="720"/>
      <w:contextualSpacing/>
    </w:pPr>
  </w:style>
  <w:style w:type="paragraph" w:styleId="a5">
    <w:name w:val="Balloon Text"/>
    <w:basedOn w:val="a"/>
    <w:semiHidden/>
    <w:rsid w:val="005C5421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3F10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062"/>
    <w:pPr>
      <w:ind w:left="720"/>
      <w:contextualSpacing/>
    </w:pPr>
  </w:style>
  <w:style w:type="paragraph" w:styleId="a5">
    <w:name w:val="Balloon Text"/>
    <w:basedOn w:val="a"/>
    <w:semiHidden/>
    <w:rsid w:val="005C5421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3F10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ACER</dc:creator>
  <cp:lastModifiedBy>Алексей Арешев</cp:lastModifiedBy>
  <cp:revision>2</cp:revision>
  <cp:lastPrinted>2013-11-22T07:41:00Z</cp:lastPrinted>
  <dcterms:created xsi:type="dcterms:W3CDTF">2016-03-12T08:01:00Z</dcterms:created>
  <dcterms:modified xsi:type="dcterms:W3CDTF">2016-03-12T08:01:00Z</dcterms:modified>
</cp:coreProperties>
</file>