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A" w:rsidRPr="001B189E" w:rsidRDefault="00CB35DA" w:rsidP="00CB35DA">
      <w:pPr>
        <w:jc w:val="center"/>
        <w:outlineLvl w:val="0"/>
        <w:rPr>
          <w:b/>
          <w:szCs w:val="28"/>
        </w:rPr>
      </w:pPr>
      <w:r w:rsidRPr="001B189E">
        <w:rPr>
          <w:b/>
          <w:szCs w:val="28"/>
        </w:rPr>
        <w:t>РЕШЕНИЕ</w:t>
      </w:r>
    </w:p>
    <w:p w:rsidR="00CB35DA" w:rsidRPr="001B189E" w:rsidRDefault="00CB35DA" w:rsidP="00CB35DA">
      <w:pPr>
        <w:pStyle w:val="a3"/>
        <w:tabs>
          <w:tab w:val="left" w:pos="1560"/>
        </w:tabs>
        <w:jc w:val="center"/>
        <w:rPr>
          <w:b/>
          <w:szCs w:val="28"/>
        </w:rPr>
      </w:pPr>
      <w:r w:rsidRPr="001B189E">
        <w:rPr>
          <w:b/>
          <w:szCs w:val="28"/>
        </w:rPr>
        <w:t xml:space="preserve">заседания антинаркотической комиссии </w:t>
      </w:r>
    </w:p>
    <w:p w:rsidR="00CB35DA" w:rsidRPr="001B189E" w:rsidRDefault="00CB35DA" w:rsidP="00CB35DA">
      <w:pPr>
        <w:pStyle w:val="a3"/>
        <w:tabs>
          <w:tab w:val="left" w:pos="1560"/>
        </w:tabs>
        <w:jc w:val="center"/>
        <w:rPr>
          <w:b/>
          <w:szCs w:val="28"/>
        </w:rPr>
      </w:pPr>
      <w:r w:rsidRPr="001B189E">
        <w:rPr>
          <w:b/>
          <w:szCs w:val="28"/>
        </w:rPr>
        <w:t>Константиновского района</w:t>
      </w:r>
    </w:p>
    <w:p w:rsidR="00B37C07" w:rsidRDefault="00B37C07" w:rsidP="00CB35DA">
      <w:pPr>
        <w:jc w:val="both"/>
        <w:rPr>
          <w:color w:val="000000"/>
          <w:szCs w:val="28"/>
        </w:rPr>
      </w:pPr>
    </w:p>
    <w:p w:rsidR="00CB35DA" w:rsidRPr="001B189E" w:rsidRDefault="00B37C07" w:rsidP="00206A75">
      <w:pPr>
        <w:rPr>
          <w:szCs w:val="28"/>
        </w:rPr>
      </w:pPr>
      <w:r>
        <w:rPr>
          <w:color w:val="000000"/>
          <w:szCs w:val="28"/>
        </w:rPr>
        <w:t>29 марта</w:t>
      </w:r>
      <w:r w:rsidR="00CB35DA" w:rsidRPr="001B189E">
        <w:rPr>
          <w:color w:val="000000"/>
          <w:szCs w:val="28"/>
        </w:rPr>
        <w:t xml:space="preserve"> 2017 года</w:t>
      </w:r>
    </w:p>
    <w:p w:rsidR="00CB35DA" w:rsidRPr="001B189E" w:rsidRDefault="00CB35DA" w:rsidP="00CB35DA">
      <w:pPr>
        <w:pStyle w:val="a3"/>
        <w:ind w:left="4820"/>
        <w:rPr>
          <w:szCs w:val="28"/>
        </w:rPr>
      </w:pPr>
      <w:bookmarkStart w:id="0" w:name="_GoBack"/>
      <w:bookmarkEnd w:id="0"/>
      <w:r w:rsidRPr="001B189E">
        <w:rPr>
          <w:b/>
          <w:szCs w:val="28"/>
        </w:rPr>
        <w:t>Всего членов комиссии</w:t>
      </w:r>
      <w:r w:rsidRPr="001B189E">
        <w:rPr>
          <w:szCs w:val="28"/>
        </w:rPr>
        <w:t xml:space="preserve"> – 25 человек.</w:t>
      </w:r>
    </w:p>
    <w:p w:rsidR="00CB35DA" w:rsidRPr="001B189E" w:rsidRDefault="00CB35DA" w:rsidP="00CB35DA">
      <w:pPr>
        <w:pStyle w:val="a3"/>
        <w:ind w:left="4820"/>
        <w:rPr>
          <w:szCs w:val="28"/>
        </w:rPr>
      </w:pPr>
      <w:r w:rsidRPr="001B189E">
        <w:rPr>
          <w:b/>
          <w:szCs w:val="28"/>
        </w:rPr>
        <w:t xml:space="preserve">Присутствуют </w:t>
      </w:r>
      <w:r w:rsidRPr="001B189E">
        <w:rPr>
          <w:szCs w:val="28"/>
        </w:rPr>
        <w:t xml:space="preserve">– </w:t>
      </w:r>
      <w:r w:rsidR="00B37C07">
        <w:rPr>
          <w:szCs w:val="28"/>
        </w:rPr>
        <w:t>19</w:t>
      </w:r>
      <w:r w:rsidRPr="001B189E">
        <w:rPr>
          <w:szCs w:val="28"/>
        </w:rPr>
        <w:t xml:space="preserve"> человек.</w:t>
      </w:r>
    </w:p>
    <w:p w:rsidR="00CB35DA" w:rsidRPr="001B189E" w:rsidRDefault="00CB35DA" w:rsidP="00CB35DA">
      <w:pPr>
        <w:pStyle w:val="a3"/>
        <w:rPr>
          <w:b/>
          <w:szCs w:val="28"/>
        </w:rPr>
      </w:pPr>
    </w:p>
    <w:p w:rsidR="00CB35DA" w:rsidRPr="001B189E" w:rsidRDefault="00CB35DA" w:rsidP="00CB35DA">
      <w:pPr>
        <w:pStyle w:val="a3"/>
        <w:rPr>
          <w:szCs w:val="28"/>
        </w:rPr>
      </w:pPr>
    </w:p>
    <w:p w:rsidR="00CB35DA" w:rsidRPr="001B189E" w:rsidRDefault="00CB35DA" w:rsidP="00CB35DA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1B189E">
        <w:rPr>
          <w:b/>
          <w:noProof/>
          <w:szCs w:val="28"/>
        </w:rPr>
        <w:t>ПОВЕСТКА ДНЯ:</w:t>
      </w:r>
    </w:p>
    <w:p w:rsidR="00CB35DA" w:rsidRPr="001B189E" w:rsidRDefault="00CB35DA" w:rsidP="00CB35DA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1B189E">
        <w:rPr>
          <w:szCs w:val="28"/>
        </w:rPr>
        <w:t>1.</w:t>
      </w:r>
      <w:r w:rsidRPr="001B189E">
        <w:rPr>
          <w:b/>
          <w:szCs w:val="28"/>
        </w:rPr>
        <w:t xml:space="preserve"> </w:t>
      </w:r>
      <w:r w:rsidRPr="001B189E">
        <w:rPr>
          <w:szCs w:val="28"/>
        </w:rPr>
        <w:t>Об итогах работы антинаркотической комиссии Константиновского района в 2016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</w:t>
      </w:r>
      <w:r>
        <w:rPr>
          <w:szCs w:val="28"/>
        </w:rPr>
        <w:t>»</w:t>
      </w:r>
      <w:r w:rsidRPr="001B189E">
        <w:rPr>
          <w:szCs w:val="28"/>
        </w:rPr>
        <w:t>.</w:t>
      </w:r>
    </w:p>
    <w:p w:rsidR="00CB35DA" w:rsidRPr="00863505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b/>
          <w:sz w:val="16"/>
          <w:szCs w:val="16"/>
        </w:rPr>
      </w:pP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b/>
          <w:szCs w:val="28"/>
        </w:rPr>
      </w:pPr>
      <w:r w:rsidRPr="001B189E">
        <w:rPr>
          <w:b/>
          <w:szCs w:val="28"/>
        </w:rPr>
        <w:t xml:space="preserve">Информация: </w:t>
      </w: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</w:t>
      </w:r>
      <w:r w:rsidRPr="001B189E">
        <w:rPr>
          <w:szCs w:val="28"/>
        </w:rPr>
        <w:t>рио</w:t>
      </w:r>
      <w:proofErr w:type="spellEnd"/>
      <w:r w:rsidRPr="001B189E">
        <w:rPr>
          <w:szCs w:val="28"/>
        </w:rPr>
        <w:t xml:space="preserve"> начальника Отдела МВД России по Константиновскому району </w:t>
      </w:r>
      <w:r w:rsidR="00B37C07">
        <w:rPr>
          <w:szCs w:val="28"/>
        </w:rPr>
        <w:t xml:space="preserve">                    </w:t>
      </w:r>
      <w:r w:rsidRPr="001B189E">
        <w:rPr>
          <w:szCs w:val="28"/>
        </w:rPr>
        <w:t>И.В. Зимовейского</w:t>
      </w:r>
      <w:r>
        <w:rPr>
          <w:szCs w:val="28"/>
        </w:rPr>
        <w:t>;</w:t>
      </w: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1B189E">
        <w:rPr>
          <w:szCs w:val="28"/>
        </w:rPr>
        <w:t>екретаря районной антинаркотической комиссии Н.А. Карповой.</w:t>
      </w: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</w:p>
    <w:p w:rsidR="00CB35DA" w:rsidRPr="001B189E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1B189E">
        <w:rPr>
          <w:szCs w:val="28"/>
        </w:rPr>
        <w:t>2.</w:t>
      </w:r>
      <w:r w:rsidRPr="001B189E">
        <w:rPr>
          <w:b/>
          <w:szCs w:val="28"/>
        </w:rPr>
        <w:t xml:space="preserve"> </w:t>
      </w:r>
      <w:r w:rsidRPr="001B189E">
        <w:rPr>
          <w:szCs w:val="28"/>
        </w:rPr>
        <w:t>О взаимодействии наркологической службы Константиновского района с филиалом ФКУ УИИ ГУФСИН России по РО в соответствии с приказом ГБУЗ РО «Наркологический диспансер» № 17-Д от 09.07. 2014 г.</w:t>
      </w:r>
    </w:p>
    <w:p w:rsidR="00CB35DA" w:rsidRPr="00863505" w:rsidRDefault="00CB35DA" w:rsidP="00CB35DA">
      <w:pPr>
        <w:pStyle w:val="a3"/>
        <w:widowControl w:val="0"/>
        <w:tabs>
          <w:tab w:val="left" w:pos="142"/>
        </w:tabs>
        <w:ind w:firstLine="709"/>
        <w:rPr>
          <w:sz w:val="16"/>
          <w:szCs w:val="16"/>
        </w:rPr>
      </w:pPr>
    </w:p>
    <w:p w:rsidR="00CB35DA" w:rsidRPr="001B189E" w:rsidRDefault="00CB35DA" w:rsidP="00CB35DA">
      <w:pPr>
        <w:snapToGrid w:val="0"/>
        <w:ind w:right="-108" w:firstLine="709"/>
        <w:jc w:val="both"/>
        <w:rPr>
          <w:b/>
          <w:szCs w:val="28"/>
        </w:rPr>
      </w:pPr>
      <w:r w:rsidRPr="001B189E">
        <w:rPr>
          <w:b/>
          <w:szCs w:val="28"/>
        </w:rPr>
        <w:t xml:space="preserve">Информация: </w:t>
      </w:r>
    </w:p>
    <w:p w:rsidR="00CB35DA" w:rsidRPr="001B189E" w:rsidRDefault="00CB35DA" w:rsidP="00CB35DA">
      <w:pPr>
        <w:snapToGrid w:val="0"/>
        <w:ind w:right="-108" w:firstLine="709"/>
        <w:jc w:val="both"/>
        <w:rPr>
          <w:szCs w:val="28"/>
        </w:rPr>
      </w:pPr>
      <w:r>
        <w:rPr>
          <w:szCs w:val="28"/>
        </w:rPr>
        <w:t>в</w:t>
      </w:r>
      <w:r w:rsidRPr="001B189E">
        <w:rPr>
          <w:szCs w:val="28"/>
        </w:rPr>
        <w:t xml:space="preserve">рача </w:t>
      </w:r>
      <w:proofErr w:type="gramStart"/>
      <w:r w:rsidRPr="001B189E">
        <w:rPr>
          <w:szCs w:val="28"/>
        </w:rPr>
        <w:t>психиатр-нарколога</w:t>
      </w:r>
      <w:proofErr w:type="gramEnd"/>
      <w:r w:rsidRPr="001B189E">
        <w:rPr>
          <w:szCs w:val="28"/>
        </w:rPr>
        <w:t xml:space="preserve"> Шахтинского филиала ГБУЗ «Наркологический диспансер Ростовской области» М.В. Марковой;</w:t>
      </w:r>
    </w:p>
    <w:p w:rsidR="00CB35DA" w:rsidRPr="001B189E" w:rsidRDefault="00CB35DA" w:rsidP="00CB35DA">
      <w:pPr>
        <w:snapToGrid w:val="0"/>
        <w:ind w:left="720" w:hanging="11"/>
        <w:jc w:val="both"/>
        <w:rPr>
          <w:szCs w:val="28"/>
        </w:rPr>
      </w:pPr>
      <w:r>
        <w:rPr>
          <w:szCs w:val="28"/>
        </w:rPr>
        <w:t>н</w:t>
      </w:r>
      <w:r w:rsidRPr="001B189E">
        <w:rPr>
          <w:szCs w:val="28"/>
        </w:rPr>
        <w:t>ачальник</w:t>
      </w:r>
      <w:r>
        <w:rPr>
          <w:szCs w:val="28"/>
        </w:rPr>
        <w:t>а</w:t>
      </w:r>
      <w:r w:rsidRPr="001B189E">
        <w:rPr>
          <w:szCs w:val="28"/>
        </w:rPr>
        <w:t xml:space="preserve"> филиала  по Константиновскому району ФКУ УИИ Г</w:t>
      </w:r>
      <w:r w:rsidRPr="001B189E">
        <w:rPr>
          <w:szCs w:val="28"/>
        </w:rPr>
        <w:t>У</w:t>
      </w:r>
      <w:r w:rsidRPr="001B189E">
        <w:rPr>
          <w:szCs w:val="28"/>
        </w:rPr>
        <w:t>ФСИН России по  РО А.В. Уманцева</w:t>
      </w:r>
      <w:r>
        <w:rPr>
          <w:szCs w:val="28"/>
        </w:rPr>
        <w:t>.</w:t>
      </w:r>
    </w:p>
    <w:p w:rsidR="00CB35DA" w:rsidRPr="001B189E" w:rsidRDefault="00CB35DA" w:rsidP="00CB35DA">
      <w:pPr>
        <w:snapToGrid w:val="0"/>
        <w:ind w:left="720" w:hanging="11"/>
        <w:rPr>
          <w:szCs w:val="28"/>
        </w:rPr>
      </w:pPr>
    </w:p>
    <w:p w:rsidR="00CB35DA" w:rsidRDefault="00CB35DA" w:rsidP="00CB35DA">
      <w:pPr>
        <w:snapToGrid w:val="0"/>
        <w:ind w:right="-108" w:firstLine="709"/>
        <w:jc w:val="both"/>
        <w:rPr>
          <w:szCs w:val="28"/>
        </w:rPr>
      </w:pPr>
      <w:r w:rsidRPr="001B189E">
        <w:rPr>
          <w:szCs w:val="28"/>
        </w:rPr>
        <w:t>3.</w:t>
      </w:r>
      <w:r w:rsidRPr="001B189E">
        <w:rPr>
          <w:b/>
          <w:szCs w:val="28"/>
        </w:rPr>
        <w:t xml:space="preserve"> </w:t>
      </w:r>
      <w:r w:rsidRPr="001B189E">
        <w:rPr>
          <w:szCs w:val="28"/>
        </w:rPr>
        <w:t>О проведении просветительной работы среди населения по вопросам профилактики наркомании, алкоголизма, ВИЧ-инфекции, а также по популяризации здорового образа жизни среди населения Константино</w:t>
      </w:r>
      <w:r w:rsidRPr="001B189E">
        <w:rPr>
          <w:szCs w:val="28"/>
        </w:rPr>
        <w:t>в</w:t>
      </w:r>
      <w:r w:rsidRPr="001B189E">
        <w:rPr>
          <w:szCs w:val="28"/>
        </w:rPr>
        <w:t>ского района</w:t>
      </w:r>
    </w:p>
    <w:p w:rsidR="00CB35DA" w:rsidRPr="00863505" w:rsidRDefault="00CB35DA" w:rsidP="00CB35DA">
      <w:pPr>
        <w:snapToGrid w:val="0"/>
        <w:ind w:right="-108" w:firstLine="709"/>
        <w:jc w:val="both"/>
        <w:rPr>
          <w:sz w:val="16"/>
          <w:szCs w:val="16"/>
        </w:rPr>
      </w:pPr>
    </w:p>
    <w:p w:rsidR="00CB35DA" w:rsidRDefault="00CB35DA" w:rsidP="00CB35DA">
      <w:pPr>
        <w:snapToGrid w:val="0"/>
        <w:ind w:right="-108" w:firstLine="709"/>
        <w:jc w:val="both"/>
        <w:rPr>
          <w:szCs w:val="28"/>
        </w:rPr>
      </w:pPr>
      <w:r w:rsidRPr="001B189E">
        <w:rPr>
          <w:b/>
          <w:szCs w:val="28"/>
        </w:rPr>
        <w:t>Информация:</w:t>
      </w:r>
      <w:r w:rsidRPr="001B189E">
        <w:rPr>
          <w:szCs w:val="28"/>
        </w:rPr>
        <w:t xml:space="preserve"> </w:t>
      </w:r>
    </w:p>
    <w:p w:rsidR="00CB35DA" w:rsidRPr="001B189E" w:rsidRDefault="00B37C07" w:rsidP="00CB35DA">
      <w:pPr>
        <w:snapToGrid w:val="0"/>
        <w:ind w:right="-108" w:firstLine="709"/>
        <w:jc w:val="both"/>
        <w:rPr>
          <w:szCs w:val="28"/>
        </w:rPr>
      </w:pPr>
      <w:r>
        <w:rPr>
          <w:szCs w:val="28"/>
        </w:rPr>
        <w:t xml:space="preserve">Заместителя </w:t>
      </w:r>
      <w:r w:rsidR="00CB35DA" w:rsidRPr="001B189E">
        <w:rPr>
          <w:szCs w:val="28"/>
        </w:rPr>
        <w:t>главного врача МУЗ «ЦРБ»</w:t>
      </w:r>
      <w:r w:rsidR="00CB35DA">
        <w:rPr>
          <w:szCs w:val="28"/>
        </w:rPr>
        <w:t xml:space="preserve"> Константиновского района</w:t>
      </w:r>
      <w:r w:rsidR="00CB35DA" w:rsidRPr="001B189E">
        <w:rPr>
          <w:szCs w:val="28"/>
        </w:rPr>
        <w:t xml:space="preserve"> </w:t>
      </w:r>
      <w:r>
        <w:rPr>
          <w:szCs w:val="28"/>
        </w:rPr>
        <w:t>С</w:t>
      </w:r>
      <w:r w:rsidR="00CB35DA" w:rsidRPr="001B189E">
        <w:rPr>
          <w:szCs w:val="28"/>
        </w:rPr>
        <w:t xml:space="preserve">.В. </w:t>
      </w:r>
      <w:proofErr w:type="spellStart"/>
      <w:r>
        <w:rPr>
          <w:szCs w:val="28"/>
        </w:rPr>
        <w:t>Силютиной</w:t>
      </w:r>
      <w:proofErr w:type="spellEnd"/>
    </w:p>
    <w:p w:rsidR="00CB35DA" w:rsidRPr="001B189E" w:rsidRDefault="00CB35DA" w:rsidP="00CB35DA">
      <w:pPr>
        <w:snapToGrid w:val="0"/>
        <w:ind w:right="-108" w:firstLine="709"/>
        <w:jc w:val="both"/>
        <w:rPr>
          <w:szCs w:val="28"/>
        </w:rPr>
      </w:pPr>
    </w:p>
    <w:p w:rsidR="00CB35DA" w:rsidRPr="001B189E" w:rsidRDefault="00CB35DA" w:rsidP="00CB35DA">
      <w:pPr>
        <w:snapToGrid w:val="0"/>
        <w:ind w:right="-108" w:firstLine="709"/>
        <w:jc w:val="both"/>
        <w:rPr>
          <w:szCs w:val="28"/>
        </w:rPr>
      </w:pPr>
      <w:r w:rsidRPr="001B189E">
        <w:rPr>
          <w:szCs w:val="28"/>
        </w:rPr>
        <w:t>4.</w:t>
      </w:r>
      <w:r>
        <w:rPr>
          <w:szCs w:val="28"/>
        </w:rPr>
        <w:t xml:space="preserve"> </w:t>
      </w:r>
      <w:r w:rsidRPr="001B189E">
        <w:rPr>
          <w:szCs w:val="28"/>
        </w:rPr>
        <w:t>Об исполнении решений антинаркотической комиссии Константиновского района.</w:t>
      </w:r>
    </w:p>
    <w:p w:rsidR="00CB35DA" w:rsidRPr="00863505" w:rsidRDefault="00CB35DA" w:rsidP="00CB35DA">
      <w:pPr>
        <w:pStyle w:val="a3"/>
        <w:widowControl w:val="0"/>
        <w:tabs>
          <w:tab w:val="left" w:pos="142"/>
        </w:tabs>
        <w:ind w:firstLine="709"/>
        <w:rPr>
          <w:sz w:val="16"/>
          <w:szCs w:val="16"/>
        </w:rPr>
      </w:pPr>
    </w:p>
    <w:p w:rsidR="00CB35DA" w:rsidRDefault="00CB35DA" w:rsidP="00CB35DA">
      <w:pPr>
        <w:snapToGrid w:val="0"/>
        <w:ind w:right="-108" w:firstLine="709"/>
        <w:jc w:val="both"/>
        <w:rPr>
          <w:b/>
          <w:szCs w:val="28"/>
        </w:rPr>
      </w:pPr>
      <w:r w:rsidRPr="001B189E">
        <w:rPr>
          <w:b/>
          <w:szCs w:val="28"/>
        </w:rPr>
        <w:t>Информация:</w:t>
      </w:r>
    </w:p>
    <w:p w:rsidR="00CB35DA" w:rsidRPr="001B189E" w:rsidRDefault="00CB35DA" w:rsidP="00CB35DA">
      <w:pPr>
        <w:snapToGrid w:val="0"/>
        <w:ind w:right="-108" w:firstLine="709"/>
        <w:jc w:val="both"/>
        <w:rPr>
          <w:szCs w:val="28"/>
        </w:rPr>
      </w:pPr>
      <w:r w:rsidRPr="001B189E">
        <w:rPr>
          <w:szCs w:val="28"/>
        </w:rPr>
        <w:t xml:space="preserve">секретаря антинаркотической комиссии Константиновского района </w:t>
      </w:r>
      <w:r>
        <w:rPr>
          <w:szCs w:val="28"/>
        </w:rPr>
        <w:t xml:space="preserve">               </w:t>
      </w:r>
      <w:r w:rsidRPr="001B189E">
        <w:rPr>
          <w:szCs w:val="28"/>
        </w:rPr>
        <w:t>Н.А. Карповой</w:t>
      </w:r>
      <w:r>
        <w:rPr>
          <w:szCs w:val="28"/>
        </w:rPr>
        <w:t>.</w:t>
      </w:r>
    </w:p>
    <w:p w:rsidR="00CB35DA" w:rsidRPr="005C6995" w:rsidRDefault="00CB35DA" w:rsidP="00CB35DA">
      <w:pPr>
        <w:pStyle w:val="a3"/>
        <w:jc w:val="both"/>
        <w:rPr>
          <w:rFonts w:ascii="Times New Roman CYR" w:hAnsi="Times New Roman CYR" w:cs="Times New Roman CYR"/>
          <w:sz w:val="24"/>
        </w:rPr>
      </w:pPr>
    </w:p>
    <w:p w:rsidR="00CB35DA" w:rsidRPr="005C6995" w:rsidRDefault="00CB35DA" w:rsidP="00CB35DA">
      <w:pPr>
        <w:tabs>
          <w:tab w:val="left" w:pos="1134"/>
        </w:tabs>
        <w:jc w:val="both"/>
        <w:rPr>
          <w:sz w:val="24"/>
        </w:rPr>
      </w:pPr>
    </w:p>
    <w:p w:rsidR="00CB35DA" w:rsidRPr="000B0FD0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b/>
          <w:szCs w:val="28"/>
        </w:rPr>
      </w:pPr>
      <w:r w:rsidRPr="000B0FD0">
        <w:rPr>
          <w:szCs w:val="28"/>
        </w:rPr>
        <w:t>1.</w:t>
      </w:r>
      <w:r w:rsidRPr="000B0FD0">
        <w:rPr>
          <w:b/>
          <w:szCs w:val="28"/>
        </w:rPr>
        <w:t xml:space="preserve"> Рассматриваемый вопрос: </w:t>
      </w:r>
      <w:r w:rsidRPr="000B0FD0">
        <w:rPr>
          <w:szCs w:val="28"/>
        </w:rPr>
        <w:t>«Об итогах работы антинаркотической комиссии Константиновского района в 2016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преступности».</w:t>
      </w:r>
    </w:p>
    <w:p w:rsidR="00CB35DA" w:rsidRPr="000B0FD0" w:rsidRDefault="00CB35DA" w:rsidP="00CB35DA">
      <w:pPr>
        <w:pStyle w:val="a3"/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CB35DA" w:rsidRPr="000B0FD0" w:rsidRDefault="00CB35DA" w:rsidP="00CB35DA">
      <w:pPr>
        <w:ind w:firstLine="697"/>
        <w:jc w:val="both"/>
        <w:rPr>
          <w:szCs w:val="28"/>
        </w:rPr>
      </w:pPr>
      <w:r w:rsidRPr="000B0FD0">
        <w:rPr>
          <w:szCs w:val="28"/>
        </w:rPr>
        <w:t xml:space="preserve">Заслушав и обсудив информацию </w:t>
      </w:r>
      <w:proofErr w:type="spellStart"/>
      <w:r w:rsidRPr="000B0FD0">
        <w:rPr>
          <w:szCs w:val="28"/>
        </w:rPr>
        <w:t>врио</w:t>
      </w:r>
      <w:proofErr w:type="spellEnd"/>
      <w:r w:rsidRPr="000B0FD0">
        <w:rPr>
          <w:szCs w:val="28"/>
        </w:rPr>
        <w:t xml:space="preserve"> начальника отдела МВД России по Константиновскому району И. В. Зимовейского, секретаря районной антинаркотической комиссии Н.А. Карповой,</w:t>
      </w:r>
    </w:p>
    <w:p w:rsidR="00CB35DA" w:rsidRPr="000B0FD0" w:rsidRDefault="00CB35DA" w:rsidP="00CB35DA">
      <w:pPr>
        <w:ind w:firstLine="697"/>
        <w:jc w:val="both"/>
        <w:rPr>
          <w:sz w:val="16"/>
          <w:szCs w:val="16"/>
        </w:rPr>
      </w:pPr>
    </w:p>
    <w:p w:rsidR="00CB35DA" w:rsidRPr="003D1A05" w:rsidRDefault="00CB35DA" w:rsidP="00CB35DA">
      <w:pPr>
        <w:outlineLvl w:val="0"/>
        <w:rPr>
          <w:b/>
          <w:szCs w:val="28"/>
        </w:rPr>
      </w:pPr>
      <w:r w:rsidRPr="003D1A05">
        <w:rPr>
          <w:b/>
        </w:rPr>
        <w:t xml:space="preserve">АНТИНАРКОТИЧЕСКАЯ КОМИССИЯ </w:t>
      </w:r>
      <w:r w:rsidRPr="003D1A05">
        <w:rPr>
          <w:b/>
          <w:bCs/>
        </w:rPr>
        <w:t>РЕШИЛА:</w:t>
      </w:r>
    </w:p>
    <w:p w:rsidR="00CB35DA" w:rsidRPr="00863505" w:rsidRDefault="00CB35DA" w:rsidP="00CB35DA">
      <w:pPr>
        <w:pStyle w:val="21"/>
        <w:widowControl w:val="0"/>
        <w:spacing w:after="0" w:line="240" w:lineRule="auto"/>
        <w:rPr>
          <w:b/>
          <w:bCs/>
          <w:sz w:val="16"/>
          <w:szCs w:val="16"/>
        </w:rPr>
      </w:pPr>
    </w:p>
    <w:p w:rsidR="00CB35DA" w:rsidRPr="001A4B45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7E86">
        <w:rPr>
          <w:rStyle w:val="postbody1"/>
          <w:rFonts w:ascii="Times New Roman" w:hAnsi="Times New Roman"/>
          <w:color w:val="000000"/>
          <w:sz w:val="28"/>
          <w:szCs w:val="28"/>
        </w:rPr>
        <w:t>Признать работу антинаркотической комиссии Константи</w:t>
      </w:r>
      <w:r>
        <w:rPr>
          <w:rStyle w:val="postbody1"/>
          <w:rFonts w:ascii="Times New Roman" w:hAnsi="Times New Roman"/>
          <w:color w:val="000000"/>
          <w:sz w:val="28"/>
          <w:szCs w:val="28"/>
        </w:rPr>
        <w:t>новского района по итогам 2016</w:t>
      </w:r>
      <w:r w:rsidRPr="009B7E86">
        <w:rPr>
          <w:rStyle w:val="postbody1"/>
          <w:rFonts w:ascii="Times New Roman" w:hAnsi="Times New Roman"/>
          <w:color w:val="000000"/>
          <w:sz w:val="28"/>
          <w:szCs w:val="28"/>
        </w:rPr>
        <w:t xml:space="preserve"> года</w:t>
      </w:r>
      <w:r w:rsidRPr="009B7E86">
        <w:rPr>
          <w:rFonts w:ascii="Times New Roman" w:hAnsi="Times New Roman"/>
          <w:sz w:val="28"/>
        </w:rPr>
        <w:t xml:space="preserve"> удовлетворительной.</w:t>
      </w:r>
    </w:p>
    <w:p w:rsidR="00CB35DA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4B45">
        <w:rPr>
          <w:rFonts w:ascii="Times New Roman" w:hAnsi="Times New Roman"/>
          <w:sz w:val="28"/>
          <w:szCs w:val="28"/>
        </w:rPr>
        <w:t>Руководителям органов и учреждений системы профилактики Константиновского района, членам антинаркотической комиссии Константиновского района в 201</w:t>
      </w:r>
      <w:r>
        <w:rPr>
          <w:rFonts w:ascii="Times New Roman" w:hAnsi="Times New Roman"/>
          <w:sz w:val="28"/>
          <w:szCs w:val="28"/>
        </w:rPr>
        <w:t>7</w:t>
      </w:r>
      <w:r w:rsidRPr="001A4B4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1A4B45">
        <w:rPr>
          <w:rFonts w:ascii="Times New Roman" w:hAnsi="Times New Roman"/>
          <w:sz w:val="28"/>
          <w:szCs w:val="28"/>
        </w:rPr>
        <w:t xml:space="preserve"> по реализации мероприятий подпрограммы 2 «Комплексные меры противодействия злоупотреблению наркотиками и их незаконному обороту» </w:t>
      </w:r>
      <w:r w:rsidRPr="001A4B45">
        <w:rPr>
          <w:rFonts w:ascii="Times New Roman" w:hAnsi="Times New Roman"/>
          <w:spacing w:val="-8"/>
          <w:sz w:val="28"/>
          <w:szCs w:val="28"/>
        </w:rPr>
        <w:t xml:space="preserve">муниципальной программы Константиновского района </w:t>
      </w:r>
      <w:r w:rsidRPr="001A4B45">
        <w:rPr>
          <w:rFonts w:ascii="Times New Roman" w:hAnsi="Times New Roman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  <w:r w:rsidRPr="001A4B45">
        <w:rPr>
          <w:rFonts w:ascii="Times New Roman" w:hAnsi="Times New Roman"/>
          <w:sz w:val="28"/>
          <w:szCs w:val="28"/>
        </w:rPr>
        <w:t>.</w:t>
      </w:r>
    </w:p>
    <w:p w:rsidR="00CB35DA" w:rsidRPr="00814087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Секретарю антинаркотической комиссии Константиновского района (</w:t>
      </w:r>
      <w:r>
        <w:rPr>
          <w:rFonts w:ascii="Times New Roman" w:hAnsi="Times New Roman"/>
          <w:b/>
          <w:sz w:val="28"/>
          <w:szCs w:val="28"/>
        </w:rPr>
        <w:t>Н.А</w:t>
      </w:r>
      <w:r w:rsidRPr="00F830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Карповой</w:t>
      </w:r>
      <w:r>
        <w:rPr>
          <w:rFonts w:ascii="Times New Roman" w:hAnsi="Times New Roman"/>
          <w:sz w:val="28"/>
          <w:szCs w:val="28"/>
        </w:rPr>
        <w:t>) в 2017</w:t>
      </w:r>
      <w:r w:rsidRPr="00814087">
        <w:rPr>
          <w:rFonts w:ascii="Times New Roman" w:hAnsi="Times New Roman"/>
          <w:sz w:val="28"/>
          <w:szCs w:val="28"/>
        </w:rPr>
        <w:t xml:space="preserve"> году усилить </w:t>
      </w:r>
      <w:proofErr w:type="gramStart"/>
      <w:r w:rsidRPr="008140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4087">
        <w:rPr>
          <w:rFonts w:ascii="Times New Roman" w:hAnsi="Times New Roman"/>
          <w:sz w:val="28"/>
          <w:szCs w:val="28"/>
        </w:rPr>
        <w:t xml:space="preserve"> исполнением решений антинаркотических комиссий Константиновского района и Ростовской области.</w:t>
      </w:r>
    </w:p>
    <w:p w:rsidR="00CB35DA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157C">
        <w:rPr>
          <w:rFonts w:ascii="Times New Roman" w:hAnsi="Times New Roman"/>
          <w:sz w:val="28"/>
          <w:szCs w:val="28"/>
        </w:rPr>
        <w:t xml:space="preserve">Утвердить состав рабочей группы при антинаркотической комиссии Константиновского района </w:t>
      </w:r>
      <w:r>
        <w:rPr>
          <w:rFonts w:ascii="Times New Roman" w:hAnsi="Times New Roman"/>
          <w:sz w:val="28"/>
          <w:szCs w:val="28"/>
        </w:rPr>
        <w:t>по</w:t>
      </w:r>
      <w:r w:rsidRPr="003F157C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ю</w:t>
      </w:r>
      <w:r w:rsidRPr="003F157C">
        <w:rPr>
          <w:rFonts w:ascii="Times New Roman" w:hAnsi="Times New Roman"/>
          <w:sz w:val="28"/>
          <w:szCs w:val="28"/>
        </w:rPr>
        <w:t xml:space="preserve"> земель на наличие незаконных посевов и крупных очагов </w:t>
      </w:r>
      <w:proofErr w:type="gramStart"/>
      <w:r w:rsidRPr="003F157C">
        <w:rPr>
          <w:rFonts w:ascii="Times New Roman" w:hAnsi="Times New Roman"/>
          <w:sz w:val="28"/>
          <w:szCs w:val="28"/>
        </w:rPr>
        <w:t>произрастания</w:t>
      </w:r>
      <w:proofErr w:type="gramEnd"/>
      <w:r w:rsidRPr="003F157C">
        <w:rPr>
          <w:rFonts w:ascii="Times New Roman" w:hAnsi="Times New Roman"/>
          <w:sz w:val="28"/>
          <w:szCs w:val="28"/>
        </w:rPr>
        <w:t xml:space="preserve"> дикорастущих наркосодержащих растений на территори</w:t>
      </w:r>
      <w:r>
        <w:rPr>
          <w:rFonts w:ascii="Times New Roman" w:hAnsi="Times New Roman"/>
          <w:sz w:val="28"/>
          <w:szCs w:val="28"/>
        </w:rPr>
        <w:t>и Константиновского района в 2017</w:t>
      </w:r>
      <w:r w:rsidRPr="003F157C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</w:rPr>
        <w:t>№ 1 к настоящему Решению</w:t>
      </w:r>
      <w:r w:rsidRPr="003F157C">
        <w:rPr>
          <w:rFonts w:ascii="Times New Roman" w:hAnsi="Times New Roman"/>
          <w:sz w:val="28"/>
          <w:szCs w:val="28"/>
        </w:rPr>
        <w:t>.</w:t>
      </w:r>
    </w:p>
    <w:p w:rsidR="00CB35DA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157C">
        <w:rPr>
          <w:rFonts w:ascii="Times New Roman" w:hAnsi="Times New Roman"/>
          <w:sz w:val="28"/>
          <w:szCs w:val="28"/>
        </w:rPr>
        <w:t xml:space="preserve">Утвердить график проведения обследования земель на наличие незаконных посевов и крупных очагов </w:t>
      </w:r>
      <w:proofErr w:type="gramStart"/>
      <w:r w:rsidRPr="003F157C">
        <w:rPr>
          <w:rFonts w:ascii="Times New Roman" w:hAnsi="Times New Roman"/>
          <w:sz w:val="28"/>
          <w:szCs w:val="28"/>
        </w:rPr>
        <w:t>произрастания</w:t>
      </w:r>
      <w:proofErr w:type="gramEnd"/>
      <w:r w:rsidRPr="003F157C">
        <w:rPr>
          <w:rFonts w:ascii="Times New Roman" w:hAnsi="Times New Roman"/>
          <w:sz w:val="28"/>
          <w:szCs w:val="28"/>
        </w:rPr>
        <w:t xml:space="preserve"> дикорастущих наркосодержащих растений на территории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 в 2017</w:t>
      </w:r>
      <w:r w:rsidRPr="003F157C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</w:rPr>
        <w:t>№ 2 к настоящему Решению</w:t>
      </w:r>
      <w:r w:rsidRPr="003F157C">
        <w:rPr>
          <w:rFonts w:ascii="Times New Roman" w:hAnsi="Times New Roman"/>
          <w:sz w:val="28"/>
          <w:szCs w:val="28"/>
        </w:rPr>
        <w:t xml:space="preserve">. </w:t>
      </w:r>
    </w:p>
    <w:p w:rsidR="00CB35DA" w:rsidRPr="003F157C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сельского </w:t>
      </w:r>
      <w:r w:rsidRPr="007538B5">
        <w:rPr>
          <w:rFonts w:ascii="Times New Roman" w:hAnsi="Times New Roman"/>
          <w:sz w:val="28"/>
          <w:szCs w:val="28"/>
        </w:rPr>
        <w:t>хозяйства и</w:t>
      </w:r>
      <w:r>
        <w:rPr>
          <w:szCs w:val="28"/>
        </w:rPr>
        <w:t xml:space="preserve"> </w:t>
      </w:r>
      <w:r w:rsidRPr="007538B5">
        <w:rPr>
          <w:rFonts w:ascii="Times New Roman" w:hAnsi="Times New Roman"/>
          <w:sz w:val="28"/>
          <w:szCs w:val="28"/>
        </w:rPr>
        <w:t>охраны окружающей среды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Константиновского района (</w:t>
      </w:r>
      <w:r>
        <w:rPr>
          <w:rFonts w:ascii="Times New Roman" w:hAnsi="Times New Roman"/>
          <w:b/>
          <w:sz w:val="28"/>
          <w:szCs w:val="28"/>
        </w:rPr>
        <w:t>Алферову</w:t>
      </w:r>
      <w:r w:rsidRPr="005A1A58">
        <w:rPr>
          <w:rFonts w:ascii="Times New Roman" w:hAnsi="Times New Roman"/>
          <w:b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>):</w:t>
      </w:r>
    </w:p>
    <w:p w:rsidR="00CB35DA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деятельность </w:t>
      </w:r>
      <w:r w:rsidRPr="003F157C">
        <w:rPr>
          <w:rFonts w:ascii="Times New Roman" w:hAnsi="Times New Roman"/>
          <w:sz w:val="28"/>
          <w:szCs w:val="28"/>
        </w:rPr>
        <w:t xml:space="preserve">рабочей группы при антинаркотической комиссии Константиновского района </w:t>
      </w:r>
      <w:r>
        <w:rPr>
          <w:rFonts w:ascii="Times New Roman" w:hAnsi="Times New Roman"/>
          <w:sz w:val="28"/>
          <w:szCs w:val="28"/>
        </w:rPr>
        <w:t>по</w:t>
      </w:r>
      <w:r w:rsidRPr="003F157C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ю</w:t>
      </w:r>
      <w:r w:rsidRPr="003F157C">
        <w:rPr>
          <w:rFonts w:ascii="Times New Roman" w:hAnsi="Times New Roman"/>
          <w:sz w:val="28"/>
          <w:szCs w:val="28"/>
        </w:rPr>
        <w:t xml:space="preserve"> земель на наличие незаконных посевов и крупных очагов </w:t>
      </w:r>
      <w:proofErr w:type="gramStart"/>
      <w:r w:rsidRPr="003F157C">
        <w:rPr>
          <w:rFonts w:ascii="Times New Roman" w:hAnsi="Times New Roman"/>
          <w:sz w:val="28"/>
          <w:szCs w:val="28"/>
        </w:rPr>
        <w:t>произрастания</w:t>
      </w:r>
      <w:proofErr w:type="gramEnd"/>
      <w:r w:rsidRPr="003F157C">
        <w:rPr>
          <w:rFonts w:ascii="Times New Roman" w:hAnsi="Times New Roman"/>
          <w:sz w:val="28"/>
          <w:szCs w:val="28"/>
        </w:rPr>
        <w:t xml:space="preserve"> дикорастущих наркосодержащих растений на территории Константиновского района</w:t>
      </w:r>
      <w:r>
        <w:rPr>
          <w:rFonts w:ascii="Times New Roman" w:hAnsi="Times New Roman"/>
          <w:sz w:val="28"/>
          <w:szCs w:val="28"/>
        </w:rPr>
        <w:t xml:space="preserve"> согласно утвержденному графику. </w:t>
      </w:r>
    </w:p>
    <w:p w:rsidR="00CB35DA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033">
        <w:rPr>
          <w:rFonts w:ascii="Times New Roman" w:hAnsi="Times New Roman"/>
          <w:sz w:val="28"/>
          <w:szCs w:val="28"/>
        </w:rPr>
        <w:t>С целью недопущения произрастания дикорастущих наркосодержащих растений, предотвращения незаконной их культивации, принять дополнительные меры по обеспечению рационального использования земель сельскохозяйственного назначения и земельных участков сельскохозяйственного использования.</w:t>
      </w:r>
    </w:p>
    <w:p w:rsidR="00CB35DA" w:rsidRPr="006642C9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FA7">
        <w:rPr>
          <w:rFonts w:ascii="Times New Roman" w:hAnsi="Times New Roman"/>
          <w:sz w:val="28"/>
          <w:szCs w:val="28"/>
        </w:rPr>
        <w:lastRenderedPageBreak/>
        <w:t xml:space="preserve">Информацию о </w:t>
      </w:r>
      <w:r>
        <w:rPr>
          <w:rFonts w:ascii="Times New Roman" w:hAnsi="Times New Roman"/>
          <w:sz w:val="28"/>
          <w:szCs w:val="28"/>
        </w:rPr>
        <w:t xml:space="preserve">результатах обследований, </w:t>
      </w:r>
      <w:r w:rsidRPr="00483FA7">
        <w:rPr>
          <w:rFonts w:ascii="Times New Roman" w:hAnsi="Times New Roman"/>
          <w:sz w:val="28"/>
          <w:szCs w:val="28"/>
        </w:rPr>
        <w:t xml:space="preserve">проведенных </w:t>
      </w:r>
      <w:r w:rsidRPr="003F157C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ой</w:t>
      </w:r>
      <w:r w:rsidRPr="003F157C">
        <w:rPr>
          <w:rFonts w:ascii="Times New Roman" w:hAnsi="Times New Roman"/>
          <w:sz w:val="28"/>
          <w:szCs w:val="28"/>
        </w:rPr>
        <w:t xml:space="preserve"> при антинаркотической комиссии Константиновского района</w:t>
      </w:r>
      <w:r w:rsidRPr="00483F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иных </w:t>
      </w:r>
      <w:r w:rsidRPr="00483FA7">
        <w:rPr>
          <w:rFonts w:ascii="Times New Roman" w:hAnsi="Times New Roman"/>
          <w:sz w:val="28"/>
          <w:szCs w:val="28"/>
        </w:rPr>
        <w:t xml:space="preserve">принятых мерах по выявлению, предупреждению и ликвидации незаконных посевов мака, конопли и других растений, содержащих наркотические вещества, представить на очередном заседании районной антинаркотической комиссии в </w:t>
      </w:r>
      <w:r w:rsidRPr="003F157C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квартале 2017</w:t>
      </w:r>
      <w:r w:rsidRPr="003F157C">
        <w:rPr>
          <w:rFonts w:ascii="Times New Roman" w:hAnsi="Times New Roman"/>
          <w:b/>
          <w:sz w:val="28"/>
          <w:szCs w:val="28"/>
        </w:rPr>
        <w:t xml:space="preserve"> года</w:t>
      </w:r>
      <w:r w:rsidRPr="00483FA7">
        <w:rPr>
          <w:rFonts w:ascii="Times New Roman" w:hAnsi="Times New Roman"/>
          <w:sz w:val="28"/>
          <w:szCs w:val="28"/>
        </w:rPr>
        <w:t>.</w:t>
      </w:r>
      <w:r w:rsidRPr="0012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Промежуточную информацию представить в срок </w:t>
      </w:r>
      <w:r>
        <w:rPr>
          <w:rFonts w:ascii="Times New Roman" w:hAnsi="Times New Roman"/>
          <w:b/>
          <w:sz w:val="28"/>
          <w:szCs w:val="28"/>
        </w:rPr>
        <w:t>до 01.09.2017</w:t>
      </w:r>
      <w:r w:rsidRPr="0012097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итоговую - </w:t>
      </w:r>
      <w:r w:rsidRPr="00483FA7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до 02.10.2017 года.</w:t>
      </w:r>
    </w:p>
    <w:p w:rsidR="00CB35DA" w:rsidRPr="00E06E71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>Отделу Министерства внутренних дел Российской Федерации по Константиновскому району (</w:t>
      </w:r>
      <w:proofErr w:type="spellStart"/>
      <w:r>
        <w:rPr>
          <w:rFonts w:ascii="Times New Roman" w:hAnsi="Times New Roman"/>
          <w:b/>
          <w:sz w:val="28"/>
          <w:szCs w:val="28"/>
        </w:rPr>
        <w:t>Зимовейскому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</w:t>
      </w:r>
      <w:r w:rsidRPr="00E06E71">
        <w:rPr>
          <w:rFonts w:ascii="Times New Roman" w:hAnsi="Times New Roman"/>
          <w:sz w:val="28"/>
          <w:szCs w:val="28"/>
        </w:rPr>
        <w:t xml:space="preserve">) принять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E06E71">
        <w:rPr>
          <w:rFonts w:ascii="Times New Roman" w:hAnsi="Times New Roman"/>
          <w:sz w:val="28"/>
          <w:szCs w:val="28"/>
        </w:rPr>
        <w:t>дополнительные меры по профилактике правонарушений, совершаемых</w:t>
      </w:r>
      <w:r w:rsidRPr="00E06E7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E06E71">
        <w:rPr>
          <w:rFonts w:ascii="Times New Roman" w:hAnsi="Times New Roman"/>
          <w:sz w:val="28"/>
          <w:szCs w:val="28"/>
        </w:rPr>
        <w:t>в состоянии наркотического опьянения, либо лицами, больными наркоманией:</w:t>
      </w:r>
    </w:p>
    <w:p w:rsidR="00CB35DA" w:rsidRPr="00E06E71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</w:t>
      </w:r>
      <w:r w:rsidRPr="00E06E7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E06E71">
        <w:rPr>
          <w:rFonts w:ascii="Times New Roman" w:hAnsi="Times New Roman"/>
          <w:sz w:val="28"/>
          <w:szCs w:val="28"/>
        </w:rPr>
        <w:t>работу по выявлению наркопотребителей по месту жительства и проведению с ними профилактических мероприятий;</w:t>
      </w:r>
    </w:p>
    <w:p w:rsidR="00CB35DA" w:rsidRPr="00E06E71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 xml:space="preserve">При проведении сотрудниками полиции патрулирования улиц и общественных мест, обеспечении порядка в ходе массовых мероприятий особое внимание уделить предупреждению, выявлению и пресечению правонарушений, связанных с потреблением наркотических средств или психотропных веществ в общественных местах, а также нахождению в состоянии опьянения несовершеннолетних, потреблению ими алкогольной продукции либо </w:t>
      </w:r>
      <w:proofErr w:type="spellStart"/>
      <w:r w:rsidRPr="00E06E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аркоческих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психоактивных веществ</w:t>
      </w:r>
      <w:r w:rsidRPr="00E06E71">
        <w:rPr>
          <w:rFonts w:ascii="Times New Roman" w:hAnsi="Times New Roman"/>
          <w:sz w:val="28"/>
          <w:szCs w:val="28"/>
        </w:rPr>
        <w:t>.</w:t>
      </w:r>
    </w:p>
    <w:p w:rsidR="00CB35DA" w:rsidRDefault="00CB35DA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E7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b/>
          <w:sz w:val="28"/>
          <w:szCs w:val="28"/>
        </w:rPr>
        <w:t xml:space="preserve"> до 10.04.2017</w:t>
      </w:r>
      <w:r w:rsidRPr="00E06E71">
        <w:rPr>
          <w:rFonts w:ascii="Times New Roman" w:hAnsi="Times New Roman"/>
          <w:b/>
          <w:sz w:val="28"/>
          <w:szCs w:val="28"/>
        </w:rPr>
        <w:t xml:space="preserve"> года</w:t>
      </w:r>
      <w:r w:rsidRPr="00E06E71">
        <w:rPr>
          <w:rFonts w:ascii="Times New Roman" w:hAnsi="Times New Roman"/>
          <w:sz w:val="28"/>
          <w:szCs w:val="28"/>
        </w:rPr>
        <w:t xml:space="preserve"> разработать и представить в районную антинаркотическую комиссию график посещения образовательных организаций Константиновского района с целью проведению бесед профилактич</w:t>
      </w:r>
      <w:r>
        <w:rPr>
          <w:rFonts w:ascii="Times New Roman" w:hAnsi="Times New Roman"/>
          <w:sz w:val="28"/>
          <w:szCs w:val="28"/>
        </w:rPr>
        <w:t>еского характера с обучающимися</w:t>
      </w:r>
      <w:r w:rsidRPr="00E06E71">
        <w:rPr>
          <w:rFonts w:ascii="Times New Roman" w:hAnsi="Times New Roman"/>
          <w:sz w:val="28"/>
          <w:szCs w:val="28"/>
        </w:rPr>
        <w:t xml:space="preserve"> в сотрудничестве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6E71">
        <w:rPr>
          <w:rFonts w:ascii="Times New Roman" w:hAnsi="Times New Roman"/>
          <w:sz w:val="28"/>
          <w:szCs w:val="28"/>
        </w:rPr>
        <w:t xml:space="preserve"> членами муниципальной казачьей дружины </w:t>
      </w:r>
      <w:proofErr w:type="gramEnd"/>
    </w:p>
    <w:p w:rsidR="00CB35DA" w:rsidRPr="00E06E71" w:rsidRDefault="00B37C07" w:rsidP="00CB35D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выполнении п. 1.7</w:t>
      </w:r>
      <w:r w:rsidR="00CB35DA" w:rsidRPr="00E06E71">
        <w:rPr>
          <w:rFonts w:ascii="Times New Roman" w:hAnsi="Times New Roman"/>
          <w:sz w:val="28"/>
          <w:szCs w:val="28"/>
        </w:rPr>
        <w:t xml:space="preserve">. направить в районную антинаркотическую комиссию </w:t>
      </w:r>
      <w:r w:rsidR="00CB35DA">
        <w:rPr>
          <w:rFonts w:ascii="Times New Roman" w:hAnsi="Times New Roman"/>
          <w:b/>
          <w:sz w:val="28"/>
          <w:szCs w:val="28"/>
        </w:rPr>
        <w:t>до 01.12.2017</w:t>
      </w:r>
      <w:r w:rsidR="00CB35DA" w:rsidRPr="00E06E71">
        <w:rPr>
          <w:rFonts w:ascii="Times New Roman" w:hAnsi="Times New Roman"/>
          <w:b/>
          <w:sz w:val="28"/>
          <w:szCs w:val="28"/>
        </w:rPr>
        <w:t xml:space="preserve"> года</w:t>
      </w:r>
      <w:r w:rsidR="00CB35DA" w:rsidRPr="00E06E71">
        <w:rPr>
          <w:rFonts w:ascii="Times New Roman" w:hAnsi="Times New Roman"/>
          <w:sz w:val="28"/>
          <w:szCs w:val="28"/>
        </w:rPr>
        <w:t>.</w:t>
      </w:r>
    </w:p>
    <w:p w:rsidR="00CB35DA" w:rsidRPr="003D1A05" w:rsidRDefault="00CB35DA" w:rsidP="00CB35DA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05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3D1A05">
        <w:rPr>
          <w:rFonts w:ascii="Times New Roman" w:hAnsi="Times New Roman"/>
          <w:b/>
          <w:sz w:val="28"/>
          <w:szCs w:val="28"/>
        </w:rPr>
        <w:t>В.Е.</w:t>
      </w:r>
      <w:r w:rsidRPr="003D1A05">
        <w:rPr>
          <w:rFonts w:ascii="Times New Roman" w:hAnsi="Times New Roman"/>
          <w:sz w:val="28"/>
          <w:szCs w:val="28"/>
        </w:rPr>
        <w:t xml:space="preserve"> </w:t>
      </w:r>
      <w:r w:rsidRPr="003D1A05">
        <w:rPr>
          <w:rFonts w:ascii="Times New Roman" w:hAnsi="Times New Roman"/>
          <w:b/>
          <w:sz w:val="28"/>
          <w:szCs w:val="28"/>
        </w:rPr>
        <w:t>Калмыкова</w:t>
      </w:r>
      <w:r w:rsidRPr="003D1A05">
        <w:rPr>
          <w:rFonts w:ascii="Times New Roman" w:hAnsi="Times New Roman"/>
          <w:sz w:val="28"/>
          <w:szCs w:val="28"/>
        </w:rPr>
        <w:t>.</w:t>
      </w:r>
    </w:p>
    <w:p w:rsidR="00CB35DA" w:rsidRPr="003D1A05" w:rsidRDefault="00CB35DA" w:rsidP="00CB35DA">
      <w:pPr>
        <w:pStyle w:val="a3"/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3D1A05">
        <w:rPr>
          <w:b/>
          <w:szCs w:val="28"/>
        </w:rPr>
        <w:t xml:space="preserve">2.  Рассматриваемый вопрос: </w:t>
      </w:r>
      <w:r w:rsidRPr="003D1A05">
        <w:rPr>
          <w:szCs w:val="28"/>
        </w:rPr>
        <w:t>«О взаимодействии наркологической службы Константиновского района с филиалом ФКУ УИИ ГУФСИН России по РО в соответствии с приказом ГБУЗ РО «Наркологический диспансер» № 17-Д от 09.07. 2014 г.».</w:t>
      </w:r>
    </w:p>
    <w:p w:rsidR="00CB35DA" w:rsidRPr="003D1A05" w:rsidRDefault="00CB35DA" w:rsidP="00CB35DA">
      <w:pPr>
        <w:ind w:firstLine="709"/>
        <w:jc w:val="both"/>
        <w:rPr>
          <w:b/>
          <w:sz w:val="16"/>
          <w:szCs w:val="16"/>
        </w:rPr>
      </w:pPr>
    </w:p>
    <w:p w:rsidR="00CB35DA" w:rsidRPr="003D1A05" w:rsidRDefault="00CB35DA" w:rsidP="00CB35DA">
      <w:pPr>
        <w:snapToGrid w:val="0"/>
        <w:ind w:right="-108" w:firstLine="709"/>
        <w:jc w:val="both"/>
        <w:rPr>
          <w:szCs w:val="28"/>
        </w:rPr>
      </w:pPr>
      <w:r w:rsidRPr="003D1A05">
        <w:rPr>
          <w:szCs w:val="28"/>
        </w:rPr>
        <w:t xml:space="preserve">Заслушав и обсудив информацию, врача </w:t>
      </w:r>
      <w:proofErr w:type="gramStart"/>
      <w:r w:rsidRPr="003D1A05">
        <w:rPr>
          <w:szCs w:val="28"/>
        </w:rPr>
        <w:t>психиатр-нарколога</w:t>
      </w:r>
      <w:proofErr w:type="gramEnd"/>
      <w:r w:rsidRPr="003D1A05">
        <w:rPr>
          <w:szCs w:val="28"/>
        </w:rPr>
        <w:t xml:space="preserve"> Шахтинского филиала ГБУЗ «Наркологический диспансер Ростовской области» </w:t>
      </w:r>
      <w:r>
        <w:rPr>
          <w:szCs w:val="28"/>
        </w:rPr>
        <w:t xml:space="preserve">                             </w:t>
      </w:r>
      <w:r w:rsidRPr="003D1A05">
        <w:rPr>
          <w:szCs w:val="28"/>
        </w:rPr>
        <w:t>М.В. Марковой; начальника филиала  по Константино</w:t>
      </w:r>
      <w:r w:rsidRPr="003D1A05">
        <w:rPr>
          <w:szCs w:val="28"/>
        </w:rPr>
        <w:t>в</w:t>
      </w:r>
      <w:r w:rsidRPr="003D1A05">
        <w:rPr>
          <w:szCs w:val="28"/>
        </w:rPr>
        <w:t>скому району ФКУ УИИ Г</w:t>
      </w:r>
      <w:r w:rsidRPr="003D1A05">
        <w:rPr>
          <w:szCs w:val="28"/>
        </w:rPr>
        <w:t>У</w:t>
      </w:r>
      <w:r w:rsidRPr="003D1A05">
        <w:rPr>
          <w:szCs w:val="28"/>
        </w:rPr>
        <w:t>ФСИН России по  РО А.В. Уманцева,</w:t>
      </w:r>
    </w:p>
    <w:p w:rsidR="00CB35DA" w:rsidRPr="003D1A05" w:rsidRDefault="00CB35DA" w:rsidP="00CB35DA">
      <w:pPr>
        <w:ind w:firstLine="709"/>
        <w:rPr>
          <w:sz w:val="16"/>
          <w:szCs w:val="16"/>
        </w:rPr>
      </w:pPr>
    </w:p>
    <w:p w:rsidR="00CB35DA" w:rsidRPr="003D1A05" w:rsidRDefault="00CB35DA" w:rsidP="00CB35DA">
      <w:pPr>
        <w:ind w:firstLine="709"/>
        <w:outlineLvl w:val="0"/>
        <w:rPr>
          <w:b/>
          <w:szCs w:val="28"/>
        </w:rPr>
      </w:pPr>
      <w:r w:rsidRPr="003D1A05">
        <w:rPr>
          <w:b/>
          <w:szCs w:val="28"/>
        </w:rPr>
        <w:t>АНТИНАРКОТИЧЕСКАЯ КОМИССИЯ РЕШИЛА:</w:t>
      </w:r>
    </w:p>
    <w:p w:rsidR="00CB35DA" w:rsidRPr="003D1A05" w:rsidRDefault="00CB35DA" w:rsidP="00CB35DA">
      <w:pPr>
        <w:ind w:firstLine="709"/>
        <w:outlineLvl w:val="0"/>
        <w:rPr>
          <w:b/>
          <w:sz w:val="16"/>
          <w:szCs w:val="16"/>
        </w:rPr>
      </w:pPr>
    </w:p>
    <w:p w:rsidR="00CB35DA" w:rsidRDefault="00CB35DA" w:rsidP="00CB35DA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филиалу по Константиновскому району Федерального казенного учреждения «Уголовно-исполнительная инспекция» ГУФСИН России по Ростовской области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Уманцеву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А.В.)</w:t>
      </w:r>
      <w:r>
        <w:rPr>
          <w:rFonts w:ascii="Times New Roman" w:hAnsi="Times New Roman"/>
          <w:sz w:val="28"/>
          <w:szCs w:val="28"/>
        </w:rPr>
        <w:t>:</w:t>
      </w:r>
    </w:p>
    <w:p w:rsidR="00CB35DA" w:rsidRDefault="00CB35DA" w:rsidP="00CB35DA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lastRenderedPageBreak/>
        <w:t xml:space="preserve">Ежеквартально </w:t>
      </w:r>
      <w:r>
        <w:rPr>
          <w:rFonts w:ascii="Times New Roman" w:hAnsi="Times New Roman"/>
          <w:spacing w:val="-5"/>
          <w:sz w:val="28"/>
          <w:szCs w:val="28"/>
        </w:rPr>
        <w:t xml:space="preserve">предоставлять в наркологический кабинет сведения о лицах, состоящих на учете в филиале Уголовно-исполнительной инспекции за преступления, связанные с незаконным оборотом наркотических  и психотропных средств, в отношении которых судом возложена обязанность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пройти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курс лечения от наркомании и алкоголизма.</w:t>
      </w:r>
    </w:p>
    <w:p w:rsidR="00CB35DA" w:rsidRDefault="00CB35DA" w:rsidP="00CB35DA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При постановке на учет осужденных без лишения свободы информировать их о возможности лечения, а также возможности получения консультативной медицинской помощи.</w:t>
      </w:r>
    </w:p>
    <w:p w:rsidR="00CB35DA" w:rsidRDefault="00CB35DA" w:rsidP="00CB35DA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Ежеквартально</w:t>
      </w:r>
      <w:r>
        <w:rPr>
          <w:rFonts w:ascii="Times New Roman" w:hAnsi="Times New Roman"/>
          <w:spacing w:val="-5"/>
          <w:sz w:val="28"/>
          <w:szCs w:val="28"/>
        </w:rPr>
        <w:t xml:space="preserve"> проводить совместные мероприятия с врачом психиатром-наркологом Шахтинского филиала </w:t>
      </w:r>
      <w:r>
        <w:rPr>
          <w:rFonts w:ascii="Times New Roman" w:hAnsi="Times New Roman"/>
          <w:bCs/>
          <w:sz w:val="28"/>
          <w:szCs w:val="28"/>
        </w:rPr>
        <w:t>Государственного бюджетного учреждения Ростовской области «Наркологический диспансер» (</w:t>
      </w:r>
      <w:r>
        <w:rPr>
          <w:rFonts w:ascii="Times New Roman" w:hAnsi="Times New Roman"/>
          <w:b/>
          <w:bCs/>
          <w:sz w:val="28"/>
          <w:szCs w:val="28"/>
        </w:rPr>
        <w:t>Маркова М.В.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pacing w:val="-5"/>
          <w:sz w:val="28"/>
          <w:szCs w:val="28"/>
        </w:rPr>
        <w:t>, направленные на профилактику употребления наркотических и психотропных веществ в отношении осужденных в рамках действующего законодательства.</w:t>
      </w:r>
    </w:p>
    <w:p w:rsidR="00CB35DA" w:rsidRDefault="00CB35DA" w:rsidP="00CB35DA">
      <w:pPr>
        <w:pStyle w:val="ListParagraph"/>
        <w:numPr>
          <w:ilvl w:val="1"/>
          <w:numId w:val="2"/>
        </w:numPr>
        <w:shd w:val="clear" w:color="auto" w:fill="FFFFFF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01.12.2017 года</w:t>
      </w:r>
      <w:r>
        <w:rPr>
          <w:rFonts w:ascii="Times New Roman" w:hAnsi="Times New Roman"/>
          <w:sz w:val="28"/>
          <w:szCs w:val="28"/>
        </w:rPr>
        <w:t xml:space="preserve"> проинформировать антинаркотическую комиссию Константиновского района о результатах исполнения п. 2.1.</w:t>
      </w:r>
    </w:p>
    <w:p w:rsidR="00CB35DA" w:rsidRPr="00CB35DA" w:rsidRDefault="00CB35DA" w:rsidP="00CB35DA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CB35DA" w:rsidRDefault="00CB35DA" w:rsidP="00CB35DA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врачу психиатру-наркологу Шахтинского филиала Государственного бюджетного учреждения Ростовской области «Наркологический диспансер» </w:t>
      </w:r>
      <w:r>
        <w:rPr>
          <w:rFonts w:ascii="Times New Roman" w:hAnsi="Times New Roman"/>
          <w:b/>
          <w:bCs/>
          <w:sz w:val="28"/>
          <w:szCs w:val="28"/>
        </w:rPr>
        <w:t>(Марковой М.В.)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B35DA" w:rsidRDefault="00CB35DA" w:rsidP="00CB35DA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1A4B45">
        <w:rPr>
          <w:rFonts w:ascii="Times New Roman" w:hAnsi="Times New Roman"/>
          <w:bCs/>
          <w:sz w:val="28"/>
          <w:szCs w:val="28"/>
        </w:rPr>
        <w:t xml:space="preserve"> </w:t>
      </w:r>
      <w:r w:rsidRPr="001007AA">
        <w:rPr>
          <w:rFonts w:ascii="Times New Roman" w:hAnsi="Times New Roman"/>
          <w:bCs/>
          <w:sz w:val="28"/>
          <w:szCs w:val="28"/>
        </w:rPr>
        <w:t>С</w:t>
      </w:r>
      <w:r w:rsidRPr="001007AA">
        <w:rPr>
          <w:rFonts w:ascii="Times New Roman" w:hAnsi="Times New Roman"/>
          <w:sz w:val="28"/>
          <w:szCs w:val="28"/>
        </w:rPr>
        <w:t xml:space="preserve">воевременно направлять в </w:t>
      </w:r>
      <w:r>
        <w:rPr>
          <w:rFonts w:ascii="Times New Roman" w:hAnsi="Times New Roman"/>
          <w:sz w:val="28"/>
          <w:szCs w:val="28"/>
        </w:rPr>
        <w:t>Отдел МВД России по Константиновскому району</w:t>
      </w:r>
      <w:r w:rsidRPr="001007AA">
        <w:rPr>
          <w:rFonts w:ascii="Times New Roman" w:hAnsi="Times New Roman"/>
          <w:sz w:val="28"/>
          <w:szCs w:val="28"/>
        </w:rPr>
        <w:t xml:space="preserve"> информацию о лицах, уклоняющихся от исполнения возложенной на них судом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</w:t>
      </w:r>
      <w:r w:rsidRPr="007C2DA0">
        <w:rPr>
          <w:rFonts w:ascii="Times New Roman" w:hAnsi="Times New Roman"/>
          <w:sz w:val="28"/>
          <w:szCs w:val="28"/>
        </w:rPr>
        <w:t>наркотических средств или психотропных веществ без назначения врача.</w:t>
      </w:r>
    </w:p>
    <w:p w:rsidR="00CB35DA" w:rsidRDefault="00CB35DA" w:rsidP="00CB35DA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03A9">
        <w:rPr>
          <w:rFonts w:ascii="Times New Roman" w:hAnsi="Times New Roman"/>
          <w:sz w:val="28"/>
          <w:szCs w:val="28"/>
        </w:rPr>
        <w:t>2.3.2. Продолжить взаимодействие наркологической службы Константиновского района с филиалом по Константиновскому району ФКУ УИИ ГУФСИН России по Ростовской области.</w:t>
      </w:r>
    </w:p>
    <w:p w:rsidR="00CB35DA" w:rsidRPr="007B03A9" w:rsidRDefault="00CB35DA" w:rsidP="00CB35DA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3D1A05">
        <w:rPr>
          <w:rFonts w:ascii="Times New Roman" w:hAnsi="Times New Roman"/>
          <w:sz w:val="28"/>
          <w:szCs w:val="28"/>
        </w:rPr>
        <w:t>за</w:t>
      </w:r>
      <w:proofErr w:type="gramEnd"/>
      <w:r w:rsidRPr="003D1A05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3D1A05">
        <w:rPr>
          <w:rFonts w:ascii="Times New Roman" w:hAnsi="Times New Roman"/>
          <w:b/>
          <w:sz w:val="28"/>
          <w:szCs w:val="28"/>
        </w:rPr>
        <w:t>В.Е.</w:t>
      </w:r>
      <w:r w:rsidRPr="003D1A05">
        <w:rPr>
          <w:rFonts w:ascii="Times New Roman" w:hAnsi="Times New Roman"/>
          <w:sz w:val="28"/>
          <w:szCs w:val="28"/>
        </w:rPr>
        <w:t xml:space="preserve"> </w:t>
      </w:r>
      <w:r w:rsidRPr="003D1A05">
        <w:rPr>
          <w:rFonts w:ascii="Times New Roman" w:hAnsi="Times New Roman"/>
          <w:b/>
          <w:sz w:val="28"/>
          <w:szCs w:val="28"/>
        </w:rPr>
        <w:t>Калмыкова</w:t>
      </w:r>
      <w:r w:rsidRPr="003D1A05">
        <w:rPr>
          <w:rFonts w:ascii="Times New Roman" w:hAnsi="Times New Roman"/>
          <w:sz w:val="28"/>
          <w:szCs w:val="28"/>
        </w:rPr>
        <w:t>.</w:t>
      </w:r>
    </w:p>
    <w:p w:rsidR="00CB35DA" w:rsidRDefault="00CB35DA" w:rsidP="00CB35DA">
      <w:pPr>
        <w:numPr>
          <w:ilvl w:val="0"/>
          <w:numId w:val="2"/>
        </w:numPr>
        <w:snapToGrid w:val="0"/>
        <w:ind w:left="0" w:right="-108" w:firstLine="540"/>
        <w:jc w:val="both"/>
        <w:rPr>
          <w:szCs w:val="28"/>
        </w:rPr>
      </w:pPr>
      <w:r w:rsidRPr="007B03A9">
        <w:rPr>
          <w:b/>
          <w:szCs w:val="28"/>
        </w:rPr>
        <w:t>Рассматриваемый вопрос:</w:t>
      </w:r>
      <w:r w:rsidRPr="007B03A9">
        <w:rPr>
          <w:szCs w:val="28"/>
        </w:rPr>
        <w:t xml:space="preserve"> «О проведении просветительной работы среди населения по вопросам профилактики наркомании, алкоголизма, ВИЧ-инфекции, а также по популяризации здорового образа жизни среди населения Константино</w:t>
      </w:r>
      <w:r w:rsidRPr="007B03A9">
        <w:rPr>
          <w:szCs w:val="28"/>
        </w:rPr>
        <w:t>в</w:t>
      </w:r>
      <w:r w:rsidRPr="007B03A9">
        <w:rPr>
          <w:szCs w:val="28"/>
        </w:rPr>
        <w:t xml:space="preserve">ского района». </w:t>
      </w:r>
    </w:p>
    <w:p w:rsidR="00CB35DA" w:rsidRPr="00863505" w:rsidRDefault="00CB35DA" w:rsidP="00CB35DA">
      <w:pPr>
        <w:snapToGrid w:val="0"/>
        <w:ind w:right="-108" w:firstLine="540"/>
        <w:jc w:val="both"/>
        <w:rPr>
          <w:sz w:val="16"/>
          <w:szCs w:val="16"/>
        </w:rPr>
      </w:pPr>
    </w:p>
    <w:p w:rsidR="00CB35DA" w:rsidRPr="007B03A9" w:rsidRDefault="00CB35DA" w:rsidP="00CB35DA">
      <w:pPr>
        <w:tabs>
          <w:tab w:val="left" w:pos="0"/>
        </w:tabs>
        <w:ind w:firstLine="709"/>
        <w:jc w:val="both"/>
        <w:rPr>
          <w:szCs w:val="28"/>
        </w:rPr>
      </w:pPr>
      <w:r w:rsidRPr="007B03A9">
        <w:rPr>
          <w:szCs w:val="28"/>
        </w:rPr>
        <w:t xml:space="preserve">Заслушав и обсудив информацию </w:t>
      </w:r>
      <w:r w:rsidR="00B37C07">
        <w:rPr>
          <w:szCs w:val="28"/>
        </w:rPr>
        <w:t xml:space="preserve">заместителя </w:t>
      </w:r>
      <w:r w:rsidRPr="007B03A9">
        <w:rPr>
          <w:szCs w:val="28"/>
        </w:rPr>
        <w:t xml:space="preserve">главного врача МУЗ «Константиновская центральная районная больница» </w:t>
      </w:r>
      <w:r w:rsidR="00B37C07">
        <w:rPr>
          <w:szCs w:val="28"/>
        </w:rPr>
        <w:t>С</w:t>
      </w:r>
      <w:r w:rsidRPr="007B03A9">
        <w:rPr>
          <w:szCs w:val="28"/>
        </w:rPr>
        <w:t xml:space="preserve">.В. </w:t>
      </w:r>
      <w:proofErr w:type="spellStart"/>
      <w:r w:rsidR="00B37C07">
        <w:rPr>
          <w:szCs w:val="28"/>
        </w:rPr>
        <w:t>Силют</w:t>
      </w:r>
      <w:r w:rsidRPr="007B03A9">
        <w:rPr>
          <w:szCs w:val="28"/>
        </w:rPr>
        <w:t>иной</w:t>
      </w:r>
      <w:proofErr w:type="spellEnd"/>
      <w:r w:rsidRPr="007B03A9">
        <w:rPr>
          <w:szCs w:val="28"/>
        </w:rPr>
        <w:t>,</w:t>
      </w:r>
    </w:p>
    <w:p w:rsidR="00CB35DA" w:rsidRPr="007B03A9" w:rsidRDefault="00CB35DA" w:rsidP="00CB35DA">
      <w:pPr>
        <w:ind w:firstLine="567"/>
        <w:rPr>
          <w:sz w:val="16"/>
          <w:szCs w:val="16"/>
          <w:highlight w:val="yellow"/>
        </w:rPr>
      </w:pPr>
    </w:p>
    <w:p w:rsidR="00CB35DA" w:rsidRPr="007B03A9" w:rsidRDefault="00CB35DA" w:rsidP="00CB35DA">
      <w:pPr>
        <w:outlineLvl w:val="0"/>
        <w:rPr>
          <w:b/>
          <w:szCs w:val="28"/>
        </w:rPr>
      </w:pPr>
      <w:r w:rsidRPr="007B03A9">
        <w:rPr>
          <w:b/>
          <w:szCs w:val="28"/>
        </w:rPr>
        <w:t>АНТИНАРКОТИЧЕСКАЯ КОМИССИЯ РЕШИЛА:</w:t>
      </w:r>
    </w:p>
    <w:p w:rsidR="00CB35DA" w:rsidRPr="007B03A9" w:rsidRDefault="00CB35DA" w:rsidP="00CB35DA">
      <w:pPr>
        <w:ind w:firstLine="567"/>
        <w:outlineLvl w:val="0"/>
        <w:rPr>
          <w:sz w:val="16"/>
          <w:szCs w:val="16"/>
          <w:highlight w:val="yellow"/>
        </w:rPr>
      </w:pPr>
    </w:p>
    <w:p w:rsidR="00CB35DA" w:rsidRDefault="00CB35DA" w:rsidP="00CB35DA">
      <w:pPr>
        <w:pStyle w:val="ListParagraph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3A9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о</w:t>
      </w:r>
      <w:r w:rsidRPr="007B03A9">
        <w:rPr>
          <w:rFonts w:ascii="Times New Roman" w:hAnsi="Times New Roman"/>
          <w:sz w:val="28"/>
          <w:szCs w:val="28"/>
        </w:rPr>
        <w:t xml:space="preserve"> проведении просветительной работы среди населения по вопросам профилактики наркомании, алкоголизма, ВИЧ-инфекции, а также по популяризации здорового образа жизни среди населения Константино</w:t>
      </w:r>
      <w:r w:rsidRPr="007B03A9">
        <w:rPr>
          <w:rFonts w:ascii="Times New Roman" w:hAnsi="Times New Roman"/>
          <w:sz w:val="28"/>
          <w:szCs w:val="28"/>
        </w:rPr>
        <w:t>в</w:t>
      </w:r>
      <w:r w:rsidRPr="007B03A9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B35DA" w:rsidRDefault="00CB35DA" w:rsidP="00CB35DA">
      <w:pPr>
        <w:pStyle w:val="ListParagraph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Рекомендовать главному врачу </w:t>
      </w:r>
      <w:r w:rsidRPr="007B03A9">
        <w:rPr>
          <w:rFonts w:ascii="Times New Roman" w:hAnsi="Times New Roman"/>
          <w:sz w:val="28"/>
          <w:szCs w:val="28"/>
        </w:rPr>
        <w:t xml:space="preserve">МУЗ «Константиновская центральная районная больница» </w:t>
      </w:r>
      <w:r w:rsidRPr="007B03A9">
        <w:rPr>
          <w:rFonts w:ascii="Times New Roman" w:hAnsi="Times New Roman"/>
          <w:b/>
          <w:sz w:val="28"/>
          <w:szCs w:val="28"/>
        </w:rPr>
        <w:t>О.В. Гиркиной</w:t>
      </w:r>
      <w:r>
        <w:rPr>
          <w:rFonts w:ascii="Times New Roman" w:hAnsi="Times New Roman"/>
          <w:sz w:val="28"/>
          <w:szCs w:val="28"/>
        </w:rPr>
        <w:t>:</w:t>
      </w:r>
    </w:p>
    <w:p w:rsidR="00CB35DA" w:rsidRDefault="00CB35DA" w:rsidP="00CB35DA">
      <w:pPr>
        <w:pStyle w:val="ListParagraph"/>
        <w:numPr>
          <w:ilvl w:val="2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2017 году дополнительные меры  по профилактике наркомании и алкоголизма, ВИЧ-инфекции, а также по популяризации здорового образа жизни среди населения Константиновского района.</w:t>
      </w:r>
    </w:p>
    <w:p w:rsidR="00CB35DA" w:rsidRDefault="00CB35DA" w:rsidP="00CB35DA">
      <w:pPr>
        <w:pStyle w:val="ListParagraph"/>
        <w:numPr>
          <w:ilvl w:val="2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сектором по работе с молодежью Администрации Константиновского района </w:t>
      </w:r>
      <w:r w:rsidR="00B37C07">
        <w:rPr>
          <w:rFonts w:ascii="Times New Roman" w:hAnsi="Times New Roman"/>
          <w:b/>
          <w:sz w:val="28"/>
          <w:szCs w:val="28"/>
        </w:rPr>
        <w:t>(Н.А. Карповой</w:t>
      </w:r>
      <w:r w:rsidRPr="007B03A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03A9">
        <w:rPr>
          <w:rFonts w:ascii="Times New Roman" w:hAnsi="Times New Roman"/>
          <w:sz w:val="28"/>
          <w:szCs w:val="28"/>
        </w:rPr>
        <w:t>продолжить проведение районной профилактической акции «Буду здорова»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и учреждениях профессионального образования Константиновского района.</w:t>
      </w:r>
    </w:p>
    <w:p w:rsidR="00CB35DA" w:rsidRDefault="00CB35DA" w:rsidP="00CB35DA">
      <w:pPr>
        <w:pStyle w:val="ListParagraph"/>
        <w:numPr>
          <w:ilvl w:val="2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опублико</w:t>
      </w:r>
      <w:r w:rsidR="00B37C07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вать в районной общественно-политической газете «Донские огни» статьи, направленные на популяризацию здорового образа жизни.</w:t>
      </w:r>
    </w:p>
    <w:p w:rsidR="00CB35DA" w:rsidRDefault="00CB35DA" w:rsidP="00CB35DA">
      <w:pPr>
        <w:pStyle w:val="ListParagraph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01.12.2017 года</w:t>
      </w:r>
      <w:r>
        <w:rPr>
          <w:rFonts w:ascii="Times New Roman" w:hAnsi="Times New Roman"/>
          <w:sz w:val="28"/>
          <w:szCs w:val="28"/>
        </w:rPr>
        <w:t xml:space="preserve"> проинформировать антинаркотическую комиссию Константиновского района о результатах исполнения п. 3.2.</w:t>
      </w:r>
    </w:p>
    <w:p w:rsidR="00CB35DA" w:rsidRDefault="00CB35DA" w:rsidP="00CB35DA">
      <w:pPr>
        <w:pStyle w:val="ListParagraph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3D1A05">
        <w:rPr>
          <w:rFonts w:ascii="Times New Roman" w:hAnsi="Times New Roman"/>
          <w:sz w:val="28"/>
          <w:szCs w:val="28"/>
        </w:rPr>
        <w:t>за</w:t>
      </w:r>
      <w:proofErr w:type="gramEnd"/>
      <w:r w:rsidRPr="003D1A05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3D1A05">
        <w:rPr>
          <w:rFonts w:ascii="Times New Roman" w:hAnsi="Times New Roman"/>
          <w:b/>
          <w:sz w:val="28"/>
          <w:szCs w:val="28"/>
        </w:rPr>
        <w:t>В.Е.</w:t>
      </w:r>
      <w:r w:rsidRPr="003D1A05">
        <w:rPr>
          <w:rFonts w:ascii="Times New Roman" w:hAnsi="Times New Roman"/>
          <w:sz w:val="28"/>
          <w:szCs w:val="28"/>
        </w:rPr>
        <w:t xml:space="preserve"> </w:t>
      </w:r>
      <w:r w:rsidRPr="003D1A05">
        <w:rPr>
          <w:rFonts w:ascii="Times New Roman" w:hAnsi="Times New Roman"/>
          <w:b/>
          <w:sz w:val="28"/>
          <w:szCs w:val="28"/>
        </w:rPr>
        <w:t>Калмыкова</w:t>
      </w:r>
      <w:r w:rsidRPr="003D1A05">
        <w:rPr>
          <w:rFonts w:ascii="Times New Roman" w:hAnsi="Times New Roman"/>
          <w:sz w:val="28"/>
          <w:szCs w:val="28"/>
        </w:rPr>
        <w:t>.</w:t>
      </w:r>
    </w:p>
    <w:p w:rsidR="00CB35DA" w:rsidRPr="00863505" w:rsidRDefault="00CB35DA" w:rsidP="00CB35D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B35DA" w:rsidRPr="007B03A9" w:rsidRDefault="00CB35DA" w:rsidP="00CB35DA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3A9">
        <w:rPr>
          <w:rFonts w:ascii="Times New Roman" w:hAnsi="Times New Roman"/>
          <w:b/>
          <w:sz w:val="28"/>
          <w:szCs w:val="28"/>
        </w:rPr>
        <w:t>Рассматриваемый вопрос:</w:t>
      </w:r>
      <w:r w:rsidRPr="007B03A9">
        <w:rPr>
          <w:rFonts w:ascii="Times New Roman" w:hAnsi="Times New Roman"/>
          <w:sz w:val="28"/>
          <w:szCs w:val="28"/>
        </w:rPr>
        <w:t xml:space="preserve"> «Об исполнении решений антинаркотической комиссии Константиновского района». </w:t>
      </w:r>
    </w:p>
    <w:p w:rsidR="00CB35DA" w:rsidRPr="007B03A9" w:rsidRDefault="00CB35DA" w:rsidP="00CB35DA">
      <w:pPr>
        <w:tabs>
          <w:tab w:val="left" w:pos="0"/>
        </w:tabs>
        <w:ind w:firstLine="709"/>
        <w:jc w:val="both"/>
        <w:rPr>
          <w:szCs w:val="28"/>
        </w:rPr>
      </w:pPr>
      <w:r w:rsidRPr="007B03A9">
        <w:rPr>
          <w:szCs w:val="28"/>
        </w:rPr>
        <w:t xml:space="preserve">Заслушав и обсудив информацию начальника сектора по работе с молодежью Администрации Константиновского района, секретаря антинаркотической комиссии Карповой Н.А., </w:t>
      </w:r>
    </w:p>
    <w:p w:rsidR="00CB35DA" w:rsidRPr="007B03A9" w:rsidRDefault="00CB35DA" w:rsidP="00CB35DA">
      <w:pPr>
        <w:ind w:firstLine="567"/>
        <w:rPr>
          <w:szCs w:val="28"/>
        </w:rPr>
      </w:pPr>
    </w:p>
    <w:p w:rsidR="00CB35DA" w:rsidRPr="007B03A9" w:rsidRDefault="00CB35DA" w:rsidP="00CB35DA">
      <w:pPr>
        <w:ind w:firstLine="567"/>
        <w:jc w:val="center"/>
        <w:outlineLvl w:val="0"/>
        <w:rPr>
          <w:szCs w:val="28"/>
        </w:rPr>
      </w:pPr>
      <w:r w:rsidRPr="007B03A9">
        <w:rPr>
          <w:szCs w:val="28"/>
        </w:rPr>
        <w:t>АНТИНАРКОТИЧЕСКАЯ КОМИССИЯ РЕШИЛА:</w:t>
      </w:r>
    </w:p>
    <w:p w:rsidR="00CB35DA" w:rsidRPr="007B03A9" w:rsidRDefault="00CB35DA" w:rsidP="00CB35DA">
      <w:pPr>
        <w:ind w:firstLine="567"/>
        <w:outlineLvl w:val="0"/>
        <w:rPr>
          <w:szCs w:val="28"/>
        </w:rPr>
      </w:pPr>
    </w:p>
    <w:p w:rsidR="00CB35DA" w:rsidRPr="007B03A9" w:rsidRDefault="00CB35DA" w:rsidP="00CB35DA">
      <w:pPr>
        <w:pStyle w:val="ListParagraph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3A9">
        <w:rPr>
          <w:rFonts w:ascii="Times New Roman" w:hAnsi="Times New Roman"/>
          <w:sz w:val="28"/>
          <w:szCs w:val="28"/>
        </w:rPr>
        <w:t>Принять к сведению информацию об исполнении решений антинаркотической комиссии Константиновского района.</w:t>
      </w:r>
    </w:p>
    <w:p w:rsidR="00CB35DA" w:rsidRDefault="00CB35DA" w:rsidP="00CB35D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B35DA" w:rsidRPr="005C6995" w:rsidRDefault="00CB35DA" w:rsidP="00CB35D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B35DA" w:rsidRPr="005C6995" w:rsidRDefault="00CB35DA" w:rsidP="00CB35DA">
      <w:pPr>
        <w:jc w:val="both"/>
        <w:rPr>
          <w:sz w:val="24"/>
        </w:rPr>
      </w:pPr>
    </w:p>
    <w:p w:rsidR="00CB35DA" w:rsidRDefault="00CB35DA" w:rsidP="00CB35DA">
      <w:pPr>
        <w:shd w:val="clear" w:color="auto" w:fill="FFFFFF"/>
        <w:tabs>
          <w:tab w:val="left" w:pos="1493"/>
        </w:tabs>
        <w:ind w:right="-545" w:firstLine="709"/>
        <w:jc w:val="both"/>
        <w:rPr>
          <w:szCs w:val="28"/>
        </w:rPr>
      </w:pPr>
      <w:r>
        <w:rPr>
          <w:szCs w:val="28"/>
        </w:rPr>
        <w:t xml:space="preserve">Заместитель   </w:t>
      </w:r>
    </w:p>
    <w:p w:rsidR="00CB35DA" w:rsidRPr="007B03A9" w:rsidRDefault="00CB35DA" w:rsidP="00CB35DA">
      <w:pPr>
        <w:shd w:val="clear" w:color="auto" w:fill="FFFFFF"/>
        <w:tabs>
          <w:tab w:val="left" w:pos="1493"/>
        </w:tabs>
        <w:ind w:right="-545" w:firstLine="709"/>
        <w:jc w:val="both"/>
        <w:rPr>
          <w:szCs w:val="28"/>
        </w:rPr>
      </w:pPr>
      <w:r>
        <w:rPr>
          <w:szCs w:val="28"/>
        </w:rPr>
        <w:t>председателя</w:t>
      </w:r>
      <w:r w:rsidRPr="007B03A9">
        <w:rPr>
          <w:szCs w:val="28"/>
        </w:rPr>
        <w:t xml:space="preserve"> комиссии</w:t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>
        <w:rPr>
          <w:szCs w:val="28"/>
        </w:rPr>
        <w:t xml:space="preserve">           В.И. Алферов</w:t>
      </w:r>
      <w:r w:rsidRPr="007B03A9">
        <w:rPr>
          <w:szCs w:val="28"/>
        </w:rPr>
        <w:t xml:space="preserve"> </w:t>
      </w:r>
    </w:p>
    <w:p w:rsidR="00CB35DA" w:rsidRPr="007B03A9" w:rsidRDefault="00CB35DA" w:rsidP="00CB35DA">
      <w:pPr>
        <w:ind w:firstLine="709"/>
        <w:jc w:val="both"/>
        <w:rPr>
          <w:szCs w:val="28"/>
        </w:rPr>
      </w:pPr>
    </w:p>
    <w:p w:rsidR="00CB35DA" w:rsidRDefault="00CB35DA" w:rsidP="00CB35DA">
      <w:pPr>
        <w:ind w:firstLine="709"/>
        <w:jc w:val="both"/>
        <w:rPr>
          <w:szCs w:val="28"/>
        </w:rPr>
      </w:pPr>
    </w:p>
    <w:p w:rsidR="00CB35DA" w:rsidRPr="007B03A9" w:rsidRDefault="00CB35DA" w:rsidP="00CB35DA">
      <w:pPr>
        <w:ind w:firstLine="709"/>
        <w:jc w:val="both"/>
        <w:rPr>
          <w:szCs w:val="28"/>
        </w:rPr>
      </w:pPr>
    </w:p>
    <w:p w:rsidR="00CB35DA" w:rsidRPr="007B03A9" w:rsidRDefault="00CB35DA" w:rsidP="00CB35DA">
      <w:pPr>
        <w:ind w:firstLine="709"/>
        <w:jc w:val="both"/>
        <w:rPr>
          <w:szCs w:val="28"/>
        </w:rPr>
      </w:pPr>
      <w:r w:rsidRPr="007B03A9">
        <w:rPr>
          <w:szCs w:val="28"/>
        </w:rPr>
        <w:t>Секретарь комиссии</w:t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</w:r>
      <w:r w:rsidRPr="007B03A9">
        <w:rPr>
          <w:szCs w:val="28"/>
        </w:rPr>
        <w:tab/>
        <w:t xml:space="preserve">            Н.А. Карпова</w:t>
      </w:r>
    </w:p>
    <w:p w:rsidR="00CB35DA" w:rsidRPr="007B03A9" w:rsidRDefault="00CB35DA" w:rsidP="00CB35DA">
      <w:pPr>
        <w:ind w:firstLine="709"/>
        <w:jc w:val="both"/>
        <w:rPr>
          <w:szCs w:val="28"/>
        </w:rPr>
      </w:pPr>
    </w:p>
    <w:p w:rsidR="00CB35DA" w:rsidRDefault="00CB35DA"/>
    <w:p w:rsidR="00B37C07" w:rsidRDefault="00B37C07"/>
    <w:p w:rsidR="00B37C07" w:rsidRDefault="00B37C07"/>
    <w:p w:rsidR="00B37C07" w:rsidRDefault="00B37C07"/>
    <w:p w:rsidR="00B37C07" w:rsidRDefault="00B37C07"/>
    <w:p w:rsidR="00B37C07" w:rsidRDefault="00B37C07"/>
    <w:p w:rsidR="00B37C07" w:rsidRDefault="00B37C07"/>
    <w:p w:rsidR="00B37C07" w:rsidRDefault="00B37C07"/>
    <w:p w:rsidR="00B37C07" w:rsidRDefault="00B37C07"/>
    <w:p w:rsidR="00B37C07" w:rsidRPr="00483FA7" w:rsidRDefault="00B37C07" w:rsidP="00B37C07">
      <w:pPr>
        <w:suppressAutoHyphens w:val="0"/>
        <w:jc w:val="right"/>
        <w:rPr>
          <w:bCs/>
          <w:szCs w:val="28"/>
        </w:rPr>
      </w:pPr>
      <w:r w:rsidRPr="00483FA7">
        <w:rPr>
          <w:bCs/>
          <w:szCs w:val="28"/>
        </w:rPr>
        <w:lastRenderedPageBreak/>
        <w:t xml:space="preserve">Приложение № 1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к </w:t>
      </w:r>
      <w:r>
        <w:rPr>
          <w:bCs/>
          <w:szCs w:val="28"/>
        </w:rPr>
        <w:t xml:space="preserve">Решению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антинаркотической комиссии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>Константиновского района</w:t>
      </w:r>
    </w:p>
    <w:p w:rsidR="00B37C07" w:rsidRPr="00015FE1" w:rsidRDefault="00B37C07" w:rsidP="00B37C07">
      <w:pPr>
        <w:jc w:val="right"/>
        <w:rPr>
          <w:bCs/>
          <w:szCs w:val="28"/>
        </w:rPr>
      </w:pPr>
      <w:r>
        <w:rPr>
          <w:bCs/>
          <w:szCs w:val="28"/>
        </w:rPr>
        <w:t xml:space="preserve">от 29.03.2017 </w:t>
      </w:r>
      <w:r w:rsidRPr="00483FA7">
        <w:rPr>
          <w:bCs/>
          <w:szCs w:val="28"/>
        </w:rPr>
        <w:t xml:space="preserve">г. </w:t>
      </w:r>
    </w:p>
    <w:p w:rsidR="00B37C07" w:rsidRDefault="00B37C07" w:rsidP="00B37C07">
      <w:pPr>
        <w:jc w:val="center"/>
        <w:rPr>
          <w:szCs w:val="28"/>
        </w:rPr>
      </w:pPr>
      <w:r>
        <w:rPr>
          <w:szCs w:val="28"/>
        </w:rPr>
        <w:t>С</w:t>
      </w:r>
      <w:r w:rsidRPr="00483FA7">
        <w:rPr>
          <w:szCs w:val="28"/>
        </w:rPr>
        <w:t>остав рабочей группы</w:t>
      </w:r>
    </w:p>
    <w:p w:rsidR="00B37C07" w:rsidRDefault="00B37C07" w:rsidP="00B37C07">
      <w:pPr>
        <w:jc w:val="center"/>
        <w:rPr>
          <w:szCs w:val="28"/>
        </w:rPr>
      </w:pPr>
      <w:r w:rsidRPr="00483FA7">
        <w:rPr>
          <w:szCs w:val="28"/>
        </w:rPr>
        <w:t>при антинаркотической комиссии Константиновского района</w:t>
      </w:r>
    </w:p>
    <w:p w:rsidR="00B37C07" w:rsidRDefault="00B37C07" w:rsidP="00B37C07">
      <w:pPr>
        <w:jc w:val="center"/>
        <w:rPr>
          <w:szCs w:val="28"/>
        </w:rPr>
      </w:pPr>
      <w:r w:rsidRPr="00483FA7">
        <w:rPr>
          <w:szCs w:val="28"/>
        </w:rPr>
        <w:t xml:space="preserve">для обследования земель на наличие незаконных посевов </w:t>
      </w:r>
    </w:p>
    <w:p w:rsidR="00B37C07" w:rsidRDefault="00B37C07" w:rsidP="00B37C07">
      <w:pPr>
        <w:jc w:val="center"/>
        <w:rPr>
          <w:szCs w:val="28"/>
        </w:rPr>
      </w:pPr>
      <w:r w:rsidRPr="00483FA7">
        <w:rPr>
          <w:szCs w:val="28"/>
        </w:rPr>
        <w:t xml:space="preserve">и крупных очагов произрастания дикорастущих наркосодержащих растений </w:t>
      </w:r>
    </w:p>
    <w:p w:rsidR="00B37C07" w:rsidRDefault="00B37C07" w:rsidP="00B37C07">
      <w:pPr>
        <w:jc w:val="center"/>
        <w:rPr>
          <w:szCs w:val="28"/>
        </w:rPr>
      </w:pPr>
      <w:r w:rsidRPr="00483FA7">
        <w:rPr>
          <w:szCs w:val="28"/>
        </w:rPr>
        <w:t xml:space="preserve">на территории Константиновского района </w:t>
      </w:r>
    </w:p>
    <w:p w:rsidR="00B37C07" w:rsidRDefault="00B37C07" w:rsidP="00B37C07">
      <w:pPr>
        <w:jc w:val="center"/>
        <w:rPr>
          <w:szCs w:val="28"/>
          <w:u w:val="single"/>
        </w:rPr>
      </w:pPr>
      <w:r w:rsidRPr="00015FE1">
        <w:rPr>
          <w:szCs w:val="28"/>
          <w:u w:val="single"/>
        </w:rPr>
        <w:t>в 2017 году</w:t>
      </w:r>
    </w:p>
    <w:p w:rsidR="00B37C07" w:rsidRPr="00015FE1" w:rsidRDefault="00B37C07" w:rsidP="00B37C07">
      <w:pPr>
        <w:jc w:val="center"/>
        <w:rPr>
          <w:sz w:val="8"/>
          <w:szCs w:val="8"/>
          <w:u w:val="single"/>
        </w:rPr>
      </w:pPr>
    </w:p>
    <w:tbl>
      <w:tblPr>
        <w:tblW w:w="10376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792"/>
        <w:gridCol w:w="5960"/>
      </w:tblGrid>
      <w:tr w:rsidR="00B37C07" w:rsidRPr="003C59DB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246A7C">
            <w:pPr>
              <w:spacing w:before="60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92" w:type="dxa"/>
          </w:tcPr>
          <w:p w:rsidR="00B37C07" w:rsidRPr="003C59DB" w:rsidRDefault="00B37C07" w:rsidP="00246A7C">
            <w:pPr>
              <w:spacing w:before="60"/>
              <w:ind w:firstLine="709"/>
              <w:jc w:val="center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Ф.И.О</w:t>
            </w:r>
          </w:p>
        </w:tc>
        <w:tc>
          <w:tcPr>
            <w:tcW w:w="5960" w:type="dxa"/>
          </w:tcPr>
          <w:p w:rsidR="00B37C07" w:rsidRPr="003C59DB" w:rsidRDefault="00B37C07" w:rsidP="00246A7C">
            <w:pPr>
              <w:spacing w:before="60"/>
              <w:ind w:firstLine="709"/>
              <w:jc w:val="center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Должность</w:t>
            </w:r>
          </w:p>
        </w:tc>
      </w:tr>
      <w:tr w:rsidR="00B37C07" w:rsidRPr="003C59DB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Алфёров </w:t>
            </w:r>
          </w:p>
          <w:p w:rsidR="00B37C07" w:rsidRPr="003C59DB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5960" w:type="dxa"/>
          </w:tcPr>
          <w:p w:rsidR="00B37C07" w:rsidRPr="003C59DB" w:rsidRDefault="00B37C07" w:rsidP="00246A7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администрации, начальник </w:t>
            </w:r>
            <w:r w:rsidRPr="00A64746">
              <w:rPr>
                <w:szCs w:val="28"/>
              </w:rPr>
              <w:t>отдела сельского хозяйства и охраны окружающей среды Администрации Константиновского района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B37C07" w:rsidRPr="003C59DB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B37C07" w:rsidRPr="003620A5" w:rsidRDefault="00B37C07" w:rsidP="00246A7C">
            <w:pPr>
              <w:snapToGrid w:val="0"/>
              <w:rPr>
                <w:szCs w:val="28"/>
              </w:rPr>
            </w:pPr>
            <w:r w:rsidRPr="003620A5">
              <w:rPr>
                <w:szCs w:val="28"/>
              </w:rPr>
              <w:t>Панюшкин</w:t>
            </w:r>
          </w:p>
          <w:p w:rsidR="00B37C07" w:rsidRPr="003620A5" w:rsidRDefault="00B37C07" w:rsidP="00246A7C">
            <w:pPr>
              <w:snapToGrid w:val="0"/>
              <w:rPr>
                <w:szCs w:val="28"/>
              </w:rPr>
            </w:pPr>
            <w:r w:rsidRPr="003620A5">
              <w:rPr>
                <w:szCs w:val="28"/>
              </w:rPr>
              <w:t>Юрий Владимирович</w:t>
            </w:r>
          </w:p>
        </w:tc>
        <w:tc>
          <w:tcPr>
            <w:tcW w:w="5960" w:type="dxa"/>
          </w:tcPr>
          <w:p w:rsidR="00B37C07" w:rsidRPr="003620A5" w:rsidRDefault="00B37C07" w:rsidP="00246A7C">
            <w:pPr>
              <w:snapToGrid w:val="0"/>
              <w:jc w:val="both"/>
              <w:rPr>
                <w:szCs w:val="28"/>
              </w:rPr>
            </w:pPr>
            <w:r w:rsidRPr="003620A5">
              <w:rPr>
                <w:color w:val="000000"/>
                <w:szCs w:val="28"/>
              </w:rPr>
              <w:t>Старший г</w:t>
            </w:r>
            <w:r w:rsidRPr="003620A5">
              <w:rPr>
                <w:szCs w:val="28"/>
              </w:rPr>
              <w:t>осударственный инспектор Россельхознадзора по Ростовской</w:t>
            </w:r>
            <w:r>
              <w:rPr>
                <w:szCs w:val="28"/>
              </w:rPr>
              <w:t>, Вол</w:t>
            </w:r>
            <w:r w:rsidRPr="003620A5">
              <w:rPr>
                <w:szCs w:val="28"/>
              </w:rPr>
              <w:t xml:space="preserve">гоградской, Астраханской областям и республики Калмыкии 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B37C07" w:rsidRPr="00A64746" w:rsidRDefault="00B37C07" w:rsidP="00246A7C">
            <w:pPr>
              <w:spacing w:before="60"/>
              <w:rPr>
                <w:szCs w:val="28"/>
              </w:rPr>
            </w:pPr>
            <w:r w:rsidRPr="00A64746">
              <w:rPr>
                <w:szCs w:val="28"/>
              </w:rPr>
              <w:t xml:space="preserve">Магомедов </w:t>
            </w:r>
          </w:p>
          <w:p w:rsidR="00B37C07" w:rsidRPr="00A64746" w:rsidRDefault="00B37C07" w:rsidP="00246A7C">
            <w:pPr>
              <w:spacing w:before="60"/>
              <w:rPr>
                <w:szCs w:val="28"/>
              </w:rPr>
            </w:pPr>
            <w:r w:rsidRPr="00A64746">
              <w:rPr>
                <w:szCs w:val="28"/>
              </w:rPr>
              <w:t>Руслан Магомедович</w:t>
            </w:r>
          </w:p>
        </w:tc>
        <w:tc>
          <w:tcPr>
            <w:tcW w:w="5960" w:type="dxa"/>
          </w:tcPr>
          <w:p w:rsidR="00B37C07" w:rsidRPr="00A64746" w:rsidRDefault="00B37C07" w:rsidP="00246A7C">
            <w:pPr>
              <w:spacing w:before="60"/>
              <w:jc w:val="both"/>
              <w:rPr>
                <w:szCs w:val="28"/>
              </w:rPr>
            </w:pPr>
            <w:r w:rsidRPr="00FB3C4D">
              <w:rPr>
                <w:szCs w:val="28"/>
              </w:rPr>
              <w:t>Старший оперуполномоченный ГКОН ОМВД России по Константиновскому району, капитан полиции (по согласованию)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B37C07" w:rsidRPr="00A64746" w:rsidRDefault="00B37C07" w:rsidP="00246A7C">
            <w:pPr>
              <w:rPr>
                <w:szCs w:val="28"/>
              </w:rPr>
            </w:pPr>
            <w:proofErr w:type="spellStart"/>
            <w:r w:rsidRPr="00A64746">
              <w:rPr>
                <w:szCs w:val="28"/>
              </w:rPr>
              <w:t>Ясыркина</w:t>
            </w:r>
            <w:proofErr w:type="spellEnd"/>
          </w:p>
          <w:p w:rsidR="00B37C07" w:rsidRPr="003C59DB" w:rsidRDefault="00B37C07" w:rsidP="00246A7C">
            <w:pPr>
              <w:rPr>
                <w:b/>
                <w:color w:val="000000"/>
                <w:szCs w:val="28"/>
              </w:rPr>
            </w:pPr>
            <w:r w:rsidRPr="00A64746">
              <w:rPr>
                <w:szCs w:val="28"/>
              </w:rPr>
              <w:t>Людмила Борисовна</w:t>
            </w:r>
          </w:p>
        </w:tc>
        <w:tc>
          <w:tcPr>
            <w:tcW w:w="5960" w:type="dxa"/>
          </w:tcPr>
          <w:p w:rsidR="00B37C07" w:rsidRPr="00A64746" w:rsidRDefault="00B37C07" w:rsidP="00246A7C">
            <w:pPr>
              <w:spacing w:before="60"/>
              <w:jc w:val="both"/>
              <w:rPr>
                <w:szCs w:val="28"/>
              </w:rPr>
            </w:pPr>
            <w:r w:rsidRPr="00A64746">
              <w:rPr>
                <w:szCs w:val="28"/>
              </w:rPr>
              <w:t>главный специалист отдела сельского хозяйства и охраны окружающей среды Администрации Константиновского района</w:t>
            </w:r>
          </w:p>
        </w:tc>
      </w:tr>
      <w:tr w:rsidR="00B37C07" w:rsidRPr="00547AE8" w:rsidTr="00246A7C">
        <w:trPr>
          <w:jc w:val="center"/>
        </w:trPr>
        <w:tc>
          <w:tcPr>
            <w:tcW w:w="624" w:type="dxa"/>
          </w:tcPr>
          <w:p w:rsidR="00B37C07" w:rsidRPr="00547AE8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B37C07" w:rsidRPr="00547AE8" w:rsidRDefault="00B37C07" w:rsidP="00246A7C">
            <w:pPr>
              <w:rPr>
                <w:szCs w:val="28"/>
              </w:rPr>
            </w:pPr>
            <w:proofErr w:type="spellStart"/>
            <w:r w:rsidRPr="00547AE8">
              <w:rPr>
                <w:szCs w:val="28"/>
              </w:rPr>
              <w:t>Логачев</w:t>
            </w:r>
            <w:proofErr w:type="spellEnd"/>
          </w:p>
          <w:p w:rsidR="00B37C07" w:rsidRPr="00547AE8" w:rsidRDefault="00B37C07" w:rsidP="00246A7C">
            <w:pPr>
              <w:rPr>
                <w:szCs w:val="28"/>
              </w:rPr>
            </w:pPr>
            <w:r w:rsidRPr="00547AE8">
              <w:rPr>
                <w:szCs w:val="28"/>
              </w:rPr>
              <w:t>Сергей Николаевич</w:t>
            </w:r>
          </w:p>
        </w:tc>
        <w:tc>
          <w:tcPr>
            <w:tcW w:w="5960" w:type="dxa"/>
          </w:tcPr>
          <w:p w:rsidR="00B37C07" w:rsidRPr="00547AE8" w:rsidRDefault="00B37C07" w:rsidP="00246A7C">
            <w:pPr>
              <w:spacing w:before="60"/>
              <w:jc w:val="both"/>
              <w:rPr>
                <w:szCs w:val="28"/>
              </w:rPr>
            </w:pPr>
            <w:r w:rsidRPr="00547AE8">
              <w:rPr>
                <w:szCs w:val="28"/>
              </w:rPr>
              <w:t>командир казачьей дружины Константиновского района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Кондратенко 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960" w:type="dxa"/>
          </w:tcPr>
          <w:p w:rsidR="00B37C07" w:rsidRPr="00015FE1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Авиловского сельского поселения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Черячукин 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Юрий Георгиевич</w:t>
            </w:r>
          </w:p>
        </w:tc>
        <w:tc>
          <w:tcPr>
            <w:tcW w:w="5960" w:type="dxa"/>
          </w:tcPr>
          <w:p w:rsidR="00B37C07" w:rsidRPr="00015FE1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Богоявленского сельского поселения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Бодрякова 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Людмила Ивановна </w:t>
            </w:r>
          </w:p>
        </w:tc>
        <w:tc>
          <w:tcPr>
            <w:tcW w:w="5960" w:type="dxa"/>
          </w:tcPr>
          <w:p w:rsidR="00B37C07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Гапкинского сельского поселения</w:t>
            </w:r>
          </w:p>
          <w:p w:rsidR="00B37C07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Варламов </w:t>
            </w:r>
          </w:p>
          <w:p w:rsidR="00B37C07" w:rsidRDefault="00B37C07" w:rsidP="00246A7C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Александр Семенович</w:t>
            </w:r>
          </w:p>
        </w:tc>
        <w:tc>
          <w:tcPr>
            <w:tcW w:w="5960" w:type="dxa"/>
          </w:tcPr>
          <w:p w:rsidR="00B37C07" w:rsidRPr="003C59DB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Николаевского сельского поселения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Зубкова 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960" w:type="dxa"/>
          </w:tcPr>
          <w:p w:rsidR="00B37C07" w:rsidRPr="00015FE1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>Глава Администрации Почтовского сельского поселения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Егоров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</w:tc>
        <w:tc>
          <w:tcPr>
            <w:tcW w:w="5960" w:type="dxa"/>
          </w:tcPr>
          <w:p w:rsidR="00B37C07" w:rsidRPr="00015FE1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 Администрации Стычновского сельского поселения</w:t>
            </w:r>
          </w:p>
        </w:tc>
      </w:tr>
      <w:tr w:rsidR="00B37C07" w:rsidRPr="00A64746" w:rsidTr="00246A7C">
        <w:trPr>
          <w:jc w:val="center"/>
        </w:trPr>
        <w:tc>
          <w:tcPr>
            <w:tcW w:w="624" w:type="dxa"/>
          </w:tcPr>
          <w:p w:rsidR="00B37C07" w:rsidRPr="003C59DB" w:rsidRDefault="00B37C07" w:rsidP="00B37C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Василевич </w:t>
            </w:r>
          </w:p>
          <w:p w:rsidR="00B37C07" w:rsidRDefault="00B37C07" w:rsidP="00246A7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Игорь Леонидович</w:t>
            </w:r>
          </w:p>
        </w:tc>
        <w:tc>
          <w:tcPr>
            <w:tcW w:w="5960" w:type="dxa"/>
          </w:tcPr>
          <w:p w:rsidR="00B37C07" w:rsidRDefault="00B37C07" w:rsidP="00246A7C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Cs w:val="28"/>
              </w:rPr>
            </w:pPr>
            <w:r>
              <w:rPr>
                <w:szCs w:val="28"/>
              </w:rPr>
              <w:t>Глава Константиновского городского поселения</w:t>
            </w:r>
          </w:p>
        </w:tc>
      </w:tr>
    </w:tbl>
    <w:p w:rsidR="00B37C07" w:rsidRDefault="00B37C07" w:rsidP="00B37C07">
      <w:pPr>
        <w:jc w:val="right"/>
        <w:rPr>
          <w:bCs/>
          <w:szCs w:val="28"/>
        </w:rPr>
      </w:pPr>
    </w:p>
    <w:p w:rsidR="00B37C07" w:rsidRDefault="00B37C07" w:rsidP="00B37C07">
      <w:pPr>
        <w:jc w:val="right"/>
        <w:rPr>
          <w:bCs/>
          <w:szCs w:val="28"/>
        </w:rPr>
      </w:pP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  <w:r w:rsidRPr="00483FA7">
        <w:rPr>
          <w:bCs/>
          <w:szCs w:val="28"/>
        </w:rPr>
        <w:t xml:space="preserve">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к </w:t>
      </w:r>
      <w:r>
        <w:rPr>
          <w:bCs/>
          <w:szCs w:val="28"/>
        </w:rPr>
        <w:t xml:space="preserve">Решению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антинаркотической комиссии </w:t>
      </w:r>
    </w:p>
    <w:p w:rsidR="00B37C07" w:rsidRPr="00483FA7" w:rsidRDefault="00B37C07" w:rsidP="00B37C07">
      <w:pPr>
        <w:jc w:val="right"/>
        <w:rPr>
          <w:bCs/>
          <w:szCs w:val="28"/>
        </w:rPr>
      </w:pPr>
      <w:r w:rsidRPr="00483FA7">
        <w:rPr>
          <w:bCs/>
          <w:szCs w:val="28"/>
        </w:rPr>
        <w:t>Константиновского района</w:t>
      </w:r>
    </w:p>
    <w:p w:rsidR="00B37C07" w:rsidRPr="00483FA7" w:rsidRDefault="00B37C07" w:rsidP="00B37C07">
      <w:pPr>
        <w:jc w:val="right"/>
        <w:rPr>
          <w:bCs/>
          <w:szCs w:val="28"/>
        </w:rPr>
      </w:pPr>
      <w:r>
        <w:rPr>
          <w:bCs/>
          <w:szCs w:val="28"/>
        </w:rPr>
        <w:t xml:space="preserve">от 29.03.2017 г. </w:t>
      </w:r>
    </w:p>
    <w:p w:rsidR="00B37C07" w:rsidRDefault="00B37C07" w:rsidP="00B37C07">
      <w:pPr>
        <w:ind w:firstLine="708"/>
        <w:jc w:val="center"/>
        <w:rPr>
          <w:b/>
          <w:sz w:val="26"/>
          <w:szCs w:val="26"/>
        </w:rPr>
      </w:pPr>
    </w:p>
    <w:p w:rsidR="00B37C07" w:rsidRDefault="00B37C07" w:rsidP="00B37C07">
      <w:pPr>
        <w:ind w:firstLine="708"/>
        <w:jc w:val="center"/>
        <w:rPr>
          <w:szCs w:val="28"/>
        </w:rPr>
      </w:pPr>
      <w:r w:rsidRPr="003C59DB">
        <w:rPr>
          <w:szCs w:val="28"/>
        </w:rPr>
        <w:t>График обследования земель</w:t>
      </w:r>
      <w:r>
        <w:rPr>
          <w:szCs w:val="28"/>
        </w:rPr>
        <w:t>*</w:t>
      </w:r>
      <w:r w:rsidRPr="003C59DB">
        <w:rPr>
          <w:szCs w:val="28"/>
        </w:rPr>
        <w:t xml:space="preserve"> </w:t>
      </w:r>
    </w:p>
    <w:p w:rsidR="00B37C07" w:rsidRDefault="00B37C07" w:rsidP="00B37C07">
      <w:pPr>
        <w:jc w:val="center"/>
        <w:rPr>
          <w:szCs w:val="28"/>
        </w:rPr>
      </w:pPr>
      <w:r w:rsidRPr="003C59DB">
        <w:rPr>
          <w:szCs w:val="28"/>
        </w:rPr>
        <w:t xml:space="preserve">на наличие незаконных посевов и крупных очагов </w:t>
      </w:r>
      <w:proofErr w:type="gramStart"/>
      <w:r w:rsidRPr="003C59DB">
        <w:rPr>
          <w:szCs w:val="28"/>
        </w:rPr>
        <w:t>произрастания</w:t>
      </w:r>
      <w:proofErr w:type="gramEnd"/>
      <w:r w:rsidRPr="003C59DB">
        <w:rPr>
          <w:szCs w:val="28"/>
        </w:rPr>
        <w:t xml:space="preserve"> дикорастущих наркосодержащих растений на территории Константиновского района </w:t>
      </w:r>
    </w:p>
    <w:p w:rsidR="00B37C07" w:rsidRDefault="00B37C07" w:rsidP="00B37C07">
      <w:pPr>
        <w:ind w:firstLine="708"/>
        <w:jc w:val="center"/>
        <w:rPr>
          <w:szCs w:val="28"/>
        </w:rPr>
      </w:pPr>
      <w:r w:rsidRPr="003C59DB">
        <w:rPr>
          <w:szCs w:val="28"/>
        </w:rPr>
        <w:t xml:space="preserve">рабочей группой при антинаркотической комиссии </w:t>
      </w:r>
    </w:p>
    <w:p w:rsidR="00B37C07" w:rsidRDefault="00B37C07" w:rsidP="00B37C07">
      <w:pPr>
        <w:ind w:firstLine="708"/>
        <w:jc w:val="center"/>
        <w:rPr>
          <w:szCs w:val="28"/>
        </w:rPr>
      </w:pPr>
      <w:r>
        <w:rPr>
          <w:szCs w:val="28"/>
        </w:rPr>
        <w:t xml:space="preserve">Константиновского </w:t>
      </w:r>
      <w:r w:rsidRPr="003C59DB">
        <w:rPr>
          <w:szCs w:val="28"/>
        </w:rPr>
        <w:t xml:space="preserve">района </w:t>
      </w:r>
    </w:p>
    <w:p w:rsidR="00B37C07" w:rsidRPr="00015FE1" w:rsidRDefault="00B37C07" w:rsidP="00B37C07">
      <w:pPr>
        <w:ind w:firstLine="708"/>
        <w:jc w:val="center"/>
        <w:rPr>
          <w:szCs w:val="28"/>
          <w:u w:val="single"/>
        </w:rPr>
      </w:pPr>
      <w:r w:rsidRPr="00015FE1">
        <w:rPr>
          <w:szCs w:val="28"/>
          <w:u w:val="single"/>
        </w:rPr>
        <w:t>на 2017 год</w:t>
      </w:r>
    </w:p>
    <w:p w:rsidR="00B37C07" w:rsidRPr="003C59DB" w:rsidRDefault="00B37C07" w:rsidP="00B37C07">
      <w:pPr>
        <w:ind w:firstLine="708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111"/>
        <w:gridCol w:w="4167"/>
      </w:tblGrid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№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Наименование муниципального образования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Дата проведения обследования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1.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Авиловское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26.06.2017 г. – 30.06.2017 </w:t>
            </w:r>
            <w:r w:rsidRPr="00814DB3">
              <w:rPr>
                <w:szCs w:val="28"/>
              </w:rPr>
              <w:t>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2.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r w:rsidRPr="00814DB3">
              <w:rPr>
                <w:szCs w:val="28"/>
              </w:rPr>
              <w:t>Богоявленское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03.07.2017 г. – 07.07.2017 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3.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Гапкинское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10.07.2017 г. – 14.07.2017 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4.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r w:rsidRPr="00814DB3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17.07.2017 г. – 21.07.2017 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5.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Почтовское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24.07.2017 г. – 28.07.2017 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6.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Стычновское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31.07.2017г. – 04.08.2017 г.</w:t>
            </w:r>
          </w:p>
        </w:tc>
      </w:tr>
      <w:tr w:rsidR="00B37C07" w:rsidRPr="00814DB3" w:rsidTr="00246A7C">
        <w:tc>
          <w:tcPr>
            <w:tcW w:w="57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7.</w:t>
            </w:r>
          </w:p>
        </w:tc>
        <w:tc>
          <w:tcPr>
            <w:tcW w:w="5111" w:type="dxa"/>
          </w:tcPr>
          <w:p w:rsidR="00B37C07" w:rsidRPr="00814DB3" w:rsidRDefault="00B37C07" w:rsidP="00246A7C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color w:val="000000"/>
                <w:szCs w:val="28"/>
              </w:rPr>
            </w:pPr>
            <w:r w:rsidRPr="00814DB3">
              <w:rPr>
                <w:color w:val="000000"/>
                <w:szCs w:val="28"/>
              </w:rPr>
              <w:t>Константиновское городское поселение</w:t>
            </w:r>
          </w:p>
        </w:tc>
        <w:tc>
          <w:tcPr>
            <w:tcW w:w="4167" w:type="dxa"/>
          </w:tcPr>
          <w:p w:rsidR="00B37C07" w:rsidRPr="00814DB3" w:rsidRDefault="00B37C07" w:rsidP="00246A7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07.08.2017 г. – 11.08.2017 г.</w:t>
            </w:r>
          </w:p>
        </w:tc>
      </w:tr>
    </w:tbl>
    <w:p w:rsidR="00B37C07" w:rsidRDefault="00B37C07" w:rsidP="00B37C0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7C07" w:rsidRDefault="00B37C07" w:rsidP="00B37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* По решению руководителя рабочей группы и (или) по мере необходимости допускается внесение изменений и корректировка в данный график обследования земель.</w:t>
      </w:r>
    </w:p>
    <w:sectPr w:rsidR="00B37C07" w:rsidSect="00CB35DA">
      <w:footerReference w:type="default" r:id="rId8"/>
      <w:pgSz w:w="11906" w:h="16838"/>
      <w:pgMar w:top="851" w:right="849" w:bottom="851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C" w:rsidRDefault="00B464AC">
      <w:r>
        <w:separator/>
      </w:r>
    </w:p>
  </w:endnote>
  <w:endnote w:type="continuationSeparator" w:id="0">
    <w:p w:rsidR="00B464AC" w:rsidRDefault="00B4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A" w:rsidRDefault="00CB35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C" w:rsidRDefault="00B464AC">
      <w:r>
        <w:separator/>
      </w:r>
    </w:p>
  </w:footnote>
  <w:footnote w:type="continuationSeparator" w:id="0">
    <w:p w:rsidR="00B464AC" w:rsidRDefault="00B4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157"/>
    <w:multiLevelType w:val="multilevel"/>
    <w:tmpl w:val="7E74B0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35AA772B"/>
    <w:multiLevelType w:val="multilevel"/>
    <w:tmpl w:val="3324476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66CB40ED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A"/>
    <w:rsid w:val="00206A75"/>
    <w:rsid w:val="00246A7C"/>
    <w:rsid w:val="002B6E84"/>
    <w:rsid w:val="003E01D9"/>
    <w:rsid w:val="0051474A"/>
    <w:rsid w:val="00B37C07"/>
    <w:rsid w:val="00B464AC"/>
    <w:rsid w:val="00CB35DA"/>
    <w:rsid w:val="00C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5DA"/>
    <w:pPr>
      <w:suppressAutoHyphens/>
    </w:pPr>
    <w:rPr>
      <w:rFonts w:eastAsia="Calibri"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B35DA"/>
  </w:style>
  <w:style w:type="character" w:customStyle="1" w:styleId="a4">
    <w:name w:val="Основной текст Знак"/>
    <w:basedOn w:val="a0"/>
    <w:link w:val="a3"/>
    <w:locked/>
    <w:rsid w:val="00CB35DA"/>
    <w:rPr>
      <w:rFonts w:eastAsia="Calibri"/>
      <w:sz w:val="28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B35DA"/>
    <w:pPr>
      <w:spacing w:after="120" w:line="480" w:lineRule="auto"/>
    </w:pPr>
  </w:style>
  <w:style w:type="paragraph" w:styleId="a5">
    <w:name w:val="footer"/>
    <w:basedOn w:val="a"/>
    <w:link w:val="a6"/>
    <w:rsid w:val="00CB3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B35DA"/>
    <w:rPr>
      <w:rFonts w:eastAsia="Calibri"/>
      <w:sz w:val="28"/>
      <w:szCs w:val="24"/>
      <w:lang w:val="ru-RU" w:eastAsia="ar-SA" w:bidi="ar-SA"/>
    </w:rPr>
  </w:style>
  <w:style w:type="character" w:customStyle="1" w:styleId="postbody1">
    <w:name w:val="postbody1"/>
    <w:rsid w:val="00CB35DA"/>
    <w:rPr>
      <w:sz w:val="24"/>
    </w:rPr>
  </w:style>
  <w:style w:type="paragraph" w:customStyle="1" w:styleId="ListParagraph">
    <w:name w:val="List Paragraph"/>
    <w:basedOn w:val="a"/>
    <w:rsid w:val="00CB35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B35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5DA"/>
    <w:pPr>
      <w:suppressAutoHyphens/>
    </w:pPr>
    <w:rPr>
      <w:rFonts w:eastAsia="Calibri"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B35DA"/>
  </w:style>
  <w:style w:type="character" w:customStyle="1" w:styleId="a4">
    <w:name w:val="Основной текст Знак"/>
    <w:basedOn w:val="a0"/>
    <w:link w:val="a3"/>
    <w:locked/>
    <w:rsid w:val="00CB35DA"/>
    <w:rPr>
      <w:rFonts w:eastAsia="Calibri"/>
      <w:sz w:val="28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B35DA"/>
    <w:pPr>
      <w:spacing w:after="120" w:line="480" w:lineRule="auto"/>
    </w:pPr>
  </w:style>
  <w:style w:type="paragraph" w:styleId="a5">
    <w:name w:val="footer"/>
    <w:basedOn w:val="a"/>
    <w:link w:val="a6"/>
    <w:rsid w:val="00CB3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B35DA"/>
    <w:rPr>
      <w:rFonts w:eastAsia="Calibri"/>
      <w:sz w:val="28"/>
      <w:szCs w:val="24"/>
      <w:lang w:val="ru-RU" w:eastAsia="ar-SA" w:bidi="ar-SA"/>
    </w:rPr>
  </w:style>
  <w:style w:type="character" w:customStyle="1" w:styleId="postbody1">
    <w:name w:val="postbody1"/>
    <w:rsid w:val="00CB35DA"/>
    <w:rPr>
      <w:sz w:val="24"/>
    </w:rPr>
  </w:style>
  <w:style w:type="paragraph" w:customStyle="1" w:styleId="ListParagraph">
    <w:name w:val="List Paragraph"/>
    <w:basedOn w:val="a"/>
    <w:rsid w:val="00CB35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B35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Алексей Арешев</cp:lastModifiedBy>
  <cp:revision>2</cp:revision>
  <dcterms:created xsi:type="dcterms:W3CDTF">2017-04-04T13:40:00Z</dcterms:created>
  <dcterms:modified xsi:type="dcterms:W3CDTF">2017-04-04T13:40:00Z</dcterms:modified>
</cp:coreProperties>
</file>